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31EA8" w14:textId="77777777" w:rsidR="003546D0" w:rsidRPr="000E1293" w:rsidRDefault="003546D0" w:rsidP="001615A0">
      <w:pPr>
        <w:pBdr>
          <w:top w:val="nil"/>
          <w:left w:val="nil"/>
          <w:bottom w:val="nil"/>
          <w:right w:val="nil"/>
          <w:between w:val="nil"/>
        </w:pBdr>
        <w:ind w:right="-52"/>
        <w:jc w:val="center"/>
        <w:rPr>
          <w:b/>
          <w:sz w:val="32"/>
          <w:szCs w:val="32"/>
        </w:rPr>
      </w:pPr>
      <w:r w:rsidRPr="000E1293">
        <w:rPr>
          <w:b/>
          <w:sz w:val="32"/>
          <w:szCs w:val="32"/>
        </w:rPr>
        <w:t xml:space="preserve">HUBUNGAN PERILAKU PENCARIAN PENGOBATAN DAN PERAWATAN KAKI TERHADAP RISIKO ULKUS </w:t>
      </w:r>
    </w:p>
    <w:p w14:paraId="549BFD81" w14:textId="77777777" w:rsidR="003546D0" w:rsidRPr="000E1293" w:rsidRDefault="003546D0" w:rsidP="00B951F2">
      <w:pPr>
        <w:pBdr>
          <w:top w:val="nil"/>
          <w:left w:val="nil"/>
          <w:bottom w:val="nil"/>
          <w:right w:val="nil"/>
          <w:between w:val="nil"/>
        </w:pBdr>
        <w:ind w:left="-284" w:right="-285"/>
        <w:jc w:val="center"/>
        <w:rPr>
          <w:b/>
          <w:sz w:val="32"/>
          <w:szCs w:val="32"/>
        </w:rPr>
      </w:pPr>
      <w:r w:rsidRPr="000E1293">
        <w:rPr>
          <w:b/>
          <w:sz w:val="32"/>
          <w:szCs w:val="32"/>
        </w:rPr>
        <w:t xml:space="preserve">KAKI DIABETES DI WILAYAH KERJA </w:t>
      </w:r>
    </w:p>
    <w:p w14:paraId="51AA77AC" w14:textId="13BDEC69" w:rsidR="00356804" w:rsidRPr="00356804" w:rsidRDefault="003546D0" w:rsidP="00356804">
      <w:pPr>
        <w:pBdr>
          <w:top w:val="nil"/>
          <w:left w:val="nil"/>
          <w:bottom w:val="nil"/>
          <w:right w:val="nil"/>
          <w:between w:val="nil"/>
        </w:pBdr>
        <w:ind w:left="-284" w:right="-285"/>
        <w:jc w:val="center"/>
        <w:rPr>
          <w:b/>
          <w:sz w:val="32"/>
          <w:szCs w:val="32"/>
        </w:rPr>
      </w:pPr>
      <w:r w:rsidRPr="000E1293">
        <w:rPr>
          <w:b/>
          <w:sz w:val="32"/>
          <w:szCs w:val="32"/>
        </w:rPr>
        <w:t>PUSKESMAS ANTANG PERUMNAS</w:t>
      </w:r>
    </w:p>
    <w:p w14:paraId="7975571C" w14:textId="77777777" w:rsidR="00356804" w:rsidRDefault="00356804" w:rsidP="00B951F2">
      <w:pPr>
        <w:pStyle w:val="Author"/>
        <w:spacing w:after="0"/>
        <w:rPr>
          <w:b w:val="0"/>
          <w:sz w:val="24"/>
          <w:szCs w:val="24"/>
        </w:rPr>
      </w:pPr>
    </w:p>
    <w:p w14:paraId="2209AE58" w14:textId="78233356" w:rsidR="001B63E4" w:rsidRPr="000E1293" w:rsidRDefault="003546D0" w:rsidP="00CA5D2C">
      <w:pPr>
        <w:pStyle w:val="Author"/>
        <w:spacing w:after="0"/>
        <w:rPr>
          <w:b w:val="0"/>
          <w:sz w:val="24"/>
          <w:szCs w:val="24"/>
          <w:vertAlign w:val="superscript"/>
        </w:rPr>
      </w:pPr>
      <w:r w:rsidRPr="000E1293">
        <w:rPr>
          <w:b w:val="0"/>
          <w:sz w:val="24"/>
          <w:szCs w:val="24"/>
        </w:rPr>
        <w:t>Imelda Rumlawang</w:t>
      </w:r>
      <w:r w:rsidR="006F0934" w:rsidRPr="000E1293">
        <w:rPr>
          <w:b w:val="0"/>
          <w:sz w:val="24"/>
          <w:szCs w:val="24"/>
          <w:vertAlign w:val="superscript"/>
        </w:rPr>
        <w:t>1</w:t>
      </w:r>
      <w:r w:rsidR="00705DEA" w:rsidRPr="000E1293">
        <w:rPr>
          <w:b w:val="0"/>
          <w:sz w:val="24"/>
          <w:szCs w:val="24"/>
          <w:vertAlign w:val="superscript"/>
        </w:rPr>
        <w:t>*</w:t>
      </w:r>
      <w:r w:rsidR="00BD09FD" w:rsidRPr="000E1293">
        <w:rPr>
          <w:b w:val="0"/>
          <w:sz w:val="24"/>
          <w:szCs w:val="24"/>
        </w:rPr>
        <w:t>,</w:t>
      </w:r>
      <w:r w:rsidR="001E1D03" w:rsidRPr="000E1293">
        <w:rPr>
          <w:b w:val="0"/>
          <w:sz w:val="24"/>
          <w:szCs w:val="24"/>
        </w:rPr>
        <w:t xml:space="preserve"> </w:t>
      </w:r>
      <w:proofErr w:type="spellStart"/>
      <w:r w:rsidRPr="000E1293">
        <w:rPr>
          <w:b w:val="0"/>
          <w:sz w:val="24"/>
          <w:szCs w:val="24"/>
        </w:rPr>
        <w:t>Yusran</w:t>
      </w:r>
      <w:proofErr w:type="spellEnd"/>
      <w:r w:rsidRPr="000E1293">
        <w:rPr>
          <w:b w:val="0"/>
          <w:sz w:val="24"/>
          <w:szCs w:val="24"/>
        </w:rPr>
        <w:t xml:space="preserve"> Haskas</w:t>
      </w:r>
      <w:r w:rsidR="006F0934" w:rsidRPr="000E1293">
        <w:rPr>
          <w:b w:val="0"/>
          <w:sz w:val="24"/>
          <w:szCs w:val="24"/>
          <w:vertAlign w:val="superscript"/>
        </w:rPr>
        <w:t>2</w:t>
      </w:r>
      <w:r w:rsidR="001B63E4" w:rsidRPr="000E1293">
        <w:rPr>
          <w:b w:val="0"/>
          <w:sz w:val="24"/>
          <w:szCs w:val="24"/>
        </w:rPr>
        <w:t xml:space="preserve">, </w:t>
      </w:r>
      <w:r w:rsidRPr="000E1293">
        <w:rPr>
          <w:b w:val="0"/>
          <w:sz w:val="24"/>
          <w:szCs w:val="24"/>
        </w:rPr>
        <w:t>Eva Arna Abrar</w:t>
      </w:r>
      <w:r w:rsidR="006F0934" w:rsidRPr="000E1293">
        <w:rPr>
          <w:b w:val="0"/>
          <w:sz w:val="24"/>
          <w:szCs w:val="24"/>
          <w:vertAlign w:val="superscript"/>
        </w:rPr>
        <w:t>3</w:t>
      </w:r>
    </w:p>
    <w:p w14:paraId="0610E543" w14:textId="77777777" w:rsidR="00A436EA" w:rsidRPr="000E1293" w:rsidRDefault="00A436EA" w:rsidP="00CA5D2C">
      <w:pPr>
        <w:pStyle w:val="Author"/>
        <w:spacing w:after="0"/>
        <w:rPr>
          <w:b w:val="0"/>
        </w:rPr>
      </w:pPr>
    </w:p>
    <w:p w14:paraId="14B61A2E" w14:textId="77777777" w:rsidR="00444587" w:rsidRPr="003F0580" w:rsidRDefault="00444587" w:rsidP="00CA5D2C">
      <w:pPr>
        <w:pStyle w:val="Author"/>
        <w:spacing w:after="0"/>
        <w:ind w:left="142"/>
        <w:rPr>
          <w:b w:val="0"/>
          <w:i/>
          <w:iCs/>
          <w:vertAlign w:val="superscript"/>
        </w:rPr>
      </w:pPr>
      <w:r>
        <w:rPr>
          <w:b w:val="0"/>
          <w:i/>
          <w:iCs/>
          <w:vertAlign w:val="superscript"/>
          <w:lang w:val="id-ID"/>
        </w:rPr>
        <w:t>1,2,3</w:t>
      </w:r>
      <w:r>
        <w:rPr>
          <w:b w:val="0"/>
          <w:sz w:val="24"/>
          <w:szCs w:val="24"/>
          <w:vertAlign w:val="superscript"/>
          <w:lang w:val="id-ID"/>
        </w:rPr>
        <w:t xml:space="preserve"> </w:t>
      </w:r>
      <w:r w:rsidRPr="003F0580">
        <w:rPr>
          <w:b w:val="0"/>
          <w:i/>
          <w:iCs/>
        </w:rPr>
        <w:t xml:space="preserve">STIKES Nani Hasanuddin, Jl. </w:t>
      </w:r>
      <w:proofErr w:type="spellStart"/>
      <w:r w:rsidRPr="003F0580">
        <w:rPr>
          <w:b w:val="0"/>
          <w:i/>
          <w:iCs/>
        </w:rPr>
        <w:t>Perintis</w:t>
      </w:r>
      <w:proofErr w:type="spellEnd"/>
      <w:r w:rsidRPr="003F0580">
        <w:rPr>
          <w:b w:val="0"/>
          <w:i/>
          <w:iCs/>
        </w:rPr>
        <w:t xml:space="preserve"> </w:t>
      </w:r>
      <w:proofErr w:type="spellStart"/>
      <w:r w:rsidRPr="003F0580">
        <w:rPr>
          <w:b w:val="0"/>
          <w:i/>
          <w:iCs/>
        </w:rPr>
        <w:t>Kemerdekaan</w:t>
      </w:r>
      <w:proofErr w:type="spellEnd"/>
      <w:r w:rsidRPr="003F0580">
        <w:rPr>
          <w:b w:val="0"/>
          <w:i/>
          <w:iCs/>
        </w:rPr>
        <w:t xml:space="preserve"> VIII, Kota Makassar, Indonesia, 90245</w:t>
      </w:r>
    </w:p>
    <w:p w14:paraId="29171C3F" w14:textId="003D863E" w:rsidR="00444587" w:rsidRDefault="00444587" w:rsidP="00CA5D2C">
      <w:pPr>
        <w:pStyle w:val="ListParagraph"/>
        <w:ind w:left="142"/>
        <w:jc w:val="center"/>
        <w:rPr>
          <w:i/>
          <w:color w:val="4BACC6" w:themeColor="accent5"/>
        </w:rPr>
      </w:pPr>
      <w:r>
        <w:rPr>
          <w:i/>
          <w:iCs/>
          <w:lang w:val="id-ID"/>
        </w:rPr>
        <w:t>*</w:t>
      </w:r>
      <w:r w:rsidRPr="00F920A2">
        <w:rPr>
          <w:i/>
          <w:iCs/>
        </w:rPr>
        <w:t>e-mail</w:t>
      </w:r>
      <w:r w:rsidRPr="00946D32">
        <w:rPr>
          <w:i/>
          <w:iCs/>
        </w:rPr>
        <w:t xml:space="preserve">: </w:t>
      </w:r>
      <w:proofErr w:type="spellStart"/>
      <w:r w:rsidRPr="00946D32">
        <w:rPr>
          <w:i/>
          <w:iCs/>
        </w:rPr>
        <w:t>penulis-korespondensi</w:t>
      </w:r>
      <w:proofErr w:type="spellEnd"/>
      <w:r w:rsidRPr="00946D32">
        <w:rPr>
          <w:i/>
          <w:iCs/>
        </w:rPr>
        <w:t xml:space="preserve">: </w:t>
      </w:r>
      <w:r>
        <w:rPr>
          <w:i/>
          <w:iCs/>
        </w:rPr>
        <w:t>(</w:t>
      </w:r>
      <w:r w:rsidRPr="00356804">
        <w:rPr>
          <w:i/>
          <w:color w:val="0070C0"/>
        </w:rPr>
        <w:t>imeldarumlawang02@gmail.com /081240685135</w:t>
      </w:r>
      <w:r w:rsidRPr="00CC1AFB">
        <w:t>)</w:t>
      </w:r>
    </w:p>
    <w:p w14:paraId="76A365F0" w14:textId="77777777" w:rsidR="00444587" w:rsidRPr="00946D32" w:rsidRDefault="00444587" w:rsidP="00CA5D2C">
      <w:pPr>
        <w:pStyle w:val="ListParagraph"/>
        <w:ind w:left="142"/>
        <w:jc w:val="center"/>
        <w:rPr>
          <w:i/>
        </w:rPr>
      </w:pPr>
    </w:p>
    <w:p w14:paraId="758AAC35" w14:textId="44EA979B" w:rsidR="00444587" w:rsidRDefault="00444587" w:rsidP="00CA5D2C">
      <w:pPr>
        <w:ind w:left="142"/>
        <w:contextualSpacing/>
        <w:jc w:val="center"/>
        <w:rPr>
          <w:i/>
        </w:rPr>
      </w:pPr>
      <w:r w:rsidRPr="00B37487">
        <w:rPr>
          <w:i/>
        </w:rPr>
        <w:t xml:space="preserve">(Received: </w:t>
      </w:r>
      <w:r>
        <w:rPr>
          <w:i/>
          <w:lang w:val="en-HK"/>
        </w:rPr>
        <w:t>01</w:t>
      </w:r>
      <w:r w:rsidRPr="00B37487">
        <w:rPr>
          <w:i/>
          <w:lang w:val="en-HK"/>
        </w:rPr>
        <w:t>.0</w:t>
      </w:r>
      <w:r>
        <w:rPr>
          <w:i/>
          <w:lang w:val="en-HK"/>
        </w:rPr>
        <w:t>5</w:t>
      </w:r>
      <w:r w:rsidRPr="00B37487">
        <w:rPr>
          <w:i/>
          <w:lang w:val="en-HK"/>
        </w:rPr>
        <w:t>.2024</w:t>
      </w:r>
      <w:r w:rsidRPr="00B37487">
        <w:rPr>
          <w:i/>
        </w:rPr>
        <w:t xml:space="preserve">; Reviewed; </w:t>
      </w:r>
      <w:r>
        <w:rPr>
          <w:i/>
        </w:rPr>
        <w:t>06</w:t>
      </w:r>
      <w:r w:rsidRPr="00B37487">
        <w:rPr>
          <w:i/>
        </w:rPr>
        <w:t>.0</w:t>
      </w:r>
      <w:r>
        <w:rPr>
          <w:i/>
        </w:rPr>
        <w:t>5</w:t>
      </w:r>
      <w:r w:rsidRPr="00B37487">
        <w:rPr>
          <w:i/>
        </w:rPr>
        <w:t>.2024</w:t>
      </w:r>
      <w:r w:rsidRPr="00B37487">
        <w:rPr>
          <w:i/>
          <w:spacing w:val="-4"/>
        </w:rPr>
        <w:t xml:space="preserve">; </w:t>
      </w:r>
      <w:r w:rsidRPr="00B37487">
        <w:rPr>
          <w:i/>
        </w:rPr>
        <w:t>Accepted; 0</w:t>
      </w:r>
      <w:r w:rsidR="00356804">
        <w:rPr>
          <w:i/>
        </w:rPr>
        <w:t>3</w:t>
      </w:r>
      <w:r w:rsidRPr="00B37487">
        <w:rPr>
          <w:i/>
        </w:rPr>
        <w:t>.0</w:t>
      </w:r>
      <w:r>
        <w:rPr>
          <w:i/>
        </w:rPr>
        <w:t>6</w:t>
      </w:r>
      <w:r w:rsidRPr="00B37487">
        <w:rPr>
          <w:i/>
        </w:rPr>
        <w:t>.2024)</w:t>
      </w:r>
    </w:p>
    <w:p w14:paraId="37790AB9" w14:textId="77777777" w:rsidR="008A5C83" w:rsidRPr="000E1293" w:rsidRDefault="008A5C83" w:rsidP="00B951F2">
      <w:pPr>
        <w:pStyle w:val="NormalWeb"/>
        <w:spacing w:before="0" w:beforeAutospacing="0" w:after="0" w:afterAutospacing="0" w:line="240" w:lineRule="auto"/>
        <w:ind w:left="-284" w:right="2"/>
        <w:jc w:val="center"/>
        <w:rPr>
          <w:rFonts w:ascii="Times New Roman" w:hAnsi="Times New Roman" w:cs="Times New Roman"/>
          <w:i/>
          <w:iCs/>
        </w:rPr>
      </w:pPr>
    </w:p>
    <w:p w14:paraId="399D2FF4" w14:textId="77777777" w:rsidR="008A5C83" w:rsidRPr="000E1293" w:rsidRDefault="008A5C83" w:rsidP="00B951F2">
      <w:pPr>
        <w:pStyle w:val="NormalWeb"/>
        <w:spacing w:before="0" w:beforeAutospacing="0" w:after="0" w:afterAutospacing="0" w:line="240" w:lineRule="auto"/>
        <w:ind w:left="-284" w:right="2"/>
        <w:jc w:val="center"/>
        <w:rPr>
          <w:rFonts w:ascii="Times New Roman" w:hAnsi="Times New Roman" w:cs="Times New Roman"/>
          <w:i/>
          <w:iCs/>
        </w:rPr>
      </w:pPr>
    </w:p>
    <w:p w14:paraId="5E4567D3" w14:textId="77777777" w:rsidR="008A5C83" w:rsidRPr="000E1293" w:rsidRDefault="008A5C83" w:rsidP="00B951F2">
      <w:pPr>
        <w:pStyle w:val="NormalWeb"/>
        <w:spacing w:before="0" w:beforeAutospacing="0" w:after="0" w:afterAutospacing="0" w:line="240" w:lineRule="auto"/>
        <w:ind w:right="2"/>
        <w:rPr>
          <w:rFonts w:ascii="Times New Roman" w:hAnsi="Times New Roman" w:cs="Times New Roman"/>
          <w:i/>
          <w:iCs/>
        </w:rPr>
      </w:pPr>
    </w:p>
    <w:p w14:paraId="5EEEABCB" w14:textId="1D3B764F" w:rsidR="00DD0CD0" w:rsidRPr="000E1293" w:rsidRDefault="001615A0" w:rsidP="00B951F2">
      <w:pPr>
        <w:ind w:left="-284" w:right="2"/>
        <w:jc w:val="center"/>
        <w:rPr>
          <w:rStyle w:val="Strong"/>
          <w:i/>
          <w:sz w:val="24"/>
        </w:rPr>
      </w:pPr>
      <w:r w:rsidRPr="000E1293">
        <w:rPr>
          <w:rStyle w:val="Strong"/>
          <w:i/>
          <w:sz w:val="24"/>
        </w:rPr>
        <w:t xml:space="preserve">ABSTRACT </w:t>
      </w:r>
    </w:p>
    <w:p w14:paraId="3792FD8F" w14:textId="77777777" w:rsidR="00814BC9" w:rsidRPr="000E1293" w:rsidRDefault="00814BC9" w:rsidP="00B951F2">
      <w:pPr>
        <w:ind w:left="-284" w:right="2"/>
        <w:jc w:val="center"/>
        <w:rPr>
          <w:rStyle w:val="Strong"/>
          <w:i/>
        </w:rPr>
      </w:pPr>
    </w:p>
    <w:p w14:paraId="7F15B357" w14:textId="1E3AAFC7" w:rsidR="00A85AA9" w:rsidRPr="000E1293" w:rsidRDefault="00CD0506" w:rsidP="001615A0">
      <w:pPr>
        <w:ind w:left="142"/>
        <w:jc w:val="both"/>
        <w:rPr>
          <w:rStyle w:val="Strong"/>
          <w:b w:val="0"/>
          <w:i/>
        </w:rPr>
      </w:pPr>
      <w:r w:rsidRPr="000E1293">
        <w:rPr>
          <w:rStyle w:val="Strong"/>
          <w:b w:val="0"/>
          <w:i/>
        </w:rPr>
        <w:t xml:space="preserve">Diabetes Mellitus is a type of chronic disease where insufficient insulin is produced by the pancreas or when the insulin produced by the body is not absorbed effectively. Health seeking behavior is the behavior of undertaking or seeking treatment. The aim of this study was to determine the relationship between treatment seeking behavior and foot care on the risk of diabetic foot ulcers in the </w:t>
      </w:r>
      <w:proofErr w:type="spellStart"/>
      <w:r w:rsidRPr="000E1293">
        <w:rPr>
          <w:rStyle w:val="Strong"/>
          <w:b w:val="0"/>
          <w:i/>
        </w:rPr>
        <w:t>Antang</w:t>
      </w:r>
      <w:proofErr w:type="spellEnd"/>
      <w:r w:rsidRPr="000E1293">
        <w:rPr>
          <w:rStyle w:val="Strong"/>
          <w:b w:val="0"/>
          <w:i/>
        </w:rPr>
        <w:t xml:space="preserve"> </w:t>
      </w:r>
      <w:proofErr w:type="spellStart"/>
      <w:r w:rsidRPr="000E1293">
        <w:rPr>
          <w:rStyle w:val="Strong"/>
          <w:b w:val="0"/>
          <w:i/>
        </w:rPr>
        <w:t>Perumnas</w:t>
      </w:r>
      <w:proofErr w:type="spellEnd"/>
      <w:r w:rsidRPr="000E1293">
        <w:rPr>
          <w:rStyle w:val="Strong"/>
          <w:b w:val="0"/>
          <w:i/>
        </w:rPr>
        <w:t xml:space="preserve"> Health Center Work Area. This study uses a cross sectional design. The population in this study was 54 with total sampling using total sampling obtained 54 respondents. Data was collected using a questionnaire and analyzed using the chi-square test (p&lt;0.05), as well as univariate analysis and bivariate analysis to see the relationship between each independent variable and the dependent variable. The results of bivariate analysis showed that there was a relationship between treatment seeking behavior and the risk of diabetic foot ulcers (p=0.001), there was a relationship between knowledge of foot care and the risk of diabetic foot ulcers (p=0.004) and there was a relationship between foot care behavior and the risk of foot ulcers (p=0.004). The conclusion of this study is that there is a relationship between treatment seeking behavior and foot care on the risk of diabetic foot ulcers in the </w:t>
      </w:r>
      <w:proofErr w:type="spellStart"/>
      <w:r w:rsidRPr="000E1293">
        <w:rPr>
          <w:rStyle w:val="Strong"/>
          <w:b w:val="0"/>
          <w:i/>
        </w:rPr>
        <w:t>Antang</w:t>
      </w:r>
      <w:proofErr w:type="spellEnd"/>
      <w:r w:rsidRPr="000E1293">
        <w:rPr>
          <w:rStyle w:val="Strong"/>
          <w:b w:val="0"/>
          <w:i/>
        </w:rPr>
        <w:t xml:space="preserve"> </w:t>
      </w:r>
      <w:proofErr w:type="spellStart"/>
      <w:r w:rsidRPr="000E1293">
        <w:rPr>
          <w:rStyle w:val="Strong"/>
          <w:b w:val="0"/>
          <w:i/>
        </w:rPr>
        <w:t>Perumnas</w:t>
      </w:r>
      <w:proofErr w:type="spellEnd"/>
      <w:r w:rsidRPr="000E1293">
        <w:rPr>
          <w:rStyle w:val="Strong"/>
          <w:b w:val="0"/>
          <w:i/>
        </w:rPr>
        <w:t xml:space="preserve"> Health Center working area.</w:t>
      </w:r>
    </w:p>
    <w:p w14:paraId="7FB94450" w14:textId="77777777" w:rsidR="00B951F2" w:rsidRPr="000E1293" w:rsidRDefault="00B951F2" w:rsidP="001615A0">
      <w:pPr>
        <w:ind w:left="142"/>
        <w:jc w:val="both"/>
        <w:rPr>
          <w:rStyle w:val="Strong"/>
          <w:b w:val="0"/>
          <w:i/>
        </w:rPr>
      </w:pPr>
    </w:p>
    <w:p w14:paraId="4638548F" w14:textId="27ACEEBB" w:rsidR="00A85AA9" w:rsidRPr="000E1293" w:rsidRDefault="00B66689" w:rsidP="001615A0">
      <w:pPr>
        <w:ind w:left="142"/>
        <w:jc w:val="both"/>
        <w:rPr>
          <w:i/>
        </w:rPr>
      </w:pPr>
      <w:r w:rsidRPr="000E1293">
        <w:rPr>
          <w:b/>
          <w:i/>
        </w:rPr>
        <w:t>Keywords</w:t>
      </w:r>
      <w:r w:rsidR="00491459" w:rsidRPr="000E1293">
        <w:rPr>
          <w:i/>
        </w:rPr>
        <w:t xml:space="preserve">: </w:t>
      </w:r>
      <w:r w:rsidR="009B48B2" w:rsidRPr="000E1293">
        <w:rPr>
          <w:i/>
        </w:rPr>
        <w:t>Diabetes Mellitus, Treatment Seeking Behavior, Risk of Diabetic Foot Ulcers</w:t>
      </w:r>
    </w:p>
    <w:p w14:paraId="45ECFCD6" w14:textId="77777777" w:rsidR="00356804" w:rsidRDefault="00356804" w:rsidP="00356804">
      <w:pPr>
        <w:pStyle w:val="NormalWeb"/>
        <w:spacing w:before="0" w:beforeAutospacing="0" w:after="0" w:afterAutospacing="0" w:line="240" w:lineRule="auto"/>
        <w:ind w:right="2"/>
        <w:rPr>
          <w:rFonts w:ascii="Times New Roman" w:hAnsi="Times New Roman" w:cs="Times New Roman"/>
          <w:b/>
          <w:sz w:val="24"/>
        </w:rPr>
      </w:pPr>
    </w:p>
    <w:p w14:paraId="017EB697" w14:textId="1A72ECA4" w:rsidR="00B951F2" w:rsidRPr="000E1293" w:rsidRDefault="00356804" w:rsidP="00356804">
      <w:pPr>
        <w:pStyle w:val="NormalWeb"/>
        <w:spacing w:before="0" w:beforeAutospacing="0" w:after="0" w:afterAutospacing="0" w:line="240" w:lineRule="auto"/>
        <w:ind w:right="2"/>
        <w:jc w:val="center"/>
        <w:rPr>
          <w:rFonts w:ascii="Times New Roman" w:hAnsi="Times New Roman" w:cs="Times New Roman"/>
          <w:b/>
          <w:sz w:val="24"/>
        </w:rPr>
      </w:pPr>
      <w:r w:rsidRPr="000E1293">
        <w:rPr>
          <w:rFonts w:ascii="Times New Roman" w:hAnsi="Times New Roman" w:cs="Times New Roman"/>
          <w:b/>
          <w:sz w:val="24"/>
        </w:rPr>
        <w:t>ABSTRAK</w:t>
      </w:r>
    </w:p>
    <w:p w14:paraId="55F7271D" w14:textId="76AEE664" w:rsidR="002F4D81" w:rsidRPr="000E1293" w:rsidRDefault="002F4D81" w:rsidP="001615A0">
      <w:pPr>
        <w:pStyle w:val="ListParagraph"/>
        <w:ind w:left="142"/>
        <w:jc w:val="both"/>
      </w:pPr>
      <w:r w:rsidRPr="000E1293">
        <w:rPr>
          <w:lang w:val="id-ID"/>
        </w:rPr>
        <w:t>Diabetes Melitus sebagai suatu jenis penyakit kronis dimana insulin tidak cukup diproduksi oleh pankreas atau saat insulin yang diprodukai oleh tubuh tidak efektif diserap. Perilaku pencarian kesehatan (health seeking behaviour) adalah perilaku untuk melakukan atau mencari pengobatan. Tujuan penelitian ini untuk mengetahui adanya hubungan perilaku pencarian pengobatan dan perawatan kaki terhadap risiko ulkus kaki</w:t>
      </w:r>
      <w:r w:rsidR="00D905BE" w:rsidRPr="000E1293">
        <w:t xml:space="preserve">. Metode </w:t>
      </w:r>
      <w:proofErr w:type="spellStart"/>
      <w:r w:rsidR="00D905BE" w:rsidRPr="000E1293">
        <w:t>penelitian</w:t>
      </w:r>
      <w:proofErr w:type="spellEnd"/>
      <w:r w:rsidR="00D905BE" w:rsidRPr="000E1293">
        <w:t xml:space="preserve"> </w:t>
      </w:r>
      <w:proofErr w:type="spellStart"/>
      <w:r w:rsidR="00D905BE" w:rsidRPr="000E1293">
        <w:t>ini</w:t>
      </w:r>
      <w:proofErr w:type="spellEnd"/>
      <w:r w:rsidR="00D905BE" w:rsidRPr="000E1293">
        <w:t xml:space="preserve"> </w:t>
      </w:r>
      <w:proofErr w:type="spellStart"/>
      <w:r w:rsidR="00D905BE" w:rsidRPr="000E1293">
        <w:t>adalah</w:t>
      </w:r>
      <w:proofErr w:type="spellEnd"/>
      <w:r w:rsidR="00D905BE" w:rsidRPr="000E1293">
        <w:t xml:space="preserve"> </w:t>
      </w:r>
      <w:proofErr w:type="spellStart"/>
      <w:r w:rsidR="00D905BE" w:rsidRPr="000E1293">
        <w:t>penelitian</w:t>
      </w:r>
      <w:proofErr w:type="spellEnd"/>
      <w:r w:rsidR="00D905BE" w:rsidRPr="000E1293">
        <w:t xml:space="preserve"> </w:t>
      </w:r>
      <w:proofErr w:type="spellStart"/>
      <w:r w:rsidR="00D905BE" w:rsidRPr="000E1293">
        <w:t>kuantitatif</w:t>
      </w:r>
      <w:proofErr w:type="spellEnd"/>
      <w:r w:rsidR="00D905BE" w:rsidRPr="000E1293">
        <w:t xml:space="preserve"> </w:t>
      </w:r>
      <w:proofErr w:type="spellStart"/>
      <w:r w:rsidR="00D905BE" w:rsidRPr="000E1293">
        <w:t>dengan</w:t>
      </w:r>
      <w:proofErr w:type="spellEnd"/>
      <w:r w:rsidR="00D905BE" w:rsidRPr="000E1293">
        <w:t xml:space="preserve"> </w:t>
      </w:r>
      <w:proofErr w:type="spellStart"/>
      <w:r w:rsidR="00D905BE" w:rsidRPr="000E1293">
        <w:t>metode</w:t>
      </w:r>
      <w:proofErr w:type="spellEnd"/>
      <w:r w:rsidR="00D905BE" w:rsidRPr="000E1293">
        <w:t xml:space="preserve"> </w:t>
      </w:r>
      <w:proofErr w:type="spellStart"/>
      <w:r w:rsidR="00D905BE" w:rsidRPr="000E1293">
        <w:t>observasional</w:t>
      </w:r>
      <w:proofErr w:type="spellEnd"/>
      <w:r w:rsidR="00D905BE" w:rsidRPr="000E1293">
        <w:t xml:space="preserve"> </w:t>
      </w:r>
      <w:proofErr w:type="spellStart"/>
      <w:r w:rsidR="00D905BE" w:rsidRPr="000E1293">
        <w:t>analitik</w:t>
      </w:r>
      <w:proofErr w:type="spellEnd"/>
      <w:r w:rsidR="00D905BE" w:rsidRPr="000E1293">
        <w:t xml:space="preserve"> </w:t>
      </w:r>
      <w:proofErr w:type="spellStart"/>
      <w:r w:rsidR="00D905BE" w:rsidRPr="000E1293">
        <w:t>dengan</w:t>
      </w:r>
      <w:proofErr w:type="spellEnd"/>
      <w:r w:rsidR="00D905BE" w:rsidRPr="000E1293">
        <w:t xml:space="preserve"> </w:t>
      </w:r>
      <w:proofErr w:type="spellStart"/>
      <w:r w:rsidR="00D905BE" w:rsidRPr="000E1293">
        <w:t>penedekatan</w:t>
      </w:r>
      <w:proofErr w:type="spellEnd"/>
      <w:r w:rsidR="00D905BE" w:rsidRPr="000E1293">
        <w:t xml:space="preserve"> cross sectional, </w:t>
      </w:r>
      <w:proofErr w:type="spellStart"/>
      <w:r w:rsidR="00196B5B" w:rsidRPr="000E1293">
        <w:t>p</w:t>
      </w:r>
      <w:r w:rsidR="00D905BE" w:rsidRPr="000E1293">
        <w:t>enelitian</w:t>
      </w:r>
      <w:proofErr w:type="spellEnd"/>
      <w:r w:rsidR="00D905BE" w:rsidRPr="000E1293">
        <w:t xml:space="preserve"> </w:t>
      </w:r>
      <w:proofErr w:type="spellStart"/>
      <w:r w:rsidR="00D905BE" w:rsidRPr="000E1293">
        <w:t>ini</w:t>
      </w:r>
      <w:proofErr w:type="spellEnd"/>
      <w:r w:rsidR="00D905BE" w:rsidRPr="000E1293">
        <w:t xml:space="preserve"> </w:t>
      </w:r>
      <w:proofErr w:type="spellStart"/>
      <w:r w:rsidR="00D905BE" w:rsidRPr="000E1293">
        <w:t>dilaksanakan</w:t>
      </w:r>
      <w:proofErr w:type="spellEnd"/>
      <w:r w:rsidR="00D905BE" w:rsidRPr="000E1293">
        <w:t xml:space="preserve"> </w:t>
      </w:r>
      <w:proofErr w:type="spellStart"/>
      <w:r w:rsidR="00D905BE" w:rsidRPr="000E1293">
        <w:t>diwilayah</w:t>
      </w:r>
      <w:proofErr w:type="spellEnd"/>
      <w:r w:rsidR="00D905BE" w:rsidRPr="000E1293">
        <w:t xml:space="preserve"> </w:t>
      </w:r>
      <w:proofErr w:type="spellStart"/>
      <w:r w:rsidR="00D905BE" w:rsidRPr="000E1293">
        <w:t>kerja</w:t>
      </w:r>
      <w:proofErr w:type="spellEnd"/>
      <w:r w:rsidR="00D905BE" w:rsidRPr="000E1293">
        <w:t xml:space="preserve"> </w:t>
      </w:r>
      <w:proofErr w:type="spellStart"/>
      <w:r w:rsidR="00D905BE" w:rsidRPr="000E1293">
        <w:t>Puskesmas</w:t>
      </w:r>
      <w:proofErr w:type="spellEnd"/>
      <w:r w:rsidR="00D905BE" w:rsidRPr="000E1293">
        <w:t xml:space="preserve"> </w:t>
      </w:r>
      <w:proofErr w:type="spellStart"/>
      <w:r w:rsidR="00D905BE" w:rsidRPr="000E1293">
        <w:t>Antang</w:t>
      </w:r>
      <w:proofErr w:type="spellEnd"/>
      <w:r w:rsidR="00D905BE" w:rsidRPr="000E1293">
        <w:t xml:space="preserve"> </w:t>
      </w:r>
      <w:proofErr w:type="spellStart"/>
      <w:r w:rsidR="00D905BE" w:rsidRPr="000E1293">
        <w:t>Perumnas</w:t>
      </w:r>
      <w:proofErr w:type="spellEnd"/>
      <w:r w:rsidR="000A5DF8" w:rsidRPr="000E1293">
        <w:t xml:space="preserve"> </w:t>
      </w:r>
      <w:proofErr w:type="spellStart"/>
      <w:r w:rsidR="000A5DF8" w:rsidRPr="000E1293">
        <w:t>dari</w:t>
      </w:r>
      <w:proofErr w:type="spellEnd"/>
      <w:r w:rsidR="000A5DF8" w:rsidRPr="000E1293">
        <w:t xml:space="preserve"> </w:t>
      </w:r>
      <w:proofErr w:type="spellStart"/>
      <w:r w:rsidR="000A5DF8" w:rsidRPr="000E1293">
        <w:t>tanggal</w:t>
      </w:r>
      <w:proofErr w:type="spellEnd"/>
      <w:r w:rsidR="000A5DF8" w:rsidRPr="000E1293">
        <w:t xml:space="preserve"> 10 Juni-10 Agustus </w:t>
      </w:r>
      <w:proofErr w:type="gramStart"/>
      <w:r w:rsidR="000A5DF8" w:rsidRPr="000E1293">
        <w:t>2023</w:t>
      </w:r>
      <w:r w:rsidR="00D905BE" w:rsidRPr="000E1293">
        <w:t xml:space="preserve">,  </w:t>
      </w:r>
      <w:proofErr w:type="spellStart"/>
      <w:r w:rsidR="00D905BE" w:rsidRPr="000E1293">
        <w:t>populasi</w:t>
      </w:r>
      <w:proofErr w:type="spellEnd"/>
      <w:proofErr w:type="gramEnd"/>
      <w:r w:rsidR="00D905BE" w:rsidRPr="000E1293">
        <w:t xml:space="preserve"> </w:t>
      </w:r>
      <w:proofErr w:type="spellStart"/>
      <w:r w:rsidR="00D905BE" w:rsidRPr="000E1293">
        <w:t>dalam</w:t>
      </w:r>
      <w:proofErr w:type="spellEnd"/>
      <w:r w:rsidR="00D905BE" w:rsidRPr="000E1293">
        <w:t xml:space="preserve"> </w:t>
      </w:r>
      <w:proofErr w:type="spellStart"/>
      <w:r w:rsidR="00D905BE" w:rsidRPr="000E1293">
        <w:t>penelittian</w:t>
      </w:r>
      <w:proofErr w:type="spellEnd"/>
      <w:r w:rsidR="00D905BE" w:rsidRPr="000E1293">
        <w:t xml:space="preserve"> </w:t>
      </w:r>
      <w:proofErr w:type="spellStart"/>
      <w:r w:rsidR="00D905BE" w:rsidRPr="000E1293">
        <w:t>ini</w:t>
      </w:r>
      <w:proofErr w:type="spellEnd"/>
      <w:r w:rsidR="00D905BE" w:rsidRPr="000E1293">
        <w:t xml:space="preserve"> </w:t>
      </w:r>
      <w:proofErr w:type="spellStart"/>
      <w:r w:rsidR="00D905BE" w:rsidRPr="000E1293">
        <w:t>ada</w:t>
      </w:r>
      <w:proofErr w:type="spellEnd"/>
      <w:r w:rsidR="00D905BE" w:rsidRPr="000E1293">
        <w:t xml:space="preserve"> 54 dan </w:t>
      </w:r>
      <w:proofErr w:type="spellStart"/>
      <w:r w:rsidR="00D905BE" w:rsidRPr="000E1293">
        <w:t>sampel</w:t>
      </w:r>
      <w:proofErr w:type="spellEnd"/>
      <w:r w:rsidR="00D905BE" w:rsidRPr="000E1293">
        <w:t xml:space="preserve"> </w:t>
      </w:r>
      <w:proofErr w:type="spellStart"/>
      <w:r w:rsidR="00D905BE" w:rsidRPr="000E1293">
        <w:t>dalam</w:t>
      </w:r>
      <w:proofErr w:type="spellEnd"/>
      <w:r w:rsidR="00D905BE" w:rsidRPr="000E1293">
        <w:t xml:space="preserve"> </w:t>
      </w:r>
      <w:proofErr w:type="spellStart"/>
      <w:r w:rsidR="00D905BE" w:rsidRPr="000E1293">
        <w:t>peneltian</w:t>
      </w:r>
      <w:proofErr w:type="spellEnd"/>
      <w:r w:rsidR="00D905BE" w:rsidRPr="000E1293">
        <w:t xml:space="preserve"> </w:t>
      </w:r>
      <w:proofErr w:type="spellStart"/>
      <w:r w:rsidR="00D905BE" w:rsidRPr="000E1293">
        <w:t>sebanyak</w:t>
      </w:r>
      <w:proofErr w:type="spellEnd"/>
      <w:r w:rsidR="00D905BE" w:rsidRPr="000E1293">
        <w:t xml:space="preserve"> 54 orang</w:t>
      </w:r>
      <w:r w:rsidRPr="000E1293">
        <w:rPr>
          <w:lang w:val="id-ID"/>
        </w:rPr>
        <w:t xml:space="preserve">, serta analisis univariat dan analisis bivariat untuk melihat hubungan dari setiap variable bebas dan variable terikat. Hasil analisis bivariat menunjukkan adanya hubungan perilaku pencarian pengobatan terhadap risikoulkus kaki diabetes (p=0.001), terdapat hubungan pengetahuan perawatan kaki terhadap risiko ulkus kaki diabetes (p=0.004) dan hubungan perilaku perawatan kaki terhadap risiko ulkus kaki (p=0.004). Kesimpulan dalam penelitian ini adalah terdapat hubungan perilaku pencarian pengobatan dan perawatan kaki terhadap risiko ulkus kaki diabetes </w:t>
      </w:r>
      <w:r w:rsidR="00196B5B" w:rsidRPr="000E1293">
        <w:rPr>
          <w:lang w:val="id-ID"/>
        </w:rPr>
        <w:t>.</w:t>
      </w:r>
      <w:r w:rsidRPr="000E1293">
        <w:rPr>
          <w:sz w:val="16"/>
          <w:szCs w:val="16"/>
        </w:rPr>
        <w:t xml:space="preserve"> </w:t>
      </w:r>
    </w:p>
    <w:p w14:paraId="3240AFB0" w14:textId="77777777" w:rsidR="00DF5FDC" w:rsidRPr="000E1293" w:rsidRDefault="00DF5FDC" w:rsidP="001615A0">
      <w:pPr>
        <w:ind w:left="142"/>
        <w:jc w:val="both"/>
        <w:rPr>
          <w:i/>
          <w:iCs/>
        </w:rPr>
      </w:pPr>
    </w:p>
    <w:p w14:paraId="4D11A9B2" w14:textId="49931EEA" w:rsidR="00A85AA9" w:rsidRPr="000E1293" w:rsidRDefault="00B66689" w:rsidP="001615A0">
      <w:pPr>
        <w:ind w:left="142" w:right="2"/>
        <w:jc w:val="both"/>
        <w:rPr>
          <w:i/>
        </w:rPr>
      </w:pPr>
      <w:r w:rsidRPr="000E1293">
        <w:rPr>
          <w:b/>
          <w:i/>
        </w:rPr>
        <w:t>Kata Kunci</w:t>
      </w:r>
      <w:r w:rsidRPr="000E1293">
        <w:rPr>
          <w:i/>
        </w:rPr>
        <w:t>:</w:t>
      </w:r>
      <w:r w:rsidR="009B48B2" w:rsidRPr="000E1293">
        <w:t xml:space="preserve"> </w:t>
      </w:r>
      <w:r w:rsidR="009B48B2" w:rsidRPr="000E1293">
        <w:rPr>
          <w:i/>
        </w:rPr>
        <w:t xml:space="preserve">Diabetes Mellitus, </w:t>
      </w:r>
      <w:proofErr w:type="spellStart"/>
      <w:r w:rsidR="009B48B2" w:rsidRPr="000E1293">
        <w:rPr>
          <w:i/>
        </w:rPr>
        <w:t>Perilaku</w:t>
      </w:r>
      <w:proofErr w:type="spellEnd"/>
      <w:r w:rsidR="009B48B2" w:rsidRPr="000E1293">
        <w:rPr>
          <w:i/>
        </w:rPr>
        <w:t xml:space="preserve"> </w:t>
      </w:r>
      <w:proofErr w:type="spellStart"/>
      <w:r w:rsidR="009B48B2" w:rsidRPr="000E1293">
        <w:rPr>
          <w:i/>
        </w:rPr>
        <w:t>Pencarian</w:t>
      </w:r>
      <w:proofErr w:type="spellEnd"/>
      <w:r w:rsidR="009B48B2" w:rsidRPr="000E1293">
        <w:rPr>
          <w:i/>
        </w:rPr>
        <w:t xml:space="preserve"> </w:t>
      </w:r>
      <w:proofErr w:type="spellStart"/>
      <w:r w:rsidR="009B48B2" w:rsidRPr="000E1293">
        <w:rPr>
          <w:i/>
        </w:rPr>
        <w:t>Pengobatan</w:t>
      </w:r>
      <w:proofErr w:type="spellEnd"/>
      <w:r w:rsidR="009B48B2" w:rsidRPr="000E1293">
        <w:rPr>
          <w:i/>
        </w:rPr>
        <w:t>,</w:t>
      </w:r>
      <w:r w:rsidR="009B48B2" w:rsidRPr="000E1293">
        <w:t xml:space="preserve"> </w:t>
      </w:r>
      <w:proofErr w:type="spellStart"/>
      <w:r w:rsidR="00A85AA9" w:rsidRPr="000E1293">
        <w:rPr>
          <w:i/>
        </w:rPr>
        <w:t>Risiko</w:t>
      </w:r>
      <w:proofErr w:type="spellEnd"/>
      <w:r w:rsidR="00A85AA9" w:rsidRPr="000E1293">
        <w:rPr>
          <w:i/>
        </w:rPr>
        <w:t xml:space="preserve"> </w:t>
      </w:r>
      <w:proofErr w:type="spellStart"/>
      <w:r w:rsidR="00A85AA9" w:rsidRPr="000E1293">
        <w:rPr>
          <w:i/>
        </w:rPr>
        <w:t>Ulkus</w:t>
      </w:r>
      <w:proofErr w:type="spellEnd"/>
      <w:r w:rsidR="00A85AA9" w:rsidRPr="000E1293">
        <w:rPr>
          <w:i/>
        </w:rPr>
        <w:t xml:space="preserve"> Kaki Diabete</w:t>
      </w:r>
      <w:r w:rsidR="009956C9" w:rsidRPr="000E1293">
        <w:rPr>
          <w:i/>
        </w:rPr>
        <w:t>s</w:t>
      </w:r>
    </w:p>
    <w:p w14:paraId="7A10DC58" w14:textId="77777777" w:rsidR="00A85AA9" w:rsidRPr="000E1293" w:rsidRDefault="00A85AA9" w:rsidP="00B951F2">
      <w:pPr>
        <w:ind w:right="2"/>
        <w:jc w:val="both"/>
        <w:rPr>
          <w:b/>
          <w:sz w:val="24"/>
          <w:szCs w:val="24"/>
        </w:rPr>
      </w:pPr>
    </w:p>
    <w:p w14:paraId="089C771B" w14:textId="77777777" w:rsidR="00A85AA9" w:rsidRPr="000E1293" w:rsidRDefault="00A85AA9" w:rsidP="00B951F2">
      <w:pPr>
        <w:ind w:right="2"/>
        <w:jc w:val="both"/>
        <w:rPr>
          <w:b/>
          <w:sz w:val="24"/>
          <w:szCs w:val="24"/>
        </w:rPr>
      </w:pPr>
    </w:p>
    <w:p w14:paraId="2156F82C" w14:textId="77777777" w:rsidR="00E76A59" w:rsidRDefault="00E76A59" w:rsidP="00B951F2">
      <w:pPr>
        <w:ind w:right="2"/>
        <w:jc w:val="both"/>
        <w:rPr>
          <w:b/>
          <w:sz w:val="24"/>
          <w:szCs w:val="24"/>
        </w:rPr>
      </w:pPr>
    </w:p>
    <w:p w14:paraId="3A5E23A0" w14:textId="77777777" w:rsidR="00E76A59" w:rsidRDefault="00E76A59" w:rsidP="00B951F2">
      <w:pPr>
        <w:ind w:right="2"/>
        <w:jc w:val="both"/>
        <w:rPr>
          <w:b/>
          <w:sz w:val="24"/>
          <w:szCs w:val="24"/>
        </w:rPr>
      </w:pPr>
    </w:p>
    <w:p w14:paraId="423C21FD" w14:textId="77777777" w:rsidR="001615A0" w:rsidRDefault="001615A0" w:rsidP="00B951F2">
      <w:pPr>
        <w:ind w:right="2"/>
        <w:jc w:val="both"/>
        <w:rPr>
          <w:b/>
          <w:sz w:val="24"/>
          <w:szCs w:val="24"/>
        </w:rPr>
      </w:pPr>
    </w:p>
    <w:p w14:paraId="0CA8FA33" w14:textId="77777777" w:rsidR="001615A0" w:rsidRDefault="001615A0" w:rsidP="00B951F2">
      <w:pPr>
        <w:ind w:right="2"/>
        <w:jc w:val="both"/>
        <w:rPr>
          <w:b/>
          <w:sz w:val="24"/>
          <w:szCs w:val="24"/>
        </w:rPr>
      </w:pPr>
    </w:p>
    <w:p w14:paraId="2A59F0D7" w14:textId="77777777" w:rsidR="00E76A59" w:rsidRDefault="00E76A59" w:rsidP="00B951F2">
      <w:pPr>
        <w:ind w:right="2"/>
        <w:jc w:val="both"/>
        <w:rPr>
          <w:b/>
          <w:sz w:val="24"/>
          <w:szCs w:val="24"/>
          <w:lang w:val="id-ID"/>
        </w:rPr>
      </w:pPr>
    </w:p>
    <w:p w14:paraId="3365A9D7" w14:textId="5779368E" w:rsidR="00B951F2" w:rsidRPr="000E1293" w:rsidRDefault="00612365" w:rsidP="00B951F2">
      <w:pPr>
        <w:ind w:right="2"/>
        <w:jc w:val="both"/>
        <w:rPr>
          <w:b/>
          <w:sz w:val="24"/>
          <w:szCs w:val="24"/>
        </w:rPr>
      </w:pPr>
      <w:proofErr w:type="spellStart"/>
      <w:r w:rsidRPr="000E1293">
        <w:rPr>
          <w:b/>
          <w:sz w:val="24"/>
          <w:szCs w:val="24"/>
        </w:rPr>
        <w:lastRenderedPageBreak/>
        <w:t>Pendahuluan</w:t>
      </w:r>
      <w:proofErr w:type="spellEnd"/>
    </w:p>
    <w:p w14:paraId="30CCE9EE" w14:textId="77777777" w:rsidR="00CD0506" w:rsidRPr="000E1293" w:rsidRDefault="009B48B2" w:rsidP="00356804">
      <w:pPr>
        <w:ind w:right="2" w:firstLine="709"/>
        <w:jc w:val="both"/>
        <w:rPr>
          <w:b/>
          <w:sz w:val="24"/>
          <w:szCs w:val="24"/>
        </w:rPr>
      </w:pPr>
      <w:proofErr w:type="spellStart"/>
      <w:r w:rsidRPr="000E1293">
        <w:t>Menurut</w:t>
      </w:r>
      <w:proofErr w:type="spellEnd"/>
      <w:r w:rsidRPr="000E1293">
        <w:t xml:space="preserve"> </w:t>
      </w:r>
      <w:r w:rsidRPr="000E1293">
        <w:rPr>
          <w:i/>
        </w:rPr>
        <w:t>World Health Organization</w:t>
      </w:r>
      <w:r w:rsidRPr="000E1293">
        <w:t xml:space="preserve"> (WHO, 2016) </w:t>
      </w:r>
      <w:proofErr w:type="spellStart"/>
      <w:r w:rsidRPr="000E1293">
        <w:t>mendeskripsikan</w:t>
      </w:r>
      <w:proofErr w:type="spellEnd"/>
      <w:r w:rsidRPr="000E1293">
        <w:t xml:space="preserve"> Diabetes </w:t>
      </w:r>
      <w:proofErr w:type="spellStart"/>
      <w:r w:rsidRPr="000E1293">
        <w:t>Melitus</w:t>
      </w:r>
      <w:proofErr w:type="spellEnd"/>
      <w:r w:rsidRPr="000E1293">
        <w:t xml:space="preserve"> </w:t>
      </w:r>
      <w:proofErr w:type="spellStart"/>
      <w:r w:rsidRPr="000E1293">
        <w:t>sebagai</w:t>
      </w:r>
      <w:proofErr w:type="spellEnd"/>
      <w:r w:rsidRPr="000E1293">
        <w:t xml:space="preserve"> </w:t>
      </w:r>
      <w:proofErr w:type="spellStart"/>
      <w:r w:rsidRPr="000E1293">
        <w:t>suatu</w:t>
      </w:r>
      <w:proofErr w:type="spellEnd"/>
      <w:r w:rsidRPr="000E1293">
        <w:t xml:space="preserve"> </w:t>
      </w:r>
      <w:proofErr w:type="spellStart"/>
      <w:r w:rsidRPr="000E1293">
        <w:t>jenis</w:t>
      </w:r>
      <w:proofErr w:type="spellEnd"/>
      <w:r w:rsidRPr="000E1293">
        <w:t xml:space="preserve"> </w:t>
      </w:r>
      <w:proofErr w:type="spellStart"/>
      <w:r w:rsidRPr="000E1293">
        <w:t>penyakit</w:t>
      </w:r>
      <w:proofErr w:type="spellEnd"/>
      <w:r w:rsidRPr="000E1293">
        <w:t xml:space="preserve"> </w:t>
      </w:r>
      <w:proofErr w:type="spellStart"/>
      <w:r w:rsidRPr="000E1293">
        <w:t>kronis</w:t>
      </w:r>
      <w:proofErr w:type="spellEnd"/>
      <w:r w:rsidRPr="000E1293">
        <w:t xml:space="preserve"> </w:t>
      </w:r>
      <w:proofErr w:type="spellStart"/>
      <w:r w:rsidRPr="000E1293">
        <w:t>dimana</w:t>
      </w:r>
      <w:proofErr w:type="spellEnd"/>
      <w:r w:rsidRPr="000E1293">
        <w:t xml:space="preserve"> insulin </w:t>
      </w:r>
      <w:proofErr w:type="spellStart"/>
      <w:r w:rsidRPr="000E1293">
        <w:t>tidak</w:t>
      </w:r>
      <w:proofErr w:type="spellEnd"/>
      <w:r w:rsidRPr="000E1293">
        <w:t xml:space="preserve"> </w:t>
      </w:r>
      <w:proofErr w:type="spellStart"/>
      <w:r w:rsidRPr="000E1293">
        <w:t>cukup</w:t>
      </w:r>
      <w:proofErr w:type="spellEnd"/>
      <w:r w:rsidRPr="000E1293">
        <w:t xml:space="preserve"> </w:t>
      </w:r>
      <w:proofErr w:type="spellStart"/>
      <w:r w:rsidRPr="000E1293">
        <w:t>diproduksi</w:t>
      </w:r>
      <w:proofErr w:type="spellEnd"/>
      <w:r w:rsidRPr="000E1293">
        <w:t xml:space="preserve"> oleh </w:t>
      </w:r>
      <w:proofErr w:type="spellStart"/>
      <w:r w:rsidRPr="000E1293">
        <w:t>pankreas</w:t>
      </w:r>
      <w:proofErr w:type="spellEnd"/>
      <w:r w:rsidRPr="000E1293">
        <w:t xml:space="preserve"> </w:t>
      </w:r>
      <w:proofErr w:type="spellStart"/>
      <w:r w:rsidRPr="000E1293">
        <w:t>atau</w:t>
      </w:r>
      <w:proofErr w:type="spellEnd"/>
      <w:r w:rsidRPr="000E1293">
        <w:t xml:space="preserve"> </w:t>
      </w:r>
      <w:proofErr w:type="spellStart"/>
      <w:r w:rsidRPr="000E1293">
        <w:t>saat</w:t>
      </w:r>
      <w:proofErr w:type="spellEnd"/>
      <w:r w:rsidRPr="000E1293">
        <w:t xml:space="preserve"> insulin yang </w:t>
      </w:r>
      <w:proofErr w:type="spellStart"/>
      <w:r w:rsidRPr="000E1293">
        <w:t>diprodukai</w:t>
      </w:r>
      <w:proofErr w:type="spellEnd"/>
      <w:r w:rsidRPr="000E1293">
        <w:t xml:space="preserve"> oleh </w:t>
      </w:r>
      <w:proofErr w:type="spellStart"/>
      <w:r w:rsidRPr="000E1293">
        <w:t>tubuh</w:t>
      </w:r>
      <w:proofErr w:type="spellEnd"/>
      <w:r w:rsidRPr="000E1293">
        <w:t xml:space="preserve"> </w:t>
      </w:r>
      <w:proofErr w:type="spellStart"/>
      <w:r w:rsidRPr="000E1293">
        <w:t>tidak</w:t>
      </w:r>
      <w:proofErr w:type="spellEnd"/>
      <w:r w:rsidRPr="000E1293">
        <w:t xml:space="preserve"> </w:t>
      </w:r>
      <w:proofErr w:type="spellStart"/>
      <w:r w:rsidRPr="000E1293">
        <w:t>efektif</w:t>
      </w:r>
      <w:proofErr w:type="spellEnd"/>
      <w:r w:rsidRPr="000E1293">
        <w:t xml:space="preserve"> </w:t>
      </w:r>
      <w:proofErr w:type="spellStart"/>
      <w:r w:rsidRPr="000E1293">
        <w:t>diserap</w:t>
      </w:r>
      <w:proofErr w:type="spellEnd"/>
      <w:r w:rsidRPr="000E1293">
        <w:t xml:space="preserve">. Gula </w:t>
      </w:r>
      <w:proofErr w:type="spellStart"/>
      <w:r w:rsidRPr="000E1293">
        <w:t>dalam</w:t>
      </w:r>
      <w:proofErr w:type="spellEnd"/>
      <w:r w:rsidRPr="000E1293">
        <w:t xml:space="preserve"> </w:t>
      </w:r>
      <w:proofErr w:type="spellStart"/>
      <w:r w:rsidRPr="000E1293">
        <w:t>darah</w:t>
      </w:r>
      <w:proofErr w:type="spellEnd"/>
      <w:r w:rsidRPr="000E1293">
        <w:t xml:space="preserve"> </w:t>
      </w:r>
      <w:proofErr w:type="spellStart"/>
      <w:r w:rsidRPr="000E1293">
        <w:t>atau</w:t>
      </w:r>
      <w:proofErr w:type="spellEnd"/>
      <w:r w:rsidRPr="000E1293">
        <w:t xml:space="preserve"> </w:t>
      </w:r>
      <w:proofErr w:type="spellStart"/>
      <w:r w:rsidRPr="000E1293">
        <w:t>glukosa</w:t>
      </w:r>
      <w:proofErr w:type="spellEnd"/>
      <w:r w:rsidRPr="000E1293">
        <w:t xml:space="preserve"> </w:t>
      </w:r>
      <w:proofErr w:type="spellStart"/>
      <w:r w:rsidRPr="000E1293">
        <w:t>diatur</w:t>
      </w:r>
      <w:proofErr w:type="spellEnd"/>
      <w:r w:rsidRPr="000E1293">
        <w:t xml:space="preserve"> oleh </w:t>
      </w:r>
      <w:proofErr w:type="spellStart"/>
      <w:r w:rsidRPr="000E1293">
        <w:t>hormon</w:t>
      </w:r>
      <w:proofErr w:type="spellEnd"/>
      <w:r w:rsidRPr="000E1293">
        <w:t xml:space="preserve"> insulin (WHO, 2016). Diabetes </w:t>
      </w:r>
      <w:proofErr w:type="spellStart"/>
      <w:r w:rsidRPr="000E1293">
        <w:t>melitus</w:t>
      </w:r>
      <w:proofErr w:type="spellEnd"/>
      <w:r w:rsidRPr="000E1293">
        <w:t xml:space="preserve">, </w:t>
      </w:r>
      <w:proofErr w:type="spellStart"/>
      <w:r w:rsidRPr="000E1293">
        <w:t>lebih</w:t>
      </w:r>
      <w:proofErr w:type="spellEnd"/>
      <w:r w:rsidRPr="000E1293">
        <w:t xml:space="preserve"> </w:t>
      </w:r>
      <w:proofErr w:type="spellStart"/>
      <w:r w:rsidRPr="000E1293">
        <w:t>sederhana</w:t>
      </w:r>
      <w:proofErr w:type="spellEnd"/>
      <w:r w:rsidRPr="000E1293">
        <w:t xml:space="preserve"> </w:t>
      </w:r>
      <w:proofErr w:type="spellStart"/>
      <w:r w:rsidRPr="000E1293">
        <w:t>disebut</w:t>
      </w:r>
      <w:proofErr w:type="spellEnd"/>
      <w:r w:rsidRPr="000E1293">
        <w:t xml:space="preserve"> </w:t>
      </w:r>
      <w:proofErr w:type="spellStart"/>
      <w:r w:rsidRPr="000E1293">
        <w:t>kencing</w:t>
      </w:r>
      <w:proofErr w:type="spellEnd"/>
      <w:r w:rsidRPr="000E1293">
        <w:t xml:space="preserve"> manis, </w:t>
      </w:r>
      <w:proofErr w:type="spellStart"/>
      <w:r w:rsidRPr="000E1293">
        <w:t>adalah</w:t>
      </w:r>
      <w:proofErr w:type="spellEnd"/>
      <w:r w:rsidRPr="000E1293">
        <w:t xml:space="preserve"> </w:t>
      </w:r>
      <w:proofErr w:type="spellStart"/>
      <w:r w:rsidRPr="000E1293">
        <w:t>kondisi</w:t>
      </w:r>
      <w:proofErr w:type="spellEnd"/>
      <w:r w:rsidRPr="000E1293">
        <w:t xml:space="preserve"> </w:t>
      </w:r>
      <w:proofErr w:type="spellStart"/>
      <w:r w:rsidRPr="000E1293">
        <w:t>serius</w:t>
      </w:r>
      <w:proofErr w:type="spellEnd"/>
      <w:r w:rsidRPr="000E1293">
        <w:t xml:space="preserve">, </w:t>
      </w:r>
      <w:proofErr w:type="spellStart"/>
      <w:r w:rsidRPr="000E1293">
        <w:t>jangka</w:t>
      </w:r>
      <w:proofErr w:type="spellEnd"/>
      <w:r w:rsidRPr="000E1293">
        <w:t xml:space="preserve"> </w:t>
      </w:r>
      <w:proofErr w:type="spellStart"/>
      <w:r w:rsidRPr="000E1293">
        <w:t>panjang</w:t>
      </w:r>
      <w:proofErr w:type="spellEnd"/>
      <w:r w:rsidRPr="000E1293">
        <w:t xml:space="preserve"> (</w:t>
      </w:r>
      <w:proofErr w:type="spellStart"/>
      <w:r w:rsidRPr="000E1293">
        <w:t>atau</w:t>
      </w:r>
      <w:proofErr w:type="spellEnd"/>
      <w:r w:rsidRPr="000E1293">
        <w:t xml:space="preserve"> '</w:t>
      </w:r>
      <w:proofErr w:type="spellStart"/>
      <w:r w:rsidRPr="000E1293">
        <w:t>kronis</w:t>
      </w:r>
      <w:proofErr w:type="spellEnd"/>
      <w:r w:rsidRPr="000E1293">
        <w:t xml:space="preserve">') yang </w:t>
      </w:r>
      <w:proofErr w:type="spellStart"/>
      <w:r w:rsidRPr="000E1293">
        <w:t>terjadi</w:t>
      </w:r>
      <w:proofErr w:type="spellEnd"/>
      <w:r w:rsidRPr="000E1293">
        <w:t xml:space="preserve"> </w:t>
      </w:r>
      <w:proofErr w:type="spellStart"/>
      <w:r w:rsidRPr="000E1293">
        <w:t>ketika</w:t>
      </w:r>
      <w:proofErr w:type="spellEnd"/>
      <w:r w:rsidRPr="000E1293">
        <w:t xml:space="preserve"> </w:t>
      </w:r>
      <w:proofErr w:type="spellStart"/>
      <w:r w:rsidRPr="000E1293">
        <w:t>ada</w:t>
      </w:r>
      <w:proofErr w:type="spellEnd"/>
      <w:r w:rsidRPr="000E1293">
        <w:t xml:space="preserve"> </w:t>
      </w:r>
      <w:proofErr w:type="spellStart"/>
      <w:r w:rsidRPr="000E1293">
        <w:t>peningkatan</w:t>
      </w:r>
      <w:proofErr w:type="spellEnd"/>
      <w:r w:rsidRPr="000E1293">
        <w:t xml:space="preserve"> </w:t>
      </w:r>
      <w:proofErr w:type="spellStart"/>
      <w:r w:rsidRPr="000E1293">
        <w:t>kadar</w:t>
      </w:r>
      <w:proofErr w:type="spellEnd"/>
      <w:r w:rsidRPr="000E1293">
        <w:t xml:space="preserve"> </w:t>
      </w:r>
      <w:proofErr w:type="spellStart"/>
      <w:r w:rsidRPr="000E1293">
        <w:t>glukosa</w:t>
      </w:r>
      <w:proofErr w:type="spellEnd"/>
      <w:r w:rsidRPr="000E1293">
        <w:t xml:space="preserve"> </w:t>
      </w:r>
      <w:proofErr w:type="spellStart"/>
      <w:r w:rsidRPr="000E1293">
        <w:t>dalam</w:t>
      </w:r>
      <w:proofErr w:type="spellEnd"/>
      <w:r w:rsidRPr="000E1293">
        <w:t xml:space="preserve"> </w:t>
      </w:r>
      <w:proofErr w:type="spellStart"/>
      <w:r w:rsidRPr="000E1293">
        <w:t>darah</w:t>
      </w:r>
      <w:proofErr w:type="spellEnd"/>
      <w:r w:rsidRPr="000E1293">
        <w:t xml:space="preserve"> </w:t>
      </w:r>
      <w:proofErr w:type="spellStart"/>
      <w:r w:rsidRPr="000E1293">
        <w:t>seseorang</w:t>
      </w:r>
      <w:proofErr w:type="spellEnd"/>
      <w:r w:rsidRPr="000E1293">
        <w:t xml:space="preserve"> </w:t>
      </w:r>
      <w:proofErr w:type="spellStart"/>
      <w:r w:rsidRPr="000E1293">
        <w:t>karena</w:t>
      </w:r>
      <w:proofErr w:type="spellEnd"/>
      <w:r w:rsidRPr="000E1293">
        <w:t xml:space="preserve"> </w:t>
      </w:r>
      <w:proofErr w:type="spellStart"/>
      <w:r w:rsidRPr="000E1293">
        <w:t>tubuhnya</w:t>
      </w:r>
      <w:proofErr w:type="spellEnd"/>
      <w:r w:rsidRPr="000E1293">
        <w:t xml:space="preserve"> </w:t>
      </w:r>
      <w:proofErr w:type="spellStart"/>
      <w:r w:rsidRPr="000E1293">
        <w:t>tidak</w:t>
      </w:r>
      <w:proofErr w:type="spellEnd"/>
      <w:r w:rsidRPr="000E1293">
        <w:t xml:space="preserve"> </w:t>
      </w:r>
      <w:proofErr w:type="spellStart"/>
      <w:r w:rsidRPr="000E1293">
        <w:t>dapat</w:t>
      </w:r>
      <w:proofErr w:type="spellEnd"/>
      <w:r w:rsidRPr="000E1293">
        <w:t xml:space="preserve"> </w:t>
      </w:r>
      <w:proofErr w:type="spellStart"/>
      <w:r w:rsidRPr="000E1293">
        <w:t>memproduksi</w:t>
      </w:r>
      <w:proofErr w:type="spellEnd"/>
      <w:r w:rsidRPr="000E1293">
        <w:t xml:space="preserve"> </w:t>
      </w:r>
      <w:proofErr w:type="spellStart"/>
      <w:r w:rsidRPr="000E1293">
        <w:t>ada</w:t>
      </w:r>
      <w:proofErr w:type="spellEnd"/>
      <w:r w:rsidRPr="000E1293">
        <w:t xml:space="preserve"> </w:t>
      </w:r>
      <w:proofErr w:type="spellStart"/>
      <w:r w:rsidRPr="000E1293">
        <w:t>atau</w:t>
      </w:r>
      <w:proofErr w:type="spellEnd"/>
      <w:r w:rsidRPr="000E1293">
        <w:t xml:space="preserve"> </w:t>
      </w:r>
      <w:proofErr w:type="spellStart"/>
      <w:r w:rsidRPr="000E1293">
        <w:t>cukup</w:t>
      </w:r>
      <w:proofErr w:type="spellEnd"/>
      <w:r w:rsidRPr="000E1293">
        <w:t xml:space="preserve"> </w:t>
      </w:r>
      <w:proofErr w:type="spellStart"/>
      <w:r w:rsidRPr="000E1293">
        <w:t>hormon</w:t>
      </w:r>
      <w:proofErr w:type="spellEnd"/>
      <w:r w:rsidRPr="000E1293">
        <w:t xml:space="preserve"> insulin, </w:t>
      </w:r>
      <w:proofErr w:type="spellStart"/>
      <w:r w:rsidRPr="000E1293">
        <w:t>atau</w:t>
      </w:r>
      <w:proofErr w:type="spellEnd"/>
      <w:r w:rsidRPr="000E1293">
        <w:t xml:space="preserve"> </w:t>
      </w:r>
      <w:proofErr w:type="spellStart"/>
      <w:r w:rsidRPr="000E1293">
        <w:t>tidak</w:t>
      </w:r>
      <w:proofErr w:type="spellEnd"/>
      <w:r w:rsidRPr="000E1293">
        <w:t xml:space="preserve"> </w:t>
      </w:r>
      <w:proofErr w:type="spellStart"/>
      <w:r w:rsidRPr="000E1293">
        <w:t>bisa</w:t>
      </w:r>
      <w:proofErr w:type="spellEnd"/>
      <w:r w:rsidRPr="000E1293">
        <w:t xml:space="preserve"> </w:t>
      </w:r>
      <w:proofErr w:type="spellStart"/>
      <w:r w:rsidRPr="000E1293">
        <w:t>efektif</w:t>
      </w:r>
      <w:proofErr w:type="spellEnd"/>
      <w:r w:rsidRPr="000E1293">
        <w:t xml:space="preserve"> </w:t>
      </w:r>
      <w:proofErr w:type="spellStart"/>
      <w:r w:rsidRPr="000E1293">
        <w:t>menggunakan</w:t>
      </w:r>
      <w:proofErr w:type="spellEnd"/>
      <w:r w:rsidRPr="000E1293">
        <w:t xml:space="preserve"> insulin </w:t>
      </w:r>
      <w:r w:rsidR="00F54BA3" w:rsidRPr="000E1293">
        <w:t xml:space="preserve">yang </w:t>
      </w:r>
      <w:proofErr w:type="spellStart"/>
      <w:r w:rsidR="00F54BA3" w:rsidRPr="000E1293">
        <w:t>dihasilkannya</w:t>
      </w:r>
      <w:proofErr w:type="spellEnd"/>
      <w:r w:rsidR="00F54BA3" w:rsidRPr="000E1293">
        <w:t xml:space="preserve"> (IDF, 2019). </w:t>
      </w:r>
      <w:r w:rsidRPr="000E1293">
        <w:t xml:space="preserve">American Diabetes Association (ADA) </w:t>
      </w:r>
      <w:proofErr w:type="spellStart"/>
      <w:r w:rsidRPr="000E1293">
        <w:t>mengemukakan</w:t>
      </w:r>
      <w:proofErr w:type="spellEnd"/>
      <w:r w:rsidRPr="000E1293">
        <w:t xml:space="preserve"> </w:t>
      </w:r>
      <w:proofErr w:type="spellStart"/>
      <w:r w:rsidRPr="000E1293">
        <w:t>bahwa</w:t>
      </w:r>
      <w:proofErr w:type="spellEnd"/>
      <w:r w:rsidRPr="000E1293">
        <w:t xml:space="preserve"> </w:t>
      </w:r>
      <w:proofErr w:type="spellStart"/>
      <w:r w:rsidRPr="000E1293">
        <w:t>terdapat</w:t>
      </w:r>
      <w:proofErr w:type="spellEnd"/>
      <w:r w:rsidRPr="000E1293">
        <w:t xml:space="preserve"> </w:t>
      </w:r>
      <w:proofErr w:type="spellStart"/>
      <w:r w:rsidRPr="000E1293">
        <w:t>satu</w:t>
      </w:r>
      <w:proofErr w:type="spellEnd"/>
      <w:r w:rsidRPr="000E1293">
        <w:t xml:space="preserve"> orang </w:t>
      </w:r>
      <w:proofErr w:type="spellStart"/>
      <w:r w:rsidRPr="000E1293">
        <w:t>terdiagnosis</w:t>
      </w:r>
      <w:proofErr w:type="spellEnd"/>
      <w:r w:rsidRPr="000E1293">
        <w:t xml:space="preserve"> </w:t>
      </w:r>
      <w:proofErr w:type="spellStart"/>
      <w:r w:rsidRPr="000E1293">
        <w:t>penyakit</w:t>
      </w:r>
      <w:proofErr w:type="spellEnd"/>
      <w:r w:rsidRPr="000E1293">
        <w:t xml:space="preserve"> Diabetes </w:t>
      </w:r>
      <w:proofErr w:type="spellStart"/>
      <w:r w:rsidRPr="000E1293">
        <w:t>Melitus</w:t>
      </w:r>
      <w:proofErr w:type="spellEnd"/>
      <w:r w:rsidRPr="000E1293">
        <w:t xml:space="preserve"> </w:t>
      </w:r>
      <w:proofErr w:type="spellStart"/>
      <w:r w:rsidRPr="000E1293">
        <w:t>tiap</w:t>
      </w:r>
      <w:proofErr w:type="spellEnd"/>
      <w:r w:rsidRPr="000E1293">
        <w:t xml:space="preserve"> 21 </w:t>
      </w:r>
      <w:proofErr w:type="spellStart"/>
      <w:r w:rsidRPr="000E1293">
        <w:t>detik</w:t>
      </w:r>
      <w:proofErr w:type="spellEnd"/>
      <w:r w:rsidRPr="000E1293">
        <w:t xml:space="preserve">, </w:t>
      </w:r>
      <w:proofErr w:type="spellStart"/>
      <w:r w:rsidRPr="000E1293">
        <w:t>atau</w:t>
      </w:r>
      <w:proofErr w:type="spellEnd"/>
      <w:r w:rsidRPr="000E1293">
        <w:t xml:space="preserve"> </w:t>
      </w:r>
      <w:proofErr w:type="spellStart"/>
      <w:r w:rsidRPr="000E1293">
        <w:t>hampir</w:t>
      </w:r>
      <w:proofErr w:type="spellEnd"/>
      <w:r w:rsidRPr="000E1293">
        <w:t xml:space="preserve"> </w:t>
      </w:r>
      <w:proofErr w:type="spellStart"/>
      <w:r w:rsidRPr="000E1293">
        <w:t>separuh</w:t>
      </w:r>
      <w:proofErr w:type="spellEnd"/>
      <w:r w:rsidRPr="000E1293">
        <w:t xml:space="preserve"> </w:t>
      </w:r>
      <w:proofErr w:type="spellStart"/>
      <w:r w:rsidRPr="000E1293">
        <w:t>dari</w:t>
      </w:r>
      <w:proofErr w:type="spellEnd"/>
      <w:r w:rsidRPr="000E1293">
        <w:t xml:space="preserve"> </w:t>
      </w:r>
      <w:proofErr w:type="spellStart"/>
      <w:r w:rsidRPr="000E1293">
        <w:t>populasi</w:t>
      </w:r>
      <w:proofErr w:type="spellEnd"/>
      <w:r w:rsidRPr="000E1293">
        <w:t xml:space="preserve"> orang </w:t>
      </w:r>
      <w:proofErr w:type="spellStart"/>
      <w:r w:rsidRPr="000E1293">
        <w:t>dewasa</w:t>
      </w:r>
      <w:proofErr w:type="spellEnd"/>
      <w:r w:rsidRPr="000E1293">
        <w:t xml:space="preserve"> di Amerika </w:t>
      </w:r>
      <w:proofErr w:type="spellStart"/>
      <w:r w:rsidRPr="000E1293">
        <w:t>Serikat</w:t>
      </w:r>
      <w:proofErr w:type="spellEnd"/>
      <w:r w:rsidRPr="000E1293">
        <w:t xml:space="preserve"> </w:t>
      </w:r>
      <w:proofErr w:type="spellStart"/>
      <w:r w:rsidRPr="000E1293">
        <w:t>mengidap</w:t>
      </w:r>
      <w:proofErr w:type="spellEnd"/>
      <w:r w:rsidRPr="000E1293">
        <w:t xml:space="preserve"> </w:t>
      </w:r>
      <w:proofErr w:type="spellStart"/>
      <w:r w:rsidRPr="000E1293">
        <w:t>penyakit</w:t>
      </w:r>
      <w:proofErr w:type="spellEnd"/>
      <w:r w:rsidRPr="000E1293">
        <w:t xml:space="preserve"> </w:t>
      </w:r>
      <w:proofErr w:type="spellStart"/>
      <w:r w:rsidRPr="000E1293">
        <w:t>ini</w:t>
      </w:r>
      <w:proofErr w:type="spellEnd"/>
      <w:r w:rsidRPr="000E1293">
        <w:t xml:space="preserve"> (ADA, 2011).</w:t>
      </w:r>
    </w:p>
    <w:p w14:paraId="4A6C297B" w14:textId="4AADF58F" w:rsidR="00CD0506" w:rsidRPr="000E1293" w:rsidRDefault="009B48B2" w:rsidP="00356804">
      <w:pPr>
        <w:ind w:right="2" w:firstLine="709"/>
        <w:jc w:val="both"/>
        <w:rPr>
          <w:b/>
          <w:sz w:val="24"/>
          <w:szCs w:val="24"/>
        </w:rPr>
      </w:pPr>
      <w:r w:rsidRPr="000E1293">
        <w:t xml:space="preserve">Data RISKESDAS (2018) </w:t>
      </w:r>
      <w:proofErr w:type="spellStart"/>
      <w:r w:rsidRPr="000E1293">
        <w:t>menyebutkan</w:t>
      </w:r>
      <w:proofErr w:type="spellEnd"/>
      <w:r w:rsidRPr="000E1293">
        <w:t xml:space="preserve"> </w:t>
      </w:r>
      <w:proofErr w:type="spellStart"/>
      <w:r w:rsidRPr="000E1293">
        <w:t>berdasarkan</w:t>
      </w:r>
      <w:proofErr w:type="spellEnd"/>
      <w:r w:rsidRPr="000E1293">
        <w:t xml:space="preserve"> </w:t>
      </w:r>
      <w:proofErr w:type="spellStart"/>
      <w:r w:rsidRPr="000E1293">
        <w:t>pemeriksaan</w:t>
      </w:r>
      <w:proofErr w:type="spellEnd"/>
      <w:r w:rsidRPr="000E1293">
        <w:t xml:space="preserve"> gula </w:t>
      </w:r>
      <w:proofErr w:type="spellStart"/>
      <w:r w:rsidRPr="000E1293">
        <w:t>darah</w:t>
      </w:r>
      <w:proofErr w:type="spellEnd"/>
      <w:r w:rsidRPr="000E1293">
        <w:t xml:space="preserve"> </w:t>
      </w:r>
      <w:proofErr w:type="spellStart"/>
      <w:r w:rsidRPr="000E1293">
        <w:t>prevalensi</w:t>
      </w:r>
      <w:proofErr w:type="spellEnd"/>
      <w:r w:rsidRPr="000E1293">
        <w:t xml:space="preserve"> </w:t>
      </w:r>
      <w:proofErr w:type="spellStart"/>
      <w:r w:rsidRPr="000E1293">
        <w:t>penderita</w:t>
      </w:r>
      <w:proofErr w:type="spellEnd"/>
      <w:r w:rsidRPr="000E1293">
        <w:t xml:space="preserve"> Diabetes Mellitus di Indonesia </w:t>
      </w:r>
      <w:proofErr w:type="spellStart"/>
      <w:r w:rsidRPr="000E1293">
        <w:t>mengalami</w:t>
      </w:r>
      <w:proofErr w:type="spellEnd"/>
      <w:r w:rsidRPr="000E1293">
        <w:t xml:space="preserve"> </w:t>
      </w:r>
      <w:proofErr w:type="spellStart"/>
      <w:r w:rsidRPr="000E1293">
        <w:t>peningkatan</w:t>
      </w:r>
      <w:proofErr w:type="spellEnd"/>
      <w:r w:rsidR="00444587">
        <w:t>,</w:t>
      </w:r>
      <w:r w:rsidRPr="000E1293">
        <w:t xml:space="preserve"> pada </w:t>
      </w:r>
      <w:proofErr w:type="spellStart"/>
      <w:r w:rsidRPr="000E1293">
        <w:t>tahun</w:t>
      </w:r>
      <w:proofErr w:type="spellEnd"/>
      <w:r w:rsidRPr="000E1293">
        <w:t xml:space="preserve"> 2013 </w:t>
      </w:r>
      <w:proofErr w:type="spellStart"/>
      <w:r w:rsidRPr="000E1293">
        <w:t>menunjukkan</w:t>
      </w:r>
      <w:proofErr w:type="spellEnd"/>
      <w:r w:rsidRPr="000E1293">
        <w:t xml:space="preserve"> </w:t>
      </w:r>
      <w:proofErr w:type="spellStart"/>
      <w:r w:rsidRPr="000E1293">
        <w:t>bahwa</w:t>
      </w:r>
      <w:proofErr w:type="spellEnd"/>
      <w:r w:rsidRPr="000E1293">
        <w:t xml:space="preserve"> </w:t>
      </w:r>
      <w:proofErr w:type="spellStart"/>
      <w:r w:rsidRPr="000E1293">
        <w:t>penderita</w:t>
      </w:r>
      <w:proofErr w:type="spellEnd"/>
      <w:r w:rsidRPr="000E1293">
        <w:t xml:space="preserve"> diabetes mellitus </w:t>
      </w:r>
      <w:proofErr w:type="spellStart"/>
      <w:r w:rsidRPr="000E1293">
        <w:t>sebanyak</w:t>
      </w:r>
      <w:proofErr w:type="spellEnd"/>
      <w:r w:rsidRPr="000E1293">
        <w:t xml:space="preserve"> 6,9% </w:t>
      </w:r>
      <w:proofErr w:type="spellStart"/>
      <w:r w:rsidRPr="000E1293">
        <w:t>sedangkan</w:t>
      </w:r>
      <w:proofErr w:type="spellEnd"/>
      <w:r w:rsidRPr="000E1293">
        <w:t xml:space="preserve"> pada </w:t>
      </w:r>
      <w:proofErr w:type="spellStart"/>
      <w:r w:rsidRPr="000E1293">
        <w:t>tahun</w:t>
      </w:r>
      <w:proofErr w:type="spellEnd"/>
      <w:r w:rsidRPr="000E1293">
        <w:t xml:space="preserve"> 2018 </w:t>
      </w:r>
      <w:proofErr w:type="spellStart"/>
      <w:r w:rsidRPr="000E1293">
        <w:t>prevalensi</w:t>
      </w:r>
      <w:proofErr w:type="spellEnd"/>
      <w:r w:rsidRPr="000E1293">
        <w:t xml:space="preserve"> Diabetes mellitus </w:t>
      </w:r>
      <w:proofErr w:type="spellStart"/>
      <w:r w:rsidRPr="000E1293">
        <w:t>menurut</w:t>
      </w:r>
      <w:proofErr w:type="spellEnd"/>
      <w:r w:rsidRPr="000E1293">
        <w:t xml:space="preserve"> </w:t>
      </w:r>
      <w:proofErr w:type="spellStart"/>
      <w:r w:rsidRPr="000E1293">
        <w:t>konsensus</w:t>
      </w:r>
      <w:proofErr w:type="spellEnd"/>
      <w:r w:rsidRPr="000E1293">
        <w:t xml:space="preserve"> PERKENI 2011 pada </w:t>
      </w:r>
      <w:proofErr w:type="spellStart"/>
      <w:r w:rsidRPr="000E1293">
        <w:t>penduduk</w:t>
      </w:r>
      <w:proofErr w:type="spellEnd"/>
      <w:r w:rsidRPr="000E1293">
        <w:t xml:space="preserve"> </w:t>
      </w:r>
      <w:proofErr w:type="spellStart"/>
      <w:r w:rsidRPr="000E1293">
        <w:t>umur</w:t>
      </w:r>
      <w:proofErr w:type="spellEnd"/>
      <w:r w:rsidRPr="000E1293">
        <w:t xml:space="preserve"> ≥ 15 </w:t>
      </w:r>
      <w:proofErr w:type="spellStart"/>
      <w:r w:rsidRPr="000E1293">
        <w:t>tahun</w:t>
      </w:r>
      <w:proofErr w:type="spellEnd"/>
      <w:r w:rsidRPr="000E1293">
        <w:t xml:space="preserve"> </w:t>
      </w:r>
      <w:proofErr w:type="spellStart"/>
      <w:r w:rsidRPr="000E1293">
        <w:t>meningkat</w:t>
      </w:r>
      <w:proofErr w:type="spellEnd"/>
      <w:r w:rsidRPr="000E1293">
        <w:t xml:space="preserve"> </w:t>
      </w:r>
      <w:proofErr w:type="spellStart"/>
      <w:r w:rsidRPr="000E1293">
        <w:t>sebanyak</w:t>
      </w:r>
      <w:proofErr w:type="spellEnd"/>
      <w:r w:rsidRPr="000E1293">
        <w:t xml:space="preserve"> </w:t>
      </w:r>
      <w:proofErr w:type="spellStart"/>
      <w:r w:rsidRPr="000E1293">
        <w:t>menjadi</w:t>
      </w:r>
      <w:proofErr w:type="spellEnd"/>
      <w:r w:rsidRPr="000E1293">
        <w:t xml:space="preserve"> 8,5% </w:t>
      </w:r>
      <w:proofErr w:type="spellStart"/>
      <w:r w:rsidRPr="000E1293">
        <w:t>sedangkan</w:t>
      </w:r>
      <w:proofErr w:type="spellEnd"/>
      <w:r w:rsidRPr="000E1293">
        <w:t xml:space="preserve"> </w:t>
      </w:r>
      <w:proofErr w:type="spellStart"/>
      <w:r w:rsidRPr="000E1293">
        <w:t>menurut</w:t>
      </w:r>
      <w:proofErr w:type="spellEnd"/>
      <w:r w:rsidRPr="000E1293">
        <w:t xml:space="preserve"> </w:t>
      </w:r>
      <w:proofErr w:type="spellStart"/>
      <w:r w:rsidRPr="000E1293">
        <w:t>konsensus</w:t>
      </w:r>
      <w:proofErr w:type="spellEnd"/>
      <w:r w:rsidRPr="000E1293">
        <w:t xml:space="preserve"> PERKENI 2015 pada </w:t>
      </w:r>
      <w:proofErr w:type="spellStart"/>
      <w:r w:rsidRPr="000E1293">
        <w:t>penduduk</w:t>
      </w:r>
      <w:proofErr w:type="spellEnd"/>
      <w:r w:rsidRPr="000E1293">
        <w:t xml:space="preserve"> </w:t>
      </w:r>
      <w:proofErr w:type="spellStart"/>
      <w:r w:rsidRPr="000E1293">
        <w:t>umur</w:t>
      </w:r>
      <w:proofErr w:type="spellEnd"/>
      <w:r w:rsidRPr="000E1293">
        <w:t xml:space="preserve"> ≥ 15 </w:t>
      </w:r>
      <w:proofErr w:type="spellStart"/>
      <w:r w:rsidRPr="000E1293">
        <w:t>tahun</w:t>
      </w:r>
      <w:proofErr w:type="spellEnd"/>
      <w:r w:rsidRPr="000E1293">
        <w:t xml:space="preserve"> </w:t>
      </w:r>
      <w:proofErr w:type="spellStart"/>
      <w:r w:rsidRPr="000E1293">
        <w:t>sebesar</w:t>
      </w:r>
      <w:proofErr w:type="spellEnd"/>
      <w:r w:rsidRPr="000E1293">
        <w:t xml:space="preserve"> 10,9% (</w:t>
      </w:r>
      <w:proofErr w:type="spellStart"/>
      <w:r w:rsidRPr="000E1293">
        <w:t>Kemenkes</w:t>
      </w:r>
      <w:proofErr w:type="spellEnd"/>
      <w:r w:rsidRPr="000E1293">
        <w:t xml:space="preserve"> RI, 2018).</w:t>
      </w:r>
    </w:p>
    <w:p w14:paraId="7FC85AD1" w14:textId="77777777" w:rsidR="00CD0506" w:rsidRPr="000E1293" w:rsidRDefault="009B48B2" w:rsidP="00356804">
      <w:pPr>
        <w:ind w:right="2" w:firstLine="709"/>
        <w:jc w:val="both"/>
        <w:rPr>
          <w:b/>
          <w:sz w:val="24"/>
          <w:szCs w:val="24"/>
        </w:rPr>
      </w:pPr>
      <w:r w:rsidRPr="000E1293">
        <w:t xml:space="preserve">Di </w:t>
      </w:r>
      <w:proofErr w:type="spellStart"/>
      <w:r w:rsidRPr="000E1293">
        <w:t>kota</w:t>
      </w:r>
      <w:proofErr w:type="spellEnd"/>
      <w:r w:rsidRPr="000E1293">
        <w:t xml:space="preserve"> Makassar, </w:t>
      </w:r>
      <w:proofErr w:type="spellStart"/>
      <w:r w:rsidRPr="000E1293">
        <w:t>menurut</w:t>
      </w:r>
      <w:proofErr w:type="spellEnd"/>
      <w:r w:rsidRPr="000E1293">
        <w:t xml:space="preserve"> data Dinas Kesehatan Kota Makassar pada </w:t>
      </w:r>
      <w:proofErr w:type="spellStart"/>
      <w:r w:rsidRPr="000E1293">
        <w:t>tahun</w:t>
      </w:r>
      <w:proofErr w:type="spellEnd"/>
      <w:r w:rsidRPr="000E1293">
        <w:t xml:space="preserve"> 2007 </w:t>
      </w:r>
      <w:proofErr w:type="spellStart"/>
      <w:r w:rsidRPr="000E1293">
        <w:t>penya</w:t>
      </w:r>
      <w:r w:rsidR="00860690" w:rsidRPr="000E1293">
        <w:t>kit</w:t>
      </w:r>
      <w:proofErr w:type="spellEnd"/>
      <w:r w:rsidR="00860690" w:rsidRPr="000E1293">
        <w:t xml:space="preserve"> DM </w:t>
      </w:r>
      <w:proofErr w:type="spellStart"/>
      <w:r w:rsidR="00860690" w:rsidRPr="000E1293">
        <w:t>menempati</w:t>
      </w:r>
      <w:proofErr w:type="spellEnd"/>
      <w:r w:rsidR="00860690" w:rsidRPr="000E1293">
        <w:t xml:space="preserve"> </w:t>
      </w:r>
      <w:proofErr w:type="spellStart"/>
      <w:r w:rsidR="00860690" w:rsidRPr="000E1293">
        <w:t>peringkat</w:t>
      </w:r>
      <w:proofErr w:type="spellEnd"/>
      <w:r w:rsidR="00860690" w:rsidRPr="000E1293">
        <w:t xml:space="preserve"> lima. </w:t>
      </w:r>
      <w:r w:rsidRPr="000E1293">
        <w:t xml:space="preserve">Angka </w:t>
      </w:r>
      <w:proofErr w:type="spellStart"/>
      <w:r w:rsidRPr="000E1293">
        <w:t>kejadian</w:t>
      </w:r>
      <w:proofErr w:type="spellEnd"/>
      <w:r w:rsidRPr="000E1293">
        <w:t xml:space="preserve"> </w:t>
      </w:r>
      <w:proofErr w:type="spellStart"/>
      <w:r w:rsidRPr="000E1293">
        <w:t>penyakit</w:t>
      </w:r>
      <w:proofErr w:type="spellEnd"/>
      <w:r w:rsidRPr="000E1293">
        <w:t xml:space="preserve"> </w:t>
      </w:r>
      <w:proofErr w:type="spellStart"/>
      <w:r w:rsidRPr="000E1293">
        <w:t>ini</w:t>
      </w:r>
      <w:proofErr w:type="spellEnd"/>
      <w:r w:rsidRPr="000E1293">
        <w:t xml:space="preserve"> </w:t>
      </w:r>
      <w:proofErr w:type="spellStart"/>
      <w:r w:rsidRPr="000E1293">
        <w:t>terus</w:t>
      </w:r>
      <w:proofErr w:type="spellEnd"/>
      <w:r w:rsidRPr="000E1293">
        <w:t xml:space="preserve"> </w:t>
      </w:r>
      <w:proofErr w:type="spellStart"/>
      <w:r w:rsidRPr="000E1293">
        <w:t>mengalami</w:t>
      </w:r>
      <w:proofErr w:type="spellEnd"/>
      <w:r w:rsidRPr="000E1293">
        <w:t xml:space="preserve"> </w:t>
      </w:r>
      <w:proofErr w:type="spellStart"/>
      <w:r w:rsidRPr="000E1293">
        <w:t>peningkatan</w:t>
      </w:r>
      <w:proofErr w:type="spellEnd"/>
      <w:r w:rsidRPr="000E1293">
        <w:t xml:space="preserve"> yang </w:t>
      </w:r>
      <w:proofErr w:type="spellStart"/>
      <w:r w:rsidRPr="000E1293">
        <w:t>cukup</w:t>
      </w:r>
      <w:proofErr w:type="spellEnd"/>
      <w:r w:rsidRPr="000E1293">
        <w:t xml:space="preserve"> </w:t>
      </w:r>
      <w:proofErr w:type="spellStart"/>
      <w:r w:rsidRPr="000E1293">
        <w:t>tajam</w:t>
      </w:r>
      <w:proofErr w:type="spellEnd"/>
      <w:r w:rsidRPr="000E1293">
        <w:t xml:space="preserve">. Pada </w:t>
      </w:r>
      <w:proofErr w:type="spellStart"/>
      <w:r w:rsidRPr="000E1293">
        <w:t>tahun</w:t>
      </w:r>
      <w:proofErr w:type="spellEnd"/>
      <w:r w:rsidRPr="000E1293">
        <w:t xml:space="preserve"> 2011 </w:t>
      </w:r>
      <w:proofErr w:type="spellStart"/>
      <w:r w:rsidRPr="000E1293">
        <w:t>ditemukan</w:t>
      </w:r>
      <w:proofErr w:type="spellEnd"/>
      <w:r w:rsidRPr="000E1293">
        <w:t xml:space="preserve"> </w:t>
      </w:r>
      <w:proofErr w:type="spellStart"/>
      <w:r w:rsidRPr="000E1293">
        <w:t>sebanyak</w:t>
      </w:r>
      <w:proofErr w:type="spellEnd"/>
      <w:r w:rsidRPr="000E1293">
        <w:t xml:space="preserve"> 5700 </w:t>
      </w:r>
      <w:proofErr w:type="spellStart"/>
      <w:r w:rsidRPr="000E1293">
        <w:t>kasus</w:t>
      </w:r>
      <w:proofErr w:type="spellEnd"/>
      <w:r w:rsidRPr="000E1293">
        <w:t xml:space="preserve"> dan </w:t>
      </w:r>
      <w:proofErr w:type="spellStart"/>
      <w:r w:rsidRPr="000E1293">
        <w:t>melonjak</w:t>
      </w:r>
      <w:proofErr w:type="spellEnd"/>
      <w:r w:rsidRPr="000E1293">
        <w:t xml:space="preserve"> pada </w:t>
      </w:r>
      <w:proofErr w:type="spellStart"/>
      <w:r w:rsidRPr="000E1293">
        <w:t>tahun</w:t>
      </w:r>
      <w:proofErr w:type="spellEnd"/>
      <w:r w:rsidRPr="000E1293">
        <w:t xml:space="preserve"> 2012 </w:t>
      </w:r>
      <w:proofErr w:type="spellStart"/>
      <w:r w:rsidRPr="000E1293">
        <w:t>sebanyak</w:t>
      </w:r>
      <w:proofErr w:type="spellEnd"/>
      <w:r w:rsidRPr="000E1293">
        <w:t xml:space="preserve"> 7000 </w:t>
      </w:r>
      <w:proofErr w:type="spellStart"/>
      <w:r w:rsidRPr="000E1293">
        <w:t>kasus</w:t>
      </w:r>
      <w:proofErr w:type="spellEnd"/>
      <w:r w:rsidRPr="000E1293">
        <w:t xml:space="preserve">. </w:t>
      </w:r>
      <w:proofErr w:type="spellStart"/>
      <w:r w:rsidRPr="000E1293">
        <w:t>Fenomena</w:t>
      </w:r>
      <w:proofErr w:type="spellEnd"/>
      <w:r w:rsidRPr="000E1293">
        <w:t xml:space="preserve"> </w:t>
      </w:r>
      <w:proofErr w:type="spellStart"/>
      <w:r w:rsidRPr="000E1293">
        <w:t>ini</w:t>
      </w:r>
      <w:proofErr w:type="spellEnd"/>
      <w:r w:rsidRPr="000E1293">
        <w:t xml:space="preserve"> </w:t>
      </w:r>
      <w:proofErr w:type="spellStart"/>
      <w:r w:rsidRPr="000E1293">
        <w:t>menggambarkan</w:t>
      </w:r>
      <w:proofErr w:type="spellEnd"/>
      <w:r w:rsidRPr="000E1293">
        <w:t xml:space="preserve"> </w:t>
      </w:r>
      <w:proofErr w:type="spellStart"/>
      <w:r w:rsidRPr="000E1293">
        <w:t>bahwa</w:t>
      </w:r>
      <w:proofErr w:type="spellEnd"/>
      <w:r w:rsidRPr="000E1293">
        <w:t xml:space="preserve"> </w:t>
      </w:r>
      <w:proofErr w:type="spellStart"/>
      <w:r w:rsidRPr="000E1293">
        <w:t>pengendalian</w:t>
      </w:r>
      <w:proofErr w:type="spellEnd"/>
      <w:r w:rsidRPr="000E1293">
        <w:t xml:space="preserve"> </w:t>
      </w:r>
      <w:proofErr w:type="spellStart"/>
      <w:r w:rsidRPr="000E1293">
        <w:t>perilaku</w:t>
      </w:r>
      <w:proofErr w:type="spellEnd"/>
      <w:r w:rsidRPr="000E1293">
        <w:t xml:space="preserve"> DM pada </w:t>
      </w:r>
      <w:proofErr w:type="spellStart"/>
      <w:r w:rsidRPr="000E1293">
        <w:t>penyandang</w:t>
      </w:r>
      <w:proofErr w:type="spellEnd"/>
      <w:r w:rsidRPr="000E1293">
        <w:t xml:space="preserve"> diabetes </w:t>
      </w:r>
      <w:proofErr w:type="spellStart"/>
      <w:r w:rsidRPr="000E1293">
        <w:t>khususnya</w:t>
      </w:r>
      <w:proofErr w:type="spellEnd"/>
      <w:r w:rsidRPr="000E1293">
        <w:t xml:space="preserve"> di </w:t>
      </w:r>
      <w:proofErr w:type="spellStart"/>
      <w:r w:rsidRPr="000E1293">
        <w:t>kota</w:t>
      </w:r>
      <w:proofErr w:type="spellEnd"/>
      <w:r w:rsidRPr="000E1293">
        <w:t xml:space="preserve"> Makassar </w:t>
      </w:r>
      <w:proofErr w:type="spellStart"/>
      <w:r w:rsidRPr="000E1293">
        <w:t>belum</w:t>
      </w:r>
      <w:proofErr w:type="spellEnd"/>
      <w:r w:rsidRPr="000E1293">
        <w:t xml:space="preserve"> optimal </w:t>
      </w:r>
      <w:proofErr w:type="spellStart"/>
      <w:r w:rsidRPr="000E1293">
        <w:t>dilakukan</w:t>
      </w:r>
      <w:proofErr w:type="spellEnd"/>
      <w:r w:rsidRPr="000E1293">
        <w:t>. (</w:t>
      </w:r>
      <w:proofErr w:type="spellStart"/>
      <w:r w:rsidRPr="000E1293">
        <w:t>Haskas</w:t>
      </w:r>
      <w:proofErr w:type="spellEnd"/>
      <w:r w:rsidRPr="000E1293">
        <w:t xml:space="preserve">, 2017). Pada </w:t>
      </w:r>
      <w:proofErr w:type="spellStart"/>
      <w:r w:rsidRPr="000E1293">
        <w:t>tahun</w:t>
      </w:r>
      <w:proofErr w:type="spellEnd"/>
      <w:r w:rsidRPr="000E1293">
        <w:t xml:space="preserve"> 2015 </w:t>
      </w:r>
      <w:r w:rsidR="00F54BA3" w:rsidRPr="000E1293">
        <w:t xml:space="preserve">total </w:t>
      </w:r>
      <w:proofErr w:type="spellStart"/>
      <w:r w:rsidRPr="000E1293">
        <w:t>penderita</w:t>
      </w:r>
      <w:proofErr w:type="spellEnd"/>
      <w:r w:rsidRPr="000E1293">
        <w:t xml:space="preserve"> DM di </w:t>
      </w:r>
      <w:proofErr w:type="spellStart"/>
      <w:r w:rsidRPr="000E1293">
        <w:t>kota</w:t>
      </w:r>
      <w:proofErr w:type="spellEnd"/>
      <w:r w:rsidRPr="000E1293">
        <w:t xml:space="preserve"> Makassar pada </w:t>
      </w:r>
      <w:proofErr w:type="spellStart"/>
      <w:r w:rsidRPr="000E1293">
        <w:t>tahun</w:t>
      </w:r>
      <w:proofErr w:type="spellEnd"/>
      <w:r w:rsidRPr="000E1293">
        <w:t xml:space="preserve"> 2015 </w:t>
      </w:r>
      <w:proofErr w:type="spellStart"/>
      <w:r w:rsidRPr="000E1293">
        <w:t>sebanyak</w:t>
      </w:r>
      <w:proofErr w:type="spellEnd"/>
      <w:r w:rsidRPr="000E1293">
        <w:t xml:space="preserve"> 21.561 </w:t>
      </w:r>
      <w:proofErr w:type="spellStart"/>
      <w:r w:rsidRPr="000E1293">
        <w:t>kasus</w:t>
      </w:r>
      <w:proofErr w:type="spellEnd"/>
      <w:r w:rsidRPr="000E1293">
        <w:t xml:space="preserve">, </w:t>
      </w:r>
      <w:proofErr w:type="spellStart"/>
      <w:r w:rsidRPr="000E1293">
        <w:t>adapun</w:t>
      </w:r>
      <w:proofErr w:type="spellEnd"/>
      <w:r w:rsidRPr="000E1293">
        <w:t xml:space="preserve"> </w:t>
      </w:r>
      <w:proofErr w:type="spellStart"/>
      <w:r w:rsidRPr="000E1293">
        <w:t>angka</w:t>
      </w:r>
      <w:proofErr w:type="spellEnd"/>
      <w:r w:rsidRPr="000E1293">
        <w:t xml:space="preserve"> </w:t>
      </w:r>
      <w:proofErr w:type="spellStart"/>
      <w:r w:rsidRPr="000E1293">
        <w:t>kematian</w:t>
      </w:r>
      <w:proofErr w:type="spellEnd"/>
      <w:r w:rsidRPr="000E1293">
        <w:t xml:space="preserve"> </w:t>
      </w:r>
      <w:proofErr w:type="spellStart"/>
      <w:r w:rsidRPr="000E1293">
        <w:t>dengan</w:t>
      </w:r>
      <w:proofErr w:type="spellEnd"/>
      <w:r w:rsidRPr="000E1293">
        <w:t xml:space="preserve"> </w:t>
      </w:r>
      <w:proofErr w:type="spellStart"/>
      <w:r w:rsidRPr="000E1293">
        <w:t>kasus</w:t>
      </w:r>
      <w:proofErr w:type="spellEnd"/>
      <w:r w:rsidRPr="000E1293">
        <w:t xml:space="preserve"> diabetes </w:t>
      </w:r>
      <w:proofErr w:type="spellStart"/>
      <w:r w:rsidRPr="000E1293">
        <w:t>terdapat</w:t>
      </w:r>
      <w:proofErr w:type="spellEnd"/>
      <w:r w:rsidRPr="000E1293">
        <w:t xml:space="preserve"> </w:t>
      </w:r>
      <w:proofErr w:type="spellStart"/>
      <w:r w:rsidRPr="000E1293">
        <w:t>diantaranya</w:t>
      </w:r>
      <w:proofErr w:type="spellEnd"/>
      <w:r w:rsidRPr="000E1293">
        <w:t xml:space="preserve"> </w:t>
      </w:r>
      <w:proofErr w:type="spellStart"/>
      <w:r w:rsidRPr="000E1293">
        <w:t>laki-laki</w:t>
      </w:r>
      <w:proofErr w:type="spellEnd"/>
      <w:r w:rsidRPr="000E1293">
        <w:t xml:space="preserve"> 450 dan </w:t>
      </w:r>
      <w:proofErr w:type="spellStart"/>
      <w:r w:rsidRPr="000E1293">
        <w:t>perempuan</w:t>
      </w:r>
      <w:proofErr w:type="spellEnd"/>
      <w:r w:rsidRPr="000E1293">
        <w:t xml:space="preserve"> 361 </w:t>
      </w:r>
      <w:proofErr w:type="spellStart"/>
      <w:r w:rsidRPr="000E1293">
        <w:t>sehingga</w:t>
      </w:r>
      <w:proofErr w:type="spellEnd"/>
      <w:r w:rsidRPr="000E1293">
        <w:t xml:space="preserve"> total </w:t>
      </w:r>
      <w:proofErr w:type="spellStart"/>
      <w:r w:rsidRPr="000E1293">
        <w:t>kematian</w:t>
      </w:r>
      <w:proofErr w:type="spellEnd"/>
      <w:r w:rsidRPr="000E1293">
        <w:t xml:space="preserve"> </w:t>
      </w:r>
      <w:proofErr w:type="spellStart"/>
      <w:r w:rsidRPr="000E1293">
        <w:t>kasus</w:t>
      </w:r>
      <w:proofErr w:type="spellEnd"/>
      <w:r w:rsidRPr="000E1293">
        <w:t xml:space="preserve"> DM di </w:t>
      </w:r>
      <w:proofErr w:type="spellStart"/>
      <w:r w:rsidRPr="000E1293">
        <w:t>kota</w:t>
      </w:r>
      <w:proofErr w:type="spellEnd"/>
      <w:r w:rsidRPr="000E1293">
        <w:t xml:space="preserve"> Makassar </w:t>
      </w:r>
      <w:proofErr w:type="spellStart"/>
      <w:r w:rsidRPr="000E1293">
        <w:t>sepanjang</w:t>
      </w:r>
      <w:proofErr w:type="spellEnd"/>
      <w:r w:rsidRPr="000E1293">
        <w:t xml:space="preserve"> </w:t>
      </w:r>
      <w:proofErr w:type="spellStart"/>
      <w:r w:rsidRPr="000E1293">
        <w:t>tahun</w:t>
      </w:r>
      <w:proofErr w:type="spellEnd"/>
      <w:r w:rsidRPr="000E1293">
        <w:t xml:space="preserve"> 2015 </w:t>
      </w:r>
      <w:proofErr w:type="spellStart"/>
      <w:r w:rsidRPr="000E1293">
        <w:t>sebanyak</w:t>
      </w:r>
      <w:proofErr w:type="spellEnd"/>
      <w:r w:rsidRPr="000E1293">
        <w:t xml:space="preserve"> 811 </w:t>
      </w:r>
      <w:proofErr w:type="spellStart"/>
      <w:r w:rsidRPr="000E1293">
        <w:t>kasus</w:t>
      </w:r>
      <w:proofErr w:type="spellEnd"/>
      <w:r w:rsidRPr="000E1293">
        <w:t>. (</w:t>
      </w:r>
      <w:proofErr w:type="spellStart"/>
      <w:r w:rsidRPr="000E1293">
        <w:t>Harmiady</w:t>
      </w:r>
      <w:proofErr w:type="spellEnd"/>
      <w:r w:rsidRPr="000E1293">
        <w:t xml:space="preserve"> et al., 2020).</w:t>
      </w:r>
    </w:p>
    <w:p w14:paraId="3E1F9348" w14:textId="43E90D5E" w:rsidR="00CD0506" w:rsidRPr="000E1293" w:rsidRDefault="009B48B2" w:rsidP="00356804">
      <w:pPr>
        <w:ind w:right="2" w:firstLine="709"/>
        <w:jc w:val="both"/>
      </w:pPr>
      <w:proofErr w:type="spellStart"/>
      <w:r w:rsidRPr="000E1293">
        <w:t>Terdapat</w:t>
      </w:r>
      <w:proofErr w:type="spellEnd"/>
      <w:r w:rsidRPr="000E1293">
        <w:t xml:space="preserve"> </w:t>
      </w:r>
      <w:proofErr w:type="spellStart"/>
      <w:r w:rsidRPr="000E1293">
        <w:t>banyak</w:t>
      </w:r>
      <w:proofErr w:type="spellEnd"/>
      <w:r w:rsidRPr="000E1293">
        <w:t xml:space="preserve"> </w:t>
      </w:r>
      <w:proofErr w:type="spellStart"/>
      <w:r w:rsidRPr="000E1293">
        <w:t>komplikasi</w:t>
      </w:r>
      <w:proofErr w:type="spellEnd"/>
      <w:r w:rsidRPr="000E1293">
        <w:t xml:space="preserve"> yang </w:t>
      </w:r>
      <w:proofErr w:type="spellStart"/>
      <w:r w:rsidRPr="000E1293">
        <w:t>akan</w:t>
      </w:r>
      <w:proofErr w:type="spellEnd"/>
      <w:r w:rsidRPr="000E1293">
        <w:t xml:space="preserve"> </w:t>
      </w:r>
      <w:proofErr w:type="spellStart"/>
      <w:r w:rsidRPr="000E1293">
        <w:t>muncul</w:t>
      </w:r>
      <w:proofErr w:type="spellEnd"/>
      <w:r w:rsidRPr="000E1293">
        <w:t xml:space="preserve"> </w:t>
      </w:r>
      <w:proofErr w:type="spellStart"/>
      <w:r w:rsidRPr="000E1293">
        <w:t>diakibatkan</w:t>
      </w:r>
      <w:proofErr w:type="spellEnd"/>
      <w:r w:rsidRPr="000E1293">
        <w:t xml:space="preserve"> diabetes </w:t>
      </w:r>
      <w:proofErr w:type="spellStart"/>
      <w:r w:rsidRPr="000E1293">
        <w:t>melitus</w:t>
      </w:r>
      <w:proofErr w:type="spellEnd"/>
      <w:r w:rsidRPr="000E1293">
        <w:t xml:space="preserve"> </w:t>
      </w:r>
      <w:proofErr w:type="spellStart"/>
      <w:r w:rsidRPr="000E1293">
        <w:t>seperti</w:t>
      </w:r>
      <w:proofErr w:type="spellEnd"/>
      <w:r w:rsidRPr="000E1293">
        <w:t xml:space="preserve"> </w:t>
      </w:r>
      <w:proofErr w:type="spellStart"/>
      <w:r w:rsidRPr="000E1293">
        <w:t>penyakit</w:t>
      </w:r>
      <w:proofErr w:type="spellEnd"/>
      <w:r w:rsidRPr="000E1293">
        <w:t xml:space="preserve"> </w:t>
      </w:r>
      <w:proofErr w:type="spellStart"/>
      <w:r w:rsidRPr="000E1293">
        <w:t>kardiovaskular</w:t>
      </w:r>
      <w:proofErr w:type="spellEnd"/>
      <w:r w:rsidRPr="000E1293">
        <w:t xml:space="preserve"> (CVD), </w:t>
      </w:r>
      <w:proofErr w:type="spellStart"/>
      <w:r w:rsidRPr="000E1293">
        <w:t>kerusakan</w:t>
      </w:r>
      <w:proofErr w:type="spellEnd"/>
      <w:r w:rsidRPr="000E1293">
        <w:t xml:space="preserve"> </w:t>
      </w:r>
      <w:proofErr w:type="spellStart"/>
      <w:r w:rsidRPr="000E1293">
        <w:t>saraf</w:t>
      </w:r>
      <w:proofErr w:type="spellEnd"/>
      <w:r w:rsidRPr="000E1293">
        <w:t xml:space="preserve"> (</w:t>
      </w:r>
      <w:proofErr w:type="spellStart"/>
      <w:r w:rsidRPr="000E1293">
        <w:t>neuropati</w:t>
      </w:r>
      <w:proofErr w:type="spellEnd"/>
      <w:r w:rsidRPr="000E1293">
        <w:t xml:space="preserve">), </w:t>
      </w:r>
      <w:proofErr w:type="spellStart"/>
      <w:r w:rsidRPr="000E1293">
        <w:t>kerusakan</w:t>
      </w:r>
      <w:proofErr w:type="spellEnd"/>
      <w:r w:rsidRPr="000E1293">
        <w:t xml:space="preserve"> </w:t>
      </w:r>
      <w:proofErr w:type="spellStart"/>
      <w:r w:rsidRPr="000E1293">
        <w:t>ginjal</w:t>
      </w:r>
      <w:proofErr w:type="spellEnd"/>
      <w:r w:rsidRPr="000E1293">
        <w:t xml:space="preserve"> (</w:t>
      </w:r>
      <w:proofErr w:type="spellStart"/>
      <w:r w:rsidRPr="000E1293">
        <w:t>nefropati</w:t>
      </w:r>
      <w:proofErr w:type="spellEnd"/>
      <w:r w:rsidRPr="000E1293">
        <w:t xml:space="preserve">), </w:t>
      </w:r>
      <w:proofErr w:type="spellStart"/>
      <w:r w:rsidRPr="000E1293">
        <w:t>luka</w:t>
      </w:r>
      <w:proofErr w:type="spellEnd"/>
      <w:r w:rsidRPr="000E1293">
        <w:t xml:space="preserve"> pada </w:t>
      </w:r>
      <w:proofErr w:type="spellStart"/>
      <w:r w:rsidRPr="000E1293">
        <w:t>bagian</w:t>
      </w:r>
      <w:proofErr w:type="spellEnd"/>
      <w:r w:rsidRPr="000E1293">
        <w:t xml:space="preserve"> kaki (</w:t>
      </w:r>
      <w:proofErr w:type="spellStart"/>
      <w:r w:rsidRPr="000E1293">
        <w:t>ulkus</w:t>
      </w:r>
      <w:proofErr w:type="spellEnd"/>
      <w:r w:rsidRPr="000E1293">
        <w:t xml:space="preserve">) </w:t>
      </w:r>
      <w:proofErr w:type="spellStart"/>
      <w:r w:rsidRPr="000E1293">
        <w:t>mengakibatkan</w:t>
      </w:r>
      <w:proofErr w:type="spellEnd"/>
      <w:r w:rsidRPr="000E1293">
        <w:t xml:space="preserve"> </w:t>
      </w:r>
      <w:proofErr w:type="spellStart"/>
      <w:r w:rsidRPr="000E1293">
        <w:t>amputasi</w:t>
      </w:r>
      <w:proofErr w:type="spellEnd"/>
      <w:r w:rsidRPr="000E1293">
        <w:t xml:space="preserve"> </w:t>
      </w:r>
      <w:proofErr w:type="spellStart"/>
      <w:r w:rsidRPr="000E1293">
        <w:t>kehilangan</w:t>
      </w:r>
      <w:proofErr w:type="spellEnd"/>
      <w:r w:rsidRPr="000E1293">
        <w:t xml:space="preserve"> </w:t>
      </w:r>
      <w:proofErr w:type="spellStart"/>
      <w:r w:rsidRPr="000E1293">
        <w:t>bagian</w:t>
      </w:r>
      <w:proofErr w:type="spellEnd"/>
      <w:r w:rsidRPr="000E1293">
        <w:t xml:space="preserve"> </w:t>
      </w:r>
      <w:proofErr w:type="spellStart"/>
      <w:r w:rsidRPr="000E1293">
        <w:t>jaringan</w:t>
      </w:r>
      <w:proofErr w:type="spellEnd"/>
      <w:r w:rsidRPr="000E1293">
        <w:t xml:space="preserve"> pada kaki, dan </w:t>
      </w:r>
      <w:proofErr w:type="spellStart"/>
      <w:r w:rsidRPr="000E1293">
        <w:t>penyakit</w:t>
      </w:r>
      <w:proofErr w:type="spellEnd"/>
      <w:r w:rsidRPr="000E1293">
        <w:t xml:space="preserve"> </w:t>
      </w:r>
      <w:proofErr w:type="spellStart"/>
      <w:r w:rsidRPr="000E1293">
        <w:t>mata</w:t>
      </w:r>
      <w:proofErr w:type="spellEnd"/>
      <w:r w:rsidRPr="000E1293">
        <w:t xml:space="preserve"> (</w:t>
      </w:r>
      <w:proofErr w:type="spellStart"/>
      <w:r w:rsidRPr="000E1293">
        <w:t>terutama</w:t>
      </w:r>
      <w:proofErr w:type="spellEnd"/>
      <w:r w:rsidRPr="000E1293">
        <w:t xml:space="preserve"> </w:t>
      </w:r>
      <w:proofErr w:type="spellStart"/>
      <w:r w:rsidRPr="000E1293">
        <w:t>memhubungani</w:t>
      </w:r>
      <w:proofErr w:type="spellEnd"/>
      <w:r w:rsidRPr="000E1293">
        <w:t xml:space="preserve"> retina) </w:t>
      </w:r>
      <w:proofErr w:type="spellStart"/>
      <w:r w:rsidRPr="000E1293">
        <w:t>mengakibatkan</w:t>
      </w:r>
      <w:proofErr w:type="spellEnd"/>
      <w:r w:rsidRPr="000E1293">
        <w:t xml:space="preserve"> </w:t>
      </w:r>
      <w:proofErr w:type="spellStart"/>
      <w:r w:rsidRPr="000E1293">
        <w:t>kehilangan</w:t>
      </w:r>
      <w:proofErr w:type="spellEnd"/>
      <w:r w:rsidRPr="000E1293">
        <w:t xml:space="preserve"> </w:t>
      </w:r>
      <w:proofErr w:type="spellStart"/>
      <w:r w:rsidRPr="000E1293">
        <w:t>penglihatan</w:t>
      </w:r>
      <w:proofErr w:type="spellEnd"/>
      <w:r w:rsidRPr="000E1293">
        <w:t xml:space="preserve"> dan </w:t>
      </w:r>
      <w:proofErr w:type="spellStart"/>
      <w:r w:rsidRPr="000E1293">
        <w:t>bahkan</w:t>
      </w:r>
      <w:proofErr w:type="spellEnd"/>
      <w:r w:rsidRPr="000E1293">
        <w:t xml:space="preserve"> </w:t>
      </w:r>
      <w:proofErr w:type="spellStart"/>
      <w:r w:rsidRPr="000E1293">
        <w:t>kebutaan</w:t>
      </w:r>
      <w:proofErr w:type="spellEnd"/>
      <w:r w:rsidRPr="000E1293">
        <w:t xml:space="preserve"> (IDF, 2021).</w:t>
      </w:r>
      <w:r w:rsidR="00860690" w:rsidRPr="000E1293">
        <w:t xml:space="preserve"> </w:t>
      </w:r>
      <w:proofErr w:type="spellStart"/>
      <w:r w:rsidR="00860690" w:rsidRPr="000E1293">
        <w:t>Perawatan</w:t>
      </w:r>
      <w:proofErr w:type="spellEnd"/>
      <w:r w:rsidR="00860690" w:rsidRPr="000E1293">
        <w:t xml:space="preserve"> kaki </w:t>
      </w:r>
      <w:proofErr w:type="spellStart"/>
      <w:r w:rsidR="00860690" w:rsidRPr="000E1293">
        <w:t>merupakan</w:t>
      </w:r>
      <w:proofErr w:type="spellEnd"/>
      <w:r w:rsidR="00860690" w:rsidRPr="000E1293">
        <w:t xml:space="preserve"> salah </w:t>
      </w:r>
      <w:proofErr w:type="spellStart"/>
      <w:r w:rsidR="00860690" w:rsidRPr="000E1293">
        <w:t>satu</w:t>
      </w:r>
      <w:proofErr w:type="spellEnd"/>
      <w:r w:rsidR="00860690" w:rsidRPr="000E1293">
        <w:t xml:space="preserve"> </w:t>
      </w:r>
      <w:proofErr w:type="spellStart"/>
      <w:r w:rsidR="00860690" w:rsidRPr="000E1293">
        <w:t>bentuk</w:t>
      </w:r>
      <w:proofErr w:type="spellEnd"/>
      <w:r w:rsidR="00860690" w:rsidRPr="000E1293">
        <w:t xml:space="preserve"> </w:t>
      </w:r>
      <w:proofErr w:type="spellStart"/>
      <w:r w:rsidR="00860690" w:rsidRPr="000E1293">
        <w:t>pendidikan</w:t>
      </w:r>
      <w:proofErr w:type="spellEnd"/>
      <w:r w:rsidR="00860690" w:rsidRPr="000E1293">
        <w:t xml:space="preserve"> yang </w:t>
      </w:r>
      <w:proofErr w:type="spellStart"/>
      <w:r w:rsidR="00860690" w:rsidRPr="000E1293">
        <w:t>dapat</w:t>
      </w:r>
      <w:proofErr w:type="spellEnd"/>
      <w:r w:rsidR="00860690" w:rsidRPr="000E1293">
        <w:t xml:space="preserve"> </w:t>
      </w:r>
      <w:proofErr w:type="spellStart"/>
      <w:r w:rsidR="00860690" w:rsidRPr="000E1293">
        <w:t>membantu</w:t>
      </w:r>
      <w:proofErr w:type="spellEnd"/>
      <w:r w:rsidR="00860690" w:rsidRPr="000E1293">
        <w:t xml:space="preserve"> </w:t>
      </w:r>
      <w:proofErr w:type="spellStart"/>
      <w:r w:rsidR="00860690" w:rsidRPr="000E1293">
        <w:t>pasien</w:t>
      </w:r>
      <w:proofErr w:type="spellEnd"/>
      <w:r w:rsidR="00860690" w:rsidRPr="000E1293">
        <w:t xml:space="preserve"> </w:t>
      </w:r>
      <w:proofErr w:type="spellStart"/>
      <w:r w:rsidR="00860690" w:rsidRPr="000E1293">
        <w:t>mencegah</w:t>
      </w:r>
      <w:proofErr w:type="spellEnd"/>
      <w:r w:rsidR="00860690" w:rsidRPr="000E1293">
        <w:t xml:space="preserve"> </w:t>
      </w:r>
      <w:proofErr w:type="spellStart"/>
      <w:r w:rsidR="00860690" w:rsidRPr="000E1293">
        <w:t>kambuhnya</w:t>
      </w:r>
      <w:proofErr w:type="spellEnd"/>
      <w:r w:rsidR="00860690" w:rsidRPr="000E1293">
        <w:t xml:space="preserve"> </w:t>
      </w:r>
      <w:proofErr w:type="spellStart"/>
      <w:r w:rsidR="00860690" w:rsidRPr="000E1293">
        <w:t>luka</w:t>
      </w:r>
      <w:proofErr w:type="spellEnd"/>
      <w:r w:rsidR="00860690" w:rsidRPr="000E1293">
        <w:t xml:space="preserve"> kaki </w:t>
      </w:r>
      <w:proofErr w:type="spellStart"/>
      <w:r w:rsidR="00860690" w:rsidRPr="000E1293">
        <w:t>diabetik</w:t>
      </w:r>
      <w:proofErr w:type="spellEnd"/>
      <w:r w:rsidR="00860690" w:rsidRPr="000E1293">
        <w:t xml:space="preserve"> dan </w:t>
      </w:r>
      <w:proofErr w:type="spellStart"/>
      <w:r w:rsidR="00860690" w:rsidRPr="000E1293">
        <w:t>dapat</w:t>
      </w:r>
      <w:proofErr w:type="spellEnd"/>
      <w:r w:rsidR="00860690" w:rsidRPr="000E1293">
        <w:t xml:space="preserve"> </w:t>
      </w:r>
      <w:proofErr w:type="spellStart"/>
      <w:r w:rsidR="00860690" w:rsidRPr="000E1293">
        <w:t>menjadi</w:t>
      </w:r>
      <w:proofErr w:type="spellEnd"/>
      <w:r w:rsidR="00860690" w:rsidRPr="000E1293">
        <w:t xml:space="preserve"> </w:t>
      </w:r>
      <w:proofErr w:type="spellStart"/>
      <w:r w:rsidR="00860690" w:rsidRPr="000E1293">
        <w:t>rujukan</w:t>
      </w:r>
      <w:proofErr w:type="spellEnd"/>
      <w:r w:rsidR="00860690" w:rsidRPr="000E1293">
        <w:t xml:space="preserve"> </w:t>
      </w:r>
      <w:proofErr w:type="spellStart"/>
      <w:r w:rsidR="00860690" w:rsidRPr="000E1293">
        <w:t>bagi</w:t>
      </w:r>
      <w:proofErr w:type="spellEnd"/>
      <w:r w:rsidR="00860690" w:rsidRPr="000E1293">
        <w:t xml:space="preserve"> </w:t>
      </w:r>
      <w:proofErr w:type="spellStart"/>
      <w:r w:rsidR="00860690" w:rsidRPr="000E1293">
        <w:t>kesehatan</w:t>
      </w:r>
      <w:proofErr w:type="spellEnd"/>
      <w:r w:rsidR="00860690" w:rsidRPr="000E1293">
        <w:t xml:space="preserve"> </w:t>
      </w:r>
      <w:proofErr w:type="spellStart"/>
      <w:r w:rsidR="00860690" w:rsidRPr="000E1293">
        <w:t>pekerja</w:t>
      </w:r>
      <w:proofErr w:type="spellEnd"/>
      <w:r w:rsidR="00860690" w:rsidRPr="000E1293">
        <w:t xml:space="preserve"> </w:t>
      </w:r>
      <w:proofErr w:type="spellStart"/>
      <w:r w:rsidR="00860690" w:rsidRPr="000E1293">
        <w:t>dalam</w:t>
      </w:r>
      <w:proofErr w:type="spellEnd"/>
      <w:r w:rsidR="00860690" w:rsidRPr="000E1293">
        <w:t xml:space="preserve"> </w:t>
      </w:r>
      <w:proofErr w:type="spellStart"/>
      <w:r w:rsidR="00860690" w:rsidRPr="000E1293">
        <w:t>memberikan</w:t>
      </w:r>
      <w:proofErr w:type="spellEnd"/>
      <w:r w:rsidR="00860690" w:rsidRPr="000E1293">
        <w:t xml:space="preserve"> </w:t>
      </w:r>
      <w:proofErr w:type="spellStart"/>
      <w:r w:rsidR="00860690" w:rsidRPr="000E1293">
        <w:t>pendidikan</w:t>
      </w:r>
      <w:proofErr w:type="spellEnd"/>
      <w:r w:rsidR="00860690" w:rsidRPr="000E1293">
        <w:t xml:space="preserve"> </w:t>
      </w:r>
      <w:proofErr w:type="spellStart"/>
      <w:r w:rsidR="00860690" w:rsidRPr="000E1293">
        <w:t>tentang</w:t>
      </w:r>
      <w:proofErr w:type="spellEnd"/>
      <w:r w:rsidR="00860690" w:rsidRPr="000E1293">
        <w:t xml:space="preserve"> </w:t>
      </w:r>
      <w:proofErr w:type="spellStart"/>
      <w:r w:rsidR="00860690" w:rsidRPr="000E1293">
        <w:t>perawatan</w:t>
      </w:r>
      <w:proofErr w:type="spellEnd"/>
      <w:r w:rsidR="00860690" w:rsidRPr="000E1293">
        <w:t xml:space="preserve"> kaki</w:t>
      </w:r>
      <w:r w:rsidR="00323918" w:rsidRPr="000E1293">
        <w:t xml:space="preserve"> </w:t>
      </w:r>
      <w:r w:rsidR="00860690" w:rsidRPr="000E1293">
        <w:fldChar w:fldCharType="begin" w:fldLock="1"/>
      </w:r>
      <w:r w:rsidR="00860690" w:rsidRPr="000E1293">
        <w:instrText>ADDIN CSL_CITATION {"citationItems":[{"id":"ITEM-1","itemData":{"DOI":"10.37362/jch.v7i1.980","ISSN":"2580-7137","abstract":"Diabetic Foot Ulcer (DFU) is a complication of Diabetes Mellitus (DM), which is a major health problem throughout the world with a high recurrence rate. It is estimated that approximately 40% of patients have a recurrence within one year of ulcer healing, nearly 60% within three years, and 65% within five years. One of the efforts to prevent DFU recurrence can be made with foot care which is preceded by knowledge of foot care. This study aimed to compare the knowledge of DFU patients before and after being given education. This study is a pre-post-test with 21 respondents who routinely received wound care at Rumah Perawatan ETN CENTER. Measurement of initial knowledge using a questionnaire consists of 11 questions that have been tested for content validity (CVI &gt; 80%). Then the patient is given foot care education using a video, and after that, the video link is distributed to the patient; patient knowledge was measured again after three weeks using the same questionnaire. There is a comparison of knowledge before and after being given foot care education with a p-value = 0.000. Foot care is one of the efforts to prevent recurrent DFU. There was an increase in patient knowledge after being given an education","author":[{"dropping-particle":"","family":"Abrar","given":"Eva Arna","non-dropping-particle":"","parse-names":false,"suffix":""},{"dropping-particle":"","family":"Fitri A Sabil","given":"","non-dropping-particle":"","parse-names":false,"suffix":""},{"dropping-particle":"","family":"Yusran Haskas","given":"","non-dropping-particle":"","parse-names":false,"suffix":""},{"dropping-particle":"","family":"Suarnianti","given":"","non-dropping-particle":"","parse-names":false,"suffix":""},{"dropping-particle":"","family":"Azniah Syam","given":"","non-dropping-particle":"","parse-names":false,"suffix":""}],"container-title":"Comprehensive Health Care","id":"ITEM-1","issue":"1","issued":{"date-parts":[["2023"]]},"page":"86-96","title":"Foot Care Knowledge and Education In An Effort To Prevent The Recurrent Of Diabetic Foot Ulcer (Dfu)","type":"article-journal","volume":"7"},"uris":["http://www.mendeley.com/documents/?uuid=ba84fdb7-756d-4fe0-b04e-ad09d89f00cd"]}],"mendeley":{"formattedCitation":"(Abrar et al., 2023)","plainTextFormattedCitation":"(Abrar et al., 2023)","previouslyFormattedCitation":"(Abrar et al., 2023)"},"properties":{"noteIndex":0},"schema":"https://github.com/citation-style-language/schema/raw/master/csl-citation.json"}</w:instrText>
      </w:r>
      <w:r w:rsidR="00860690" w:rsidRPr="000E1293">
        <w:fldChar w:fldCharType="separate"/>
      </w:r>
      <w:r w:rsidR="00860690" w:rsidRPr="000E1293">
        <w:rPr>
          <w:noProof/>
        </w:rPr>
        <w:t>(Abrar et al., 2023)</w:t>
      </w:r>
      <w:r w:rsidR="00860690" w:rsidRPr="000E1293">
        <w:fldChar w:fldCharType="end"/>
      </w:r>
    </w:p>
    <w:p w14:paraId="4886CA04" w14:textId="79AB5130" w:rsidR="00CD0506" w:rsidRPr="00356804" w:rsidRDefault="00323918" w:rsidP="00356804">
      <w:pPr>
        <w:ind w:right="2" w:firstLine="709"/>
        <w:jc w:val="both"/>
        <w:rPr>
          <w:b/>
          <w:sz w:val="24"/>
          <w:szCs w:val="24"/>
        </w:rPr>
      </w:pPr>
      <w:proofErr w:type="spellStart"/>
      <w:r w:rsidRPr="000E1293">
        <w:t>Peyandang</w:t>
      </w:r>
      <w:proofErr w:type="spellEnd"/>
      <w:r w:rsidRPr="000E1293">
        <w:t xml:space="preserve"> diabetes </w:t>
      </w:r>
      <w:proofErr w:type="spellStart"/>
      <w:r w:rsidRPr="000E1293">
        <w:t>dengan</w:t>
      </w:r>
      <w:proofErr w:type="spellEnd"/>
      <w:r w:rsidRPr="000E1293">
        <w:t xml:space="preserve"> </w:t>
      </w:r>
      <w:proofErr w:type="spellStart"/>
      <w:r w:rsidRPr="000E1293">
        <w:t>pengetahuan</w:t>
      </w:r>
      <w:proofErr w:type="spellEnd"/>
      <w:r w:rsidRPr="000E1293">
        <w:t xml:space="preserve"> yang </w:t>
      </w:r>
      <w:proofErr w:type="spellStart"/>
      <w:r w:rsidRPr="000E1293">
        <w:t>lebih</w:t>
      </w:r>
      <w:proofErr w:type="spellEnd"/>
      <w:r w:rsidRPr="000E1293">
        <w:t xml:space="preserve"> </w:t>
      </w:r>
      <w:proofErr w:type="spellStart"/>
      <w:r w:rsidRPr="000E1293">
        <w:t>baik</w:t>
      </w:r>
      <w:proofErr w:type="spellEnd"/>
      <w:r w:rsidRPr="000E1293">
        <w:t xml:space="preserve"> </w:t>
      </w:r>
      <w:proofErr w:type="spellStart"/>
      <w:r w:rsidRPr="000E1293">
        <w:t>terkait</w:t>
      </w:r>
      <w:proofErr w:type="spellEnd"/>
      <w:r w:rsidRPr="000E1293">
        <w:t xml:space="preserve"> </w:t>
      </w:r>
      <w:proofErr w:type="spellStart"/>
      <w:r w:rsidRPr="000E1293">
        <w:t>penyakit</w:t>
      </w:r>
      <w:proofErr w:type="spellEnd"/>
      <w:r w:rsidRPr="000E1293">
        <w:t xml:space="preserve"> diabetes yang </w:t>
      </w:r>
      <w:proofErr w:type="spellStart"/>
      <w:r w:rsidRPr="000E1293">
        <w:t>lebih</w:t>
      </w:r>
      <w:proofErr w:type="spellEnd"/>
      <w:r w:rsidRPr="000E1293">
        <w:t xml:space="preserve"> </w:t>
      </w:r>
      <w:proofErr w:type="spellStart"/>
      <w:r w:rsidRPr="000E1293">
        <w:t>mengancam</w:t>
      </w:r>
      <w:proofErr w:type="spellEnd"/>
      <w:r w:rsidRPr="000E1293">
        <w:t xml:space="preserve">, </w:t>
      </w:r>
      <w:proofErr w:type="spellStart"/>
      <w:r w:rsidRPr="000E1293">
        <w:t>mereka</w:t>
      </w:r>
      <w:proofErr w:type="spellEnd"/>
      <w:r w:rsidRPr="000E1293">
        <w:t xml:space="preserve"> </w:t>
      </w:r>
      <w:proofErr w:type="spellStart"/>
      <w:r w:rsidRPr="000E1293">
        <w:t>cenderung</w:t>
      </w:r>
      <w:proofErr w:type="spellEnd"/>
      <w:r w:rsidRPr="000E1293">
        <w:t xml:space="preserve"> </w:t>
      </w:r>
      <w:proofErr w:type="spellStart"/>
      <w:r w:rsidRPr="000E1293">
        <w:t>terlibat</w:t>
      </w:r>
      <w:proofErr w:type="spellEnd"/>
      <w:r w:rsidRPr="000E1293">
        <w:t xml:space="preserve"> </w:t>
      </w:r>
      <w:proofErr w:type="spellStart"/>
      <w:r w:rsidRPr="000E1293">
        <w:t>dalam</w:t>
      </w:r>
      <w:proofErr w:type="spellEnd"/>
      <w:r w:rsidRPr="000E1293">
        <w:t xml:space="preserve"> </w:t>
      </w:r>
      <w:proofErr w:type="spellStart"/>
      <w:r w:rsidRPr="000E1293">
        <w:t>praktik</w:t>
      </w:r>
      <w:proofErr w:type="spellEnd"/>
      <w:r w:rsidRPr="000E1293">
        <w:t xml:space="preserve"> </w:t>
      </w:r>
      <w:proofErr w:type="spellStart"/>
      <w:r w:rsidRPr="000E1293">
        <w:t>perawatan</w:t>
      </w:r>
      <w:proofErr w:type="spellEnd"/>
      <w:r w:rsidRPr="000E1293">
        <w:t xml:space="preserve"> </w:t>
      </w:r>
      <w:proofErr w:type="spellStart"/>
      <w:r w:rsidRPr="000E1293">
        <w:t>mandiri</w:t>
      </w:r>
      <w:proofErr w:type="spellEnd"/>
      <w:r w:rsidRPr="000E1293">
        <w:t xml:space="preserve"> diabetes yang </w:t>
      </w:r>
      <w:proofErr w:type="spellStart"/>
      <w:r w:rsidRPr="000E1293">
        <w:t>lebih</w:t>
      </w:r>
      <w:proofErr w:type="spellEnd"/>
      <w:r w:rsidRPr="000E1293">
        <w:t xml:space="preserve"> </w:t>
      </w:r>
      <w:proofErr w:type="spellStart"/>
      <w:r w:rsidRPr="000E1293">
        <w:t>sedikit</w:t>
      </w:r>
      <w:proofErr w:type="spellEnd"/>
      <w:r w:rsidRPr="000E1293">
        <w:t xml:space="preserve">, </w:t>
      </w:r>
      <w:proofErr w:type="spellStart"/>
      <w:r w:rsidRPr="000E1293">
        <w:t>hal</w:t>
      </w:r>
      <w:proofErr w:type="spellEnd"/>
      <w:r w:rsidRPr="000E1293">
        <w:t xml:space="preserve"> </w:t>
      </w:r>
      <w:proofErr w:type="spellStart"/>
      <w:r w:rsidRPr="000E1293">
        <w:t>ini</w:t>
      </w:r>
      <w:proofErr w:type="spellEnd"/>
      <w:r w:rsidRPr="000E1293">
        <w:t xml:space="preserve"> </w:t>
      </w:r>
      <w:proofErr w:type="spellStart"/>
      <w:r w:rsidRPr="000E1293">
        <w:t>teradi</w:t>
      </w:r>
      <w:proofErr w:type="spellEnd"/>
      <w:r w:rsidRPr="000E1293">
        <w:t xml:space="preserve"> </w:t>
      </w:r>
      <w:proofErr w:type="spellStart"/>
      <w:r w:rsidRPr="000E1293">
        <w:t>karena</w:t>
      </w:r>
      <w:proofErr w:type="spellEnd"/>
      <w:r w:rsidRPr="000E1293">
        <w:t xml:space="preserve"> </w:t>
      </w:r>
      <w:proofErr w:type="spellStart"/>
      <w:r w:rsidRPr="000E1293">
        <w:t>ketika</w:t>
      </w:r>
      <w:proofErr w:type="spellEnd"/>
      <w:r w:rsidRPr="000E1293">
        <w:t xml:space="preserve"> </w:t>
      </w:r>
      <w:proofErr w:type="spellStart"/>
      <w:r w:rsidRPr="000E1293">
        <w:t>penyandang</w:t>
      </w:r>
      <w:proofErr w:type="spellEnd"/>
      <w:r w:rsidRPr="000E1293">
        <w:t xml:space="preserve"> diabetes </w:t>
      </w:r>
      <w:proofErr w:type="spellStart"/>
      <w:r w:rsidRPr="000E1293">
        <w:t>memandang</w:t>
      </w:r>
      <w:proofErr w:type="spellEnd"/>
      <w:r w:rsidRPr="000E1293">
        <w:t xml:space="preserve"> </w:t>
      </w:r>
      <w:proofErr w:type="spellStart"/>
      <w:r w:rsidRPr="000E1293">
        <w:t>penyakit</w:t>
      </w:r>
      <w:proofErr w:type="spellEnd"/>
      <w:r w:rsidRPr="000E1293">
        <w:t xml:space="preserve"> </w:t>
      </w:r>
      <w:proofErr w:type="spellStart"/>
      <w:r w:rsidRPr="000E1293">
        <w:t>mereka</w:t>
      </w:r>
      <w:proofErr w:type="spellEnd"/>
      <w:r w:rsidRPr="000E1293">
        <w:t xml:space="preserve"> </w:t>
      </w:r>
      <w:proofErr w:type="spellStart"/>
      <w:r w:rsidRPr="000E1293">
        <w:t>sebagai</w:t>
      </w:r>
      <w:proofErr w:type="spellEnd"/>
      <w:r w:rsidRPr="000E1293">
        <w:t xml:space="preserve"> </w:t>
      </w:r>
      <w:proofErr w:type="spellStart"/>
      <w:r w:rsidRPr="000E1293">
        <w:t>suatu</w:t>
      </w:r>
      <w:proofErr w:type="spellEnd"/>
      <w:r w:rsidRPr="000E1293">
        <w:t xml:space="preserve"> </w:t>
      </w:r>
      <w:proofErr w:type="spellStart"/>
      <w:r w:rsidRPr="000E1293">
        <w:t>hal</w:t>
      </w:r>
      <w:proofErr w:type="spellEnd"/>
      <w:r w:rsidRPr="000E1293">
        <w:t xml:space="preserve"> yang </w:t>
      </w:r>
      <w:proofErr w:type="spellStart"/>
      <w:r w:rsidRPr="000E1293">
        <w:t>serius</w:t>
      </w:r>
      <w:proofErr w:type="spellEnd"/>
      <w:r w:rsidRPr="000E1293">
        <w:t xml:space="preserve">, </w:t>
      </w:r>
      <w:proofErr w:type="spellStart"/>
      <w:r w:rsidRPr="000E1293">
        <w:t>mereka</w:t>
      </w:r>
      <w:proofErr w:type="spellEnd"/>
      <w:r w:rsidRPr="000E1293">
        <w:t xml:space="preserve"> </w:t>
      </w:r>
      <w:proofErr w:type="spellStart"/>
      <w:r w:rsidRPr="000E1293">
        <w:t>tidak</w:t>
      </w:r>
      <w:proofErr w:type="spellEnd"/>
      <w:r w:rsidRPr="000E1293">
        <w:t xml:space="preserve"> </w:t>
      </w:r>
      <w:proofErr w:type="spellStart"/>
      <w:r w:rsidRPr="000E1293">
        <w:t>mengutamakan</w:t>
      </w:r>
      <w:proofErr w:type="spellEnd"/>
      <w:r w:rsidRPr="000E1293">
        <w:t xml:space="preserve"> </w:t>
      </w:r>
      <w:proofErr w:type="spellStart"/>
      <w:r w:rsidRPr="000E1293">
        <w:t>pendapat</w:t>
      </w:r>
      <w:proofErr w:type="spellEnd"/>
      <w:r w:rsidRPr="000E1293">
        <w:t xml:space="preserve"> </w:t>
      </w:r>
      <w:proofErr w:type="spellStart"/>
      <w:r w:rsidRPr="000E1293">
        <w:t>pribadi</w:t>
      </w:r>
      <w:proofErr w:type="spellEnd"/>
      <w:r w:rsidRPr="000E1293">
        <w:t xml:space="preserve"> </w:t>
      </w:r>
      <w:proofErr w:type="spellStart"/>
      <w:r w:rsidRPr="000E1293">
        <w:t>untuk</w:t>
      </w:r>
      <w:proofErr w:type="spellEnd"/>
      <w:r w:rsidRPr="000E1293">
        <w:t xml:space="preserve"> </w:t>
      </w:r>
      <w:proofErr w:type="spellStart"/>
      <w:r w:rsidRPr="000E1293">
        <w:t>kesembuhan</w:t>
      </w:r>
      <w:proofErr w:type="spellEnd"/>
      <w:r w:rsidRPr="000E1293">
        <w:t xml:space="preserve"> </w:t>
      </w:r>
      <w:proofErr w:type="spellStart"/>
      <w:r w:rsidRPr="000E1293">
        <w:t>penyakit</w:t>
      </w:r>
      <w:proofErr w:type="spellEnd"/>
      <w:r w:rsidRPr="000E1293">
        <w:t xml:space="preserve"> </w:t>
      </w:r>
      <w:proofErr w:type="spellStart"/>
      <w:r w:rsidRPr="000E1293">
        <w:t>mereka</w:t>
      </w:r>
      <w:proofErr w:type="spellEnd"/>
      <w:r w:rsidRPr="000E1293">
        <w:t xml:space="preserve">. </w:t>
      </w:r>
      <w:r w:rsidRPr="000E1293">
        <w:fldChar w:fldCharType="begin" w:fldLock="1"/>
      </w:r>
      <w:r w:rsidRPr="000E1293">
        <w:instrText>ADDIN CSL_CITATION {"citationItems":[{"id":"ITEM-1","itemData":{"ISBN":"6285200003608","abstract":"ABSTRACT Penyakit Diabetes Melitus (DM) yang kita kenal sebagai penyakit kencing manis adalah kumpulan gejala yang timbul pada seseorang yang disebabkan oleh karena adanya peningkatan kadar gula (glukosa) darah akibat kekurangan insulin baik absolut maupun relative. Penelitian ini bertujuan untuk mengetahui persepsi sakit pada penderita Diabetes Melitus Tipe 2 di Puskesmas Tamalanrea Jaya Kota Makassar. Metode penelitian ini menggunakan kuantitatif dengan penelitian survey anallitik, Teknik pengambilan sampel yaitu Purposive Sampling. Metode pengumpulan data menggunakan kuesioner yang menggunakan nilai mean yaitu Positif jika ≥ 66,25 Negative jika skor ≤66,25. Sampel dalam penelitian ini berjumlah 65 responden, dari hasil penelitian menunjukkan bahwa umur di atas 50 tahun dan jenis kelamin perempuan mayoritas menderita Diabetes Melitus Tipe II, Responden mayoritas memiliki Persepsi sakit. Kesimpulan dalam penelitian ini adalah Persepsi sakit negative yang paling sering dirasakan yaitu kurangnya pengetahuan tentang Diabetes Melitus Tipe II sehingga responden merasa cemas, takut, dan akan menjadi buruk setelah sakit. PENDAHULUAN","author":[{"dropping-particle":"","family":"Indah, Restika Haskas","given":"Yusran","non-dropping-particle":"","parse-names":false,"suffix":""},{"dropping-particle":"","family":"Kahdjirah","given":"Sitti","non-dropping-particle":"","parse-names":false,"suffix":""},{"dropping-particle":"","family":"Restika","given":"","non-dropping-particle":"","parse-names":false,"suffix":""}],"container-title":"Healthcare Nursing Journal","id":"ITEM-1","issue":"2","issued":{"date-parts":[["2022"]]},"page":"297","title":"ASSESMENT PERSEPSI SAKIT PADA PENDERITA DIABETES MELITUS TIPE II DI PUSKESMAS TAMALANREA JAYA KOTA MAKASSAR Keywords Diabetes Melitus , Glukosa darah , Persepsi Sakit Correspondence","type":"article-journal","volume":"4"},"uris":["http://www.mendeley.com/documents/?uuid=26101f19-745e-4417-9d5a-7b02c56d2e57"]}],"mendeley":{"formattedCitation":"(Indah, Restika Haskas et al., 2022)","plainTextFormattedCitation":"(Indah, Restika Haskas et al., 2022)"},"properties":{"noteIndex":0},"schema":"https://github.com/citation-style-language/schema/raw/master/csl-citation.json"}</w:instrText>
      </w:r>
      <w:r w:rsidRPr="000E1293">
        <w:fldChar w:fldCharType="separate"/>
      </w:r>
      <w:r w:rsidRPr="000E1293">
        <w:rPr>
          <w:noProof/>
        </w:rPr>
        <w:t>(Indah, Restika Haskas et al., 2022)</w:t>
      </w:r>
      <w:r w:rsidRPr="000E1293">
        <w:fldChar w:fldCharType="end"/>
      </w:r>
      <w:r w:rsidR="00356804">
        <w:rPr>
          <w:b/>
          <w:sz w:val="24"/>
          <w:szCs w:val="24"/>
        </w:rPr>
        <w:t xml:space="preserve">. </w:t>
      </w:r>
      <w:r w:rsidR="00F27775" w:rsidRPr="000E1293">
        <w:t xml:space="preserve">Upaya yang </w:t>
      </w:r>
      <w:proofErr w:type="spellStart"/>
      <w:r w:rsidR="00F27775" w:rsidRPr="000E1293">
        <w:t>dapat</w:t>
      </w:r>
      <w:proofErr w:type="spellEnd"/>
      <w:r w:rsidR="00F27775" w:rsidRPr="000E1293">
        <w:t xml:space="preserve"> </w:t>
      </w:r>
      <w:proofErr w:type="spellStart"/>
      <w:r w:rsidR="00F27775" w:rsidRPr="000E1293">
        <w:t>dilakukan</w:t>
      </w:r>
      <w:proofErr w:type="spellEnd"/>
      <w:r w:rsidR="00F27775" w:rsidRPr="000E1293">
        <w:t xml:space="preserve"> </w:t>
      </w:r>
      <w:proofErr w:type="spellStart"/>
      <w:r w:rsidR="00F27775" w:rsidRPr="000E1293">
        <w:t>dalam</w:t>
      </w:r>
      <w:proofErr w:type="spellEnd"/>
      <w:r w:rsidR="00F27775" w:rsidRPr="000E1293">
        <w:t xml:space="preserve"> </w:t>
      </w:r>
      <w:proofErr w:type="spellStart"/>
      <w:r w:rsidR="00F27775" w:rsidRPr="000E1293">
        <w:t>pencegahan</w:t>
      </w:r>
      <w:proofErr w:type="spellEnd"/>
      <w:r w:rsidR="00F27775" w:rsidRPr="000E1293">
        <w:t xml:space="preserve"> </w:t>
      </w:r>
      <w:proofErr w:type="spellStart"/>
      <w:r w:rsidR="00F27775" w:rsidRPr="000E1293">
        <w:t>terjadinya</w:t>
      </w:r>
      <w:proofErr w:type="spellEnd"/>
      <w:r w:rsidR="00F27775" w:rsidRPr="000E1293">
        <w:t xml:space="preserve"> </w:t>
      </w:r>
      <w:proofErr w:type="spellStart"/>
      <w:r w:rsidR="00F27775" w:rsidRPr="000E1293">
        <w:t>ulkus</w:t>
      </w:r>
      <w:proofErr w:type="spellEnd"/>
      <w:r w:rsidR="00F27775" w:rsidRPr="000E1293">
        <w:t xml:space="preserve"> kaki </w:t>
      </w:r>
      <w:proofErr w:type="spellStart"/>
      <w:r w:rsidR="00F27775" w:rsidRPr="000E1293">
        <w:t>diabetik</w:t>
      </w:r>
      <w:proofErr w:type="spellEnd"/>
      <w:r w:rsidR="00F27775" w:rsidRPr="000E1293">
        <w:t xml:space="preserve"> </w:t>
      </w:r>
      <w:proofErr w:type="spellStart"/>
      <w:r w:rsidR="00F27775" w:rsidRPr="000E1293">
        <w:t>adalah</w:t>
      </w:r>
      <w:proofErr w:type="spellEnd"/>
      <w:r w:rsidR="00F27775" w:rsidRPr="000E1293">
        <w:t xml:space="preserve"> </w:t>
      </w:r>
      <w:proofErr w:type="spellStart"/>
      <w:r w:rsidR="00F27775" w:rsidRPr="000E1293">
        <w:t>dengan</w:t>
      </w:r>
      <w:proofErr w:type="spellEnd"/>
      <w:r w:rsidR="00F27775" w:rsidRPr="000E1293">
        <w:t xml:space="preserve"> </w:t>
      </w:r>
      <w:proofErr w:type="spellStart"/>
      <w:r w:rsidR="00F27775" w:rsidRPr="000E1293">
        <w:t>melakukan</w:t>
      </w:r>
      <w:proofErr w:type="spellEnd"/>
      <w:r w:rsidR="00F27775" w:rsidRPr="000E1293">
        <w:t xml:space="preserve"> </w:t>
      </w:r>
      <w:proofErr w:type="spellStart"/>
      <w:r w:rsidR="00F27775" w:rsidRPr="000E1293">
        <w:t>edukasi</w:t>
      </w:r>
      <w:proofErr w:type="spellEnd"/>
      <w:r w:rsidR="00F27775" w:rsidRPr="000E1293">
        <w:t xml:space="preserve"> </w:t>
      </w:r>
      <w:proofErr w:type="spellStart"/>
      <w:r w:rsidR="00F27775" w:rsidRPr="000E1293">
        <w:t>mengenai</w:t>
      </w:r>
      <w:proofErr w:type="spellEnd"/>
      <w:r w:rsidR="00F27775" w:rsidRPr="000E1293">
        <w:t xml:space="preserve"> </w:t>
      </w:r>
      <w:proofErr w:type="spellStart"/>
      <w:r w:rsidR="00F27775" w:rsidRPr="000E1293">
        <w:t>cara</w:t>
      </w:r>
      <w:proofErr w:type="spellEnd"/>
      <w:r w:rsidR="00F27775" w:rsidRPr="000E1293">
        <w:t xml:space="preserve"> </w:t>
      </w:r>
      <w:proofErr w:type="spellStart"/>
      <w:r w:rsidR="00F27775" w:rsidRPr="000E1293">
        <w:t>pencegahan</w:t>
      </w:r>
      <w:proofErr w:type="spellEnd"/>
      <w:r w:rsidR="00F27775" w:rsidRPr="000E1293">
        <w:t xml:space="preserve"> </w:t>
      </w:r>
      <w:proofErr w:type="spellStart"/>
      <w:r w:rsidR="00F27775" w:rsidRPr="000E1293">
        <w:t>ulkus</w:t>
      </w:r>
      <w:proofErr w:type="spellEnd"/>
      <w:r w:rsidR="00F27775" w:rsidRPr="000E1293">
        <w:t xml:space="preserve"> kaki </w:t>
      </w:r>
      <w:proofErr w:type="spellStart"/>
      <w:r w:rsidR="00F27775" w:rsidRPr="000E1293">
        <w:t>diabetik</w:t>
      </w:r>
      <w:proofErr w:type="spellEnd"/>
      <w:r w:rsidR="00F27775" w:rsidRPr="000E1293">
        <w:t xml:space="preserve"> dan </w:t>
      </w:r>
      <w:proofErr w:type="spellStart"/>
      <w:r w:rsidR="00F27775" w:rsidRPr="000E1293">
        <w:t>perawatan</w:t>
      </w:r>
      <w:proofErr w:type="spellEnd"/>
      <w:r w:rsidR="00F27775" w:rsidRPr="000E1293">
        <w:t xml:space="preserve"> kaki </w:t>
      </w:r>
      <w:proofErr w:type="spellStart"/>
      <w:r w:rsidR="00F27775" w:rsidRPr="000E1293">
        <w:t>diabetik</w:t>
      </w:r>
      <w:proofErr w:type="spellEnd"/>
      <w:r w:rsidR="00F27775" w:rsidRPr="000E1293">
        <w:t xml:space="preserve"> </w:t>
      </w:r>
      <w:proofErr w:type="spellStart"/>
      <w:r w:rsidR="00F27775" w:rsidRPr="000E1293">
        <w:t>kepada</w:t>
      </w:r>
      <w:proofErr w:type="spellEnd"/>
      <w:r w:rsidR="00F27775" w:rsidRPr="000E1293">
        <w:t xml:space="preserve"> </w:t>
      </w:r>
      <w:proofErr w:type="spellStart"/>
      <w:r w:rsidR="00F27775" w:rsidRPr="000E1293">
        <w:t>pengidap</w:t>
      </w:r>
      <w:proofErr w:type="spellEnd"/>
      <w:r w:rsidR="00F27775" w:rsidRPr="000E1293">
        <w:t xml:space="preserve"> Diabetes </w:t>
      </w:r>
      <w:proofErr w:type="spellStart"/>
      <w:r w:rsidR="00F27775" w:rsidRPr="000E1293">
        <w:t>Melitus</w:t>
      </w:r>
      <w:proofErr w:type="spellEnd"/>
      <w:r w:rsidR="00F27775" w:rsidRPr="000E1293">
        <w:t xml:space="preserve">. </w:t>
      </w:r>
      <w:r w:rsidR="00F40B07" w:rsidRPr="000E1293">
        <w:t xml:space="preserve">(Wulandari Arifin, 2021). </w:t>
      </w:r>
      <w:proofErr w:type="spellStart"/>
      <w:r w:rsidR="00F27775" w:rsidRPr="000E1293">
        <w:t>Perilaku</w:t>
      </w:r>
      <w:proofErr w:type="spellEnd"/>
      <w:r w:rsidR="00F27775" w:rsidRPr="000E1293">
        <w:t xml:space="preserve"> </w:t>
      </w:r>
      <w:proofErr w:type="spellStart"/>
      <w:r w:rsidR="00F27775" w:rsidRPr="000E1293">
        <w:t>pencarian</w:t>
      </w:r>
      <w:proofErr w:type="spellEnd"/>
      <w:r w:rsidR="00F27775" w:rsidRPr="000E1293">
        <w:t xml:space="preserve"> </w:t>
      </w:r>
      <w:proofErr w:type="spellStart"/>
      <w:r w:rsidR="00F27775" w:rsidRPr="000E1293">
        <w:t>pengobatan</w:t>
      </w:r>
      <w:proofErr w:type="spellEnd"/>
      <w:r w:rsidR="00F27775" w:rsidRPr="000E1293">
        <w:t xml:space="preserve"> </w:t>
      </w:r>
      <w:proofErr w:type="spellStart"/>
      <w:r w:rsidR="00F27775" w:rsidRPr="000E1293">
        <w:t>adalah</w:t>
      </w:r>
      <w:proofErr w:type="spellEnd"/>
      <w:r w:rsidR="00F27775" w:rsidRPr="000E1293">
        <w:t xml:space="preserve"> </w:t>
      </w:r>
      <w:proofErr w:type="spellStart"/>
      <w:r w:rsidR="00F27775" w:rsidRPr="000E1293">
        <w:t>merupakan</w:t>
      </w:r>
      <w:proofErr w:type="spellEnd"/>
      <w:r w:rsidR="00F27775" w:rsidRPr="000E1293">
        <w:t xml:space="preserve"> </w:t>
      </w:r>
      <w:proofErr w:type="spellStart"/>
      <w:r w:rsidR="00F27775" w:rsidRPr="000E1293">
        <w:t>upaya</w:t>
      </w:r>
      <w:proofErr w:type="spellEnd"/>
      <w:r w:rsidR="00F27775" w:rsidRPr="000E1293">
        <w:t xml:space="preserve"> </w:t>
      </w:r>
      <w:proofErr w:type="spellStart"/>
      <w:r w:rsidR="00F27775" w:rsidRPr="000E1293">
        <w:t>atau</w:t>
      </w:r>
      <w:proofErr w:type="spellEnd"/>
      <w:r w:rsidR="00F27775" w:rsidRPr="000E1293">
        <w:t xml:space="preserve"> </w:t>
      </w:r>
      <w:proofErr w:type="spellStart"/>
      <w:r w:rsidR="00F27775" w:rsidRPr="000E1293">
        <w:t>tindakan</w:t>
      </w:r>
      <w:proofErr w:type="spellEnd"/>
      <w:r w:rsidR="00F27775" w:rsidRPr="000E1293">
        <w:t xml:space="preserve"> </w:t>
      </w:r>
      <w:proofErr w:type="spellStart"/>
      <w:r w:rsidR="00F27775" w:rsidRPr="000E1293">
        <w:t>seseorang</w:t>
      </w:r>
      <w:proofErr w:type="spellEnd"/>
      <w:r w:rsidR="00F27775" w:rsidRPr="000E1293">
        <w:t xml:space="preserve"> pada </w:t>
      </w:r>
      <w:proofErr w:type="spellStart"/>
      <w:r w:rsidR="00F27775" w:rsidRPr="000E1293">
        <w:t>saat</w:t>
      </w:r>
      <w:proofErr w:type="spellEnd"/>
      <w:r w:rsidR="00F27775" w:rsidRPr="000E1293">
        <w:t xml:space="preserve"> </w:t>
      </w:r>
      <w:proofErr w:type="spellStart"/>
      <w:r w:rsidR="00F27775" w:rsidRPr="000E1293">
        <w:t>menderita</w:t>
      </w:r>
      <w:proofErr w:type="spellEnd"/>
      <w:r w:rsidR="00F27775" w:rsidRPr="000E1293">
        <w:t xml:space="preserve"> </w:t>
      </w:r>
      <w:proofErr w:type="spellStart"/>
      <w:r w:rsidR="00F27775" w:rsidRPr="000E1293">
        <w:t>penyakit</w:t>
      </w:r>
      <w:proofErr w:type="spellEnd"/>
      <w:r w:rsidR="00F27775" w:rsidRPr="000E1293">
        <w:t xml:space="preserve"> dan </w:t>
      </w:r>
      <w:proofErr w:type="spellStart"/>
      <w:r w:rsidR="00F27775" w:rsidRPr="000E1293">
        <w:t>atau</w:t>
      </w:r>
      <w:proofErr w:type="spellEnd"/>
      <w:r w:rsidR="00F27775" w:rsidRPr="000E1293">
        <w:t xml:space="preserve"> </w:t>
      </w:r>
      <w:proofErr w:type="spellStart"/>
      <w:r w:rsidR="00F27775" w:rsidRPr="000E1293">
        <w:t>kecelakaan</w:t>
      </w:r>
      <w:proofErr w:type="spellEnd"/>
      <w:r w:rsidR="00F27775" w:rsidRPr="000E1293">
        <w:t xml:space="preserve">. Tindakan </w:t>
      </w:r>
      <w:proofErr w:type="spellStart"/>
      <w:r w:rsidR="00F27775" w:rsidRPr="000E1293">
        <w:t>atau</w:t>
      </w:r>
      <w:proofErr w:type="spellEnd"/>
      <w:r w:rsidR="00F27775" w:rsidRPr="000E1293">
        <w:t xml:space="preserve"> </w:t>
      </w:r>
      <w:proofErr w:type="spellStart"/>
      <w:r w:rsidR="00F27775" w:rsidRPr="000E1293">
        <w:t>perilaku</w:t>
      </w:r>
      <w:proofErr w:type="spellEnd"/>
      <w:r w:rsidR="00F27775" w:rsidRPr="000E1293">
        <w:t xml:space="preserve"> </w:t>
      </w:r>
      <w:proofErr w:type="spellStart"/>
      <w:r w:rsidR="00F27775" w:rsidRPr="000E1293">
        <w:t>ini</w:t>
      </w:r>
      <w:proofErr w:type="spellEnd"/>
      <w:r w:rsidR="00F27775" w:rsidRPr="000E1293">
        <w:t xml:space="preserve"> di </w:t>
      </w:r>
      <w:proofErr w:type="spellStart"/>
      <w:r w:rsidR="00F27775" w:rsidRPr="000E1293">
        <w:t>mulai</w:t>
      </w:r>
      <w:proofErr w:type="spellEnd"/>
      <w:r w:rsidR="00F27775" w:rsidRPr="000E1293">
        <w:t xml:space="preserve"> </w:t>
      </w:r>
      <w:proofErr w:type="spellStart"/>
      <w:r w:rsidR="00F27775" w:rsidRPr="000E1293">
        <w:t>dari</w:t>
      </w:r>
      <w:proofErr w:type="spellEnd"/>
      <w:r w:rsidR="00F27775" w:rsidRPr="000E1293">
        <w:t xml:space="preserve"> </w:t>
      </w:r>
      <w:proofErr w:type="spellStart"/>
      <w:r w:rsidR="00F27775" w:rsidRPr="000E1293">
        <w:t>mengobati</w:t>
      </w:r>
      <w:proofErr w:type="spellEnd"/>
      <w:r w:rsidR="00F27775" w:rsidRPr="000E1293">
        <w:t xml:space="preserve"> </w:t>
      </w:r>
      <w:proofErr w:type="spellStart"/>
      <w:r w:rsidR="00F27775" w:rsidRPr="000E1293">
        <w:t>sendiri</w:t>
      </w:r>
      <w:proofErr w:type="spellEnd"/>
      <w:r w:rsidR="00F27775" w:rsidRPr="000E1293">
        <w:t xml:space="preserve"> (</w:t>
      </w:r>
      <w:proofErr w:type="spellStart"/>
      <w:r w:rsidR="00F27775" w:rsidRPr="000E1293">
        <w:t>self treatment</w:t>
      </w:r>
      <w:proofErr w:type="spellEnd"/>
      <w:r w:rsidR="00F27775" w:rsidRPr="000E1293">
        <w:t xml:space="preserve">) </w:t>
      </w:r>
      <w:proofErr w:type="spellStart"/>
      <w:r w:rsidR="00F27775" w:rsidRPr="000E1293">
        <w:t>sampai</w:t>
      </w:r>
      <w:proofErr w:type="spellEnd"/>
      <w:r w:rsidR="00F27775" w:rsidRPr="000E1293">
        <w:t xml:space="preserve"> </w:t>
      </w:r>
      <w:proofErr w:type="spellStart"/>
      <w:r w:rsidR="00F27775" w:rsidRPr="000E1293">
        <w:t>mencari</w:t>
      </w:r>
      <w:proofErr w:type="spellEnd"/>
      <w:r w:rsidR="00F27775" w:rsidRPr="000E1293">
        <w:t xml:space="preserve"> </w:t>
      </w:r>
      <w:proofErr w:type="spellStart"/>
      <w:r w:rsidR="00F27775" w:rsidRPr="000E1293">
        <w:t>pengobatan</w:t>
      </w:r>
      <w:proofErr w:type="spellEnd"/>
      <w:r w:rsidR="00F27775" w:rsidRPr="000E1293">
        <w:t xml:space="preserve"> </w:t>
      </w:r>
      <w:proofErr w:type="spellStart"/>
      <w:r w:rsidR="00F27775" w:rsidRPr="000E1293">
        <w:t>ke</w:t>
      </w:r>
      <w:proofErr w:type="spellEnd"/>
      <w:r w:rsidR="00F27775" w:rsidRPr="000E1293">
        <w:t xml:space="preserve"> </w:t>
      </w:r>
      <w:proofErr w:type="spellStart"/>
      <w:r w:rsidR="00F27775" w:rsidRPr="000E1293">
        <w:t>luar</w:t>
      </w:r>
      <w:proofErr w:type="spellEnd"/>
      <w:r w:rsidR="00F27775" w:rsidRPr="000E1293">
        <w:t xml:space="preserve"> negeri.</w:t>
      </w:r>
      <w:r w:rsidR="005F6B37" w:rsidRPr="000E1293">
        <w:t xml:space="preserve"> </w:t>
      </w:r>
    </w:p>
    <w:p w14:paraId="18AC8CE0" w14:textId="3CD8CF3C" w:rsidR="00BA07EC" w:rsidRDefault="00F27775" w:rsidP="00356804">
      <w:pPr>
        <w:ind w:right="2" w:firstLine="709"/>
        <w:jc w:val="both"/>
        <w:rPr>
          <w:b/>
          <w:sz w:val="24"/>
          <w:szCs w:val="24"/>
        </w:rPr>
      </w:pPr>
      <w:proofErr w:type="spellStart"/>
      <w:r w:rsidRPr="000E1293">
        <w:t>Berdasarkan</w:t>
      </w:r>
      <w:proofErr w:type="spellEnd"/>
      <w:r w:rsidRPr="000E1293">
        <w:t xml:space="preserve"> </w:t>
      </w:r>
      <w:proofErr w:type="spellStart"/>
      <w:r w:rsidRPr="000E1293">
        <w:t>pengambilan</w:t>
      </w:r>
      <w:proofErr w:type="spellEnd"/>
      <w:r w:rsidRPr="000E1293">
        <w:t xml:space="preserve"> data </w:t>
      </w:r>
      <w:proofErr w:type="spellStart"/>
      <w:r w:rsidRPr="000E1293">
        <w:t>awal</w:t>
      </w:r>
      <w:proofErr w:type="spellEnd"/>
      <w:r w:rsidRPr="000E1293">
        <w:t xml:space="preserve"> yang </w:t>
      </w:r>
      <w:proofErr w:type="spellStart"/>
      <w:r w:rsidRPr="000E1293">
        <w:t>dilakukan</w:t>
      </w:r>
      <w:proofErr w:type="spellEnd"/>
      <w:r w:rsidRPr="000E1293">
        <w:t xml:space="preserve"> </w:t>
      </w:r>
      <w:proofErr w:type="spellStart"/>
      <w:r w:rsidRPr="000E1293">
        <w:t>peneliti</w:t>
      </w:r>
      <w:proofErr w:type="spellEnd"/>
      <w:r w:rsidRPr="000E1293">
        <w:t xml:space="preserve"> </w:t>
      </w:r>
      <w:proofErr w:type="spellStart"/>
      <w:r w:rsidRPr="000E1293">
        <w:t>dari</w:t>
      </w:r>
      <w:proofErr w:type="spellEnd"/>
      <w:r w:rsidRPr="000E1293">
        <w:t xml:space="preserve"> </w:t>
      </w:r>
      <w:proofErr w:type="spellStart"/>
      <w:r w:rsidRPr="000E1293">
        <w:t>Ketua</w:t>
      </w:r>
      <w:proofErr w:type="spellEnd"/>
      <w:r w:rsidRPr="000E1293">
        <w:t xml:space="preserve"> Bagian </w:t>
      </w:r>
      <w:proofErr w:type="spellStart"/>
      <w:r w:rsidRPr="000E1293">
        <w:t>Pelaksanaan</w:t>
      </w:r>
      <w:proofErr w:type="spellEnd"/>
      <w:r w:rsidRPr="000E1293">
        <w:t xml:space="preserve"> Tata Usaha </w:t>
      </w:r>
      <w:proofErr w:type="spellStart"/>
      <w:r w:rsidRPr="000E1293">
        <w:t>Puskesmas</w:t>
      </w:r>
      <w:proofErr w:type="spellEnd"/>
      <w:r w:rsidRPr="000E1293">
        <w:t xml:space="preserve"> </w:t>
      </w:r>
      <w:proofErr w:type="spellStart"/>
      <w:r w:rsidRPr="000E1293">
        <w:t>Perumnas</w:t>
      </w:r>
      <w:proofErr w:type="spellEnd"/>
      <w:r w:rsidRPr="000E1293">
        <w:t xml:space="preserve"> </w:t>
      </w:r>
      <w:proofErr w:type="spellStart"/>
      <w:r w:rsidRPr="000E1293">
        <w:t>Antang</w:t>
      </w:r>
      <w:proofErr w:type="spellEnd"/>
      <w:r w:rsidRPr="000E1293">
        <w:t xml:space="preserve"> data yang </w:t>
      </w:r>
      <w:proofErr w:type="spellStart"/>
      <w:r w:rsidRPr="000E1293">
        <w:t>didapatkan</w:t>
      </w:r>
      <w:proofErr w:type="spellEnd"/>
      <w:r w:rsidRPr="000E1293">
        <w:t xml:space="preserve"> </w:t>
      </w:r>
      <w:proofErr w:type="spellStart"/>
      <w:r w:rsidRPr="000E1293">
        <w:t>bahwa</w:t>
      </w:r>
      <w:proofErr w:type="spellEnd"/>
      <w:r w:rsidRPr="000E1293">
        <w:t xml:space="preserve"> </w:t>
      </w:r>
      <w:proofErr w:type="spellStart"/>
      <w:r w:rsidRPr="000E1293">
        <w:t>jumlah</w:t>
      </w:r>
      <w:proofErr w:type="spellEnd"/>
      <w:r w:rsidRPr="000E1293">
        <w:t xml:space="preserve"> yang </w:t>
      </w:r>
      <w:proofErr w:type="spellStart"/>
      <w:r w:rsidRPr="000E1293">
        <w:t>terdaftar</w:t>
      </w:r>
      <w:proofErr w:type="spellEnd"/>
      <w:r w:rsidRPr="000E1293">
        <w:t xml:space="preserve"> pada </w:t>
      </w:r>
      <w:proofErr w:type="spellStart"/>
      <w:r w:rsidRPr="000E1293">
        <w:t>tahun</w:t>
      </w:r>
      <w:proofErr w:type="spellEnd"/>
      <w:r w:rsidRPr="000E1293">
        <w:t xml:space="preserve"> 2023 </w:t>
      </w:r>
      <w:proofErr w:type="spellStart"/>
      <w:r w:rsidRPr="000E1293">
        <w:t>dari</w:t>
      </w:r>
      <w:proofErr w:type="spellEnd"/>
      <w:r w:rsidRPr="000E1293">
        <w:t xml:space="preserve"> </w:t>
      </w:r>
      <w:proofErr w:type="spellStart"/>
      <w:r w:rsidRPr="000E1293">
        <w:t>bulan</w:t>
      </w:r>
      <w:proofErr w:type="spellEnd"/>
      <w:r w:rsidRPr="000E1293">
        <w:t xml:space="preserve"> Januari </w:t>
      </w:r>
      <w:proofErr w:type="spellStart"/>
      <w:r w:rsidRPr="000E1293">
        <w:t>sebanyak</w:t>
      </w:r>
      <w:proofErr w:type="spellEnd"/>
      <w:r w:rsidRPr="000E1293">
        <w:t xml:space="preserve"> 64 </w:t>
      </w:r>
      <w:proofErr w:type="spellStart"/>
      <w:r w:rsidRPr="000E1293">
        <w:t>pasien</w:t>
      </w:r>
      <w:proofErr w:type="spellEnd"/>
      <w:r w:rsidRPr="000E1293">
        <w:t xml:space="preserve">, </w:t>
      </w:r>
      <w:proofErr w:type="spellStart"/>
      <w:r w:rsidRPr="000E1293">
        <w:t>bulan</w:t>
      </w:r>
      <w:proofErr w:type="spellEnd"/>
      <w:r w:rsidRPr="000E1293">
        <w:t xml:space="preserve"> </w:t>
      </w:r>
      <w:proofErr w:type="spellStart"/>
      <w:r w:rsidRPr="000E1293">
        <w:t>Februari</w:t>
      </w:r>
      <w:proofErr w:type="spellEnd"/>
      <w:r w:rsidRPr="000E1293">
        <w:t xml:space="preserve"> 86 </w:t>
      </w:r>
      <w:proofErr w:type="spellStart"/>
      <w:r w:rsidRPr="000E1293">
        <w:t>pasien</w:t>
      </w:r>
      <w:proofErr w:type="spellEnd"/>
      <w:r w:rsidRPr="000E1293">
        <w:t xml:space="preserve">, </w:t>
      </w:r>
      <w:proofErr w:type="spellStart"/>
      <w:r w:rsidRPr="000E1293">
        <w:t>bulan</w:t>
      </w:r>
      <w:proofErr w:type="spellEnd"/>
      <w:r w:rsidRPr="000E1293">
        <w:t xml:space="preserve"> Maret 50 </w:t>
      </w:r>
      <w:proofErr w:type="spellStart"/>
      <w:r w:rsidRPr="000E1293">
        <w:t>pasien</w:t>
      </w:r>
      <w:proofErr w:type="spellEnd"/>
      <w:r w:rsidRPr="000E1293">
        <w:t xml:space="preserve"> dan </w:t>
      </w:r>
      <w:proofErr w:type="spellStart"/>
      <w:r w:rsidRPr="000E1293">
        <w:t>bulan</w:t>
      </w:r>
      <w:proofErr w:type="spellEnd"/>
      <w:r w:rsidRPr="000E1293">
        <w:t xml:space="preserve"> April 54 </w:t>
      </w:r>
      <w:proofErr w:type="spellStart"/>
      <w:r w:rsidRPr="000E1293">
        <w:t>pasien</w:t>
      </w:r>
      <w:proofErr w:type="spellEnd"/>
      <w:r w:rsidRPr="000E1293">
        <w:t xml:space="preserve"> yang </w:t>
      </w:r>
      <w:proofErr w:type="spellStart"/>
      <w:r w:rsidRPr="000E1293">
        <w:t>menderita</w:t>
      </w:r>
      <w:proofErr w:type="spellEnd"/>
      <w:r w:rsidRPr="000E1293">
        <w:t xml:space="preserve"> Diabetes </w:t>
      </w:r>
      <w:proofErr w:type="spellStart"/>
      <w:r w:rsidRPr="000E1293">
        <w:t>Melitus</w:t>
      </w:r>
      <w:proofErr w:type="spellEnd"/>
      <w:r w:rsidRPr="000E1293">
        <w:t>.</w:t>
      </w:r>
    </w:p>
    <w:p w14:paraId="794AF287" w14:textId="77777777" w:rsidR="00E76A59" w:rsidRPr="00E76A59" w:rsidRDefault="00E76A59" w:rsidP="00E76A59">
      <w:pPr>
        <w:ind w:right="2" w:firstLine="851"/>
        <w:jc w:val="both"/>
        <w:rPr>
          <w:b/>
          <w:sz w:val="24"/>
          <w:szCs w:val="24"/>
        </w:rPr>
      </w:pPr>
    </w:p>
    <w:p w14:paraId="1BEFF2B5" w14:textId="5F3ED4AE" w:rsidR="005E1153" w:rsidRPr="000E1293" w:rsidRDefault="00FB2A9C" w:rsidP="00B951F2">
      <w:pPr>
        <w:ind w:right="2"/>
        <w:jc w:val="both"/>
        <w:rPr>
          <w:b/>
          <w:sz w:val="24"/>
          <w:szCs w:val="24"/>
        </w:rPr>
      </w:pPr>
      <w:r w:rsidRPr="000E1293">
        <w:rPr>
          <w:b/>
          <w:sz w:val="24"/>
          <w:szCs w:val="24"/>
        </w:rPr>
        <w:t>Metode</w:t>
      </w:r>
      <w:r w:rsidR="00AF4CF7" w:rsidRPr="000E1293">
        <w:rPr>
          <w:b/>
          <w:sz w:val="24"/>
          <w:szCs w:val="24"/>
        </w:rPr>
        <w:t xml:space="preserve"> </w:t>
      </w:r>
    </w:p>
    <w:p w14:paraId="4B8A75CA" w14:textId="3C5697AC" w:rsidR="00995CF0" w:rsidRPr="000E1293" w:rsidRDefault="001633FD" w:rsidP="00E76A59">
      <w:pPr>
        <w:jc w:val="both"/>
        <w:rPr>
          <w:i/>
        </w:rPr>
      </w:pPr>
      <w:proofErr w:type="spellStart"/>
      <w:r w:rsidRPr="000E1293">
        <w:t>Penelitian</w:t>
      </w:r>
      <w:proofErr w:type="spellEnd"/>
      <w:r w:rsidR="00BD0D54" w:rsidRPr="000E1293">
        <w:t xml:space="preserve"> </w:t>
      </w:r>
      <w:proofErr w:type="spellStart"/>
      <w:r w:rsidR="00BD0D54" w:rsidRPr="000E1293">
        <w:t>ini</w:t>
      </w:r>
      <w:proofErr w:type="spellEnd"/>
      <w:r w:rsidR="00BD0D54" w:rsidRPr="000E1293">
        <w:t xml:space="preserve"> </w:t>
      </w:r>
      <w:proofErr w:type="spellStart"/>
      <w:r w:rsidR="00D9691B" w:rsidRPr="000E1293">
        <w:t>menggunakan</w:t>
      </w:r>
      <w:proofErr w:type="spellEnd"/>
      <w:r w:rsidR="00D9691B" w:rsidRPr="000E1293">
        <w:t xml:space="preserve"> </w:t>
      </w:r>
      <w:proofErr w:type="spellStart"/>
      <w:r w:rsidR="00D9691B" w:rsidRPr="000E1293">
        <w:t>studi</w:t>
      </w:r>
      <w:proofErr w:type="spellEnd"/>
      <w:r w:rsidR="00D9691B" w:rsidRPr="000E1293">
        <w:t xml:space="preserve"> </w:t>
      </w:r>
      <w:proofErr w:type="spellStart"/>
      <w:r w:rsidR="00D9691B" w:rsidRPr="000E1293">
        <w:t>Kuantitatif</w:t>
      </w:r>
      <w:proofErr w:type="spellEnd"/>
      <w:r w:rsidR="00D9691B" w:rsidRPr="000E1293">
        <w:t xml:space="preserve"> </w:t>
      </w:r>
      <w:proofErr w:type="spellStart"/>
      <w:r w:rsidR="00D9691B" w:rsidRPr="000E1293">
        <w:t>dengan</w:t>
      </w:r>
      <w:proofErr w:type="spellEnd"/>
      <w:r w:rsidR="00D9691B" w:rsidRPr="000E1293">
        <w:t xml:space="preserve"> </w:t>
      </w:r>
      <w:proofErr w:type="spellStart"/>
      <w:r w:rsidR="00D9691B" w:rsidRPr="000E1293">
        <w:t>metode</w:t>
      </w:r>
      <w:proofErr w:type="spellEnd"/>
      <w:r w:rsidR="00D9691B" w:rsidRPr="000E1293">
        <w:t xml:space="preserve"> </w:t>
      </w:r>
      <w:proofErr w:type="spellStart"/>
      <w:r w:rsidR="00D9691B" w:rsidRPr="000E1293">
        <w:t>pendekatan</w:t>
      </w:r>
      <w:proofErr w:type="spellEnd"/>
      <w:r w:rsidR="00D9691B" w:rsidRPr="000E1293">
        <w:t xml:space="preserve"> </w:t>
      </w:r>
      <w:r w:rsidR="00D9691B" w:rsidRPr="000E1293">
        <w:rPr>
          <w:i/>
        </w:rPr>
        <w:t xml:space="preserve">cross-sectional </w:t>
      </w:r>
      <w:proofErr w:type="spellStart"/>
      <w:r w:rsidR="00D9691B" w:rsidRPr="000E1293">
        <w:t>untuk</w:t>
      </w:r>
      <w:proofErr w:type="spellEnd"/>
      <w:r w:rsidR="00D9691B" w:rsidRPr="000E1293">
        <w:t xml:space="preserve"> </w:t>
      </w:r>
      <w:proofErr w:type="spellStart"/>
      <w:r w:rsidR="00D9691B" w:rsidRPr="000E1293">
        <w:t>mengetahui</w:t>
      </w:r>
      <w:proofErr w:type="spellEnd"/>
      <w:r w:rsidR="00D9691B" w:rsidRPr="000E1293">
        <w:t xml:space="preserve"> </w:t>
      </w:r>
      <w:proofErr w:type="spellStart"/>
      <w:r w:rsidR="00D9691B" w:rsidRPr="000E1293">
        <w:t>hubungan</w:t>
      </w:r>
      <w:proofErr w:type="spellEnd"/>
      <w:r w:rsidR="00D9691B" w:rsidRPr="000E1293">
        <w:t xml:space="preserve"> </w:t>
      </w:r>
      <w:proofErr w:type="spellStart"/>
      <w:r w:rsidR="00D9691B" w:rsidRPr="000E1293">
        <w:t>perilaku</w:t>
      </w:r>
      <w:proofErr w:type="spellEnd"/>
      <w:r w:rsidR="00D9691B" w:rsidRPr="000E1293">
        <w:t xml:space="preserve"> </w:t>
      </w:r>
      <w:proofErr w:type="spellStart"/>
      <w:r w:rsidR="00D9691B" w:rsidRPr="000E1293">
        <w:t>pencarian</w:t>
      </w:r>
      <w:proofErr w:type="spellEnd"/>
      <w:r w:rsidR="00D9691B" w:rsidRPr="000E1293">
        <w:t xml:space="preserve"> </w:t>
      </w:r>
      <w:proofErr w:type="spellStart"/>
      <w:r w:rsidR="00D9691B" w:rsidRPr="000E1293">
        <w:t>pengobatan</w:t>
      </w:r>
      <w:proofErr w:type="spellEnd"/>
      <w:r w:rsidR="00D9691B" w:rsidRPr="000E1293">
        <w:t xml:space="preserve"> dan </w:t>
      </w:r>
      <w:proofErr w:type="spellStart"/>
      <w:r w:rsidR="00D9691B" w:rsidRPr="000E1293">
        <w:t>perawatan</w:t>
      </w:r>
      <w:proofErr w:type="spellEnd"/>
      <w:r w:rsidR="00D9691B" w:rsidRPr="000E1293">
        <w:t xml:space="preserve"> kaki </w:t>
      </w:r>
      <w:proofErr w:type="spellStart"/>
      <w:r w:rsidR="00D9691B" w:rsidRPr="000E1293">
        <w:t>terhadap</w:t>
      </w:r>
      <w:proofErr w:type="spellEnd"/>
      <w:r w:rsidR="00D9691B" w:rsidRPr="000E1293">
        <w:t xml:space="preserve"> </w:t>
      </w:r>
      <w:proofErr w:type="spellStart"/>
      <w:r w:rsidR="00D9691B" w:rsidRPr="000E1293">
        <w:t>risiko</w:t>
      </w:r>
      <w:proofErr w:type="spellEnd"/>
      <w:r w:rsidR="00D9691B" w:rsidRPr="000E1293">
        <w:t xml:space="preserve"> </w:t>
      </w:r>
      <w:proofErr w:type="spellStart"/>
      <w:r w:rsidR="00D9691B" w:rsidRPr="000E1293">
        <w:t>ulkus</w:t>
      </w:r>
      <w:proofErr w:type="spellEnd"/>
      <w:r w:rsidR="00D9691B" w:rsidRPr="000E1293">
        <w:t xml:space="preserve"> kaki diabetes. </w:t>
      </w:r>
      <w:proofErr w:type="spellStart"/>
      <w:r w:rsidR="00D9691B" w:rsidRPr="000E1293">
        <w:t>Penelitian</w:t>
      </w:r>
      <w:proofErr w:type="spellEnd"/>
      <w:r w:rsidR="00D9691B" w:rsidRPr="000E1293">
        <w:t xml:space="preserve"> </w:t>
      </w:r>
      <w:proofErr w:type="spellStart"/>
      <w:r w:rsidR="00D9691B" w:rsidRPr="000E1293">
        <w:t>ini</w:t>
      </w:r>
      <w:proofErr w:type="spellEnd"/>
      <w:r w:rsidR="00D9691B" w:rsidRPr="000E1293">
        <w:t xml:space="preserve"> </w:t>
      </w:r>
      <w:proofErr w:type="spellStart"/>
      <w:r w:rsidR="00BD0D54" w:rsidRPr="000E1293">
        <w:t>dilaksanaka</w:t>
      </w:r>
      <w:r w:rsidR="000A2CA3" w:rsidRPr="000E1293">
        <w:t>n</w:t>
      </w:r>
      <w:proofErr w:type="spellEnd"/>
      <w:r w:rsidR="000A2CA3" w:rsidRPr="000E1293">
        <w:t xml:space="preserve"> pada </w:t>
      </w:r>
      <w:proofErr w:type="spellStart"/>
      <w:r w:rsidR="000A2CA3" w:rsidRPr="000E1293">
        <w:t>tanggal</w:t>
      </w:r>
      <w:proofErr w:type="spellEnd"/>
      <w:r w:rsidR="000A2CA3" w:rsidRPr="000E1293">
        <w:t xml:space="preserve"> 10</w:t>
      </w:r>
      <w:r w:rsidR="00BD0D54" w:rsidRPr="000E1293">
        <w:t xml:space="preserve"> Juli</w:t>
      </w:r>
      <w:r w:rsidR="000A2CA3" w:rsidRPr="000E1293">
        <w:t>- 10 Agustus</w:t>
      </w:r>
      <w:r w:rsidR="00EA46F0" w:rsidRPr="000E1293">
        <w:t xml:space="preserve"> 2023</w:t>
      </w:r>
      <w:r w:rsidR="00D9691B" w:rsidRPr="000E1293">
        <w:t xml:space="preserve"> di wilayah </w:t>
      </w:r>
      <w:proofErr w:type="spellStart"/>
      <w:r w:rsidR="00D9691B" w:rsidRPr="000E1293">
        <w:t>kerja</w:t>
      </w:r>
      <w:proofErr w:type="spellEnd"/>
      <w:r w:rsidR="00D9691B" w:rsidRPr="000E1293">
        <w:t xml:space="preserve"> </w:t>
      </w:r>
      <w:proofErr w:type="spellStart"/>
      <w:r w:rsidR="00D9691B" w:rsidRPr="000E1293">
        <w:t>Puskesmas</w:t>
      </w:r>
      <w:proofErr w:type="spellEnd"/>
      <w:r w:rsidR="00D9691B" w:rsidRPr="000E1293">
        <w:t xml:space="preserve"> </w:t>
      </w:r>
      <w:proofErr w:type="spellStart"/>
      <w:r w:rsidR="00D9691B" w:rsidRPr="000E1293">
        <w:t>Antang</w:t>
      </w:r>
      <w:proofErr w:type="spellEnd"/>
      <w:r w:rsidR="00D9691B" w:rsidRPr="000E1293">
        <w:t xml:space="preserve"> </w:t>
      </w:r>
      <w:proofErr w:type="spellStart"/>
      <w:r w:rsidR="00D9691B" w:rsidRPr="000E1293">
        <w:t>Perumnas</w:t>
      </w:r>
      <w:proofErr w:type="spellEnd"/>
      <w:r w:rsidR="00D9691B" w:rsidRPr="000E1293">
        <w:t>.</w:t>
      </w:r>
      <w:r w:rsidR="001615A0">
        <w:t xml:space="preserve"> </w:t>
      </w:r>
      <w:proofErr w:type="spellStart"/>
      <w:r w:rsidR="00D9691B" w:rsidRPr="000E1293">
        <w:t>Populasi</w:t>
      </w:r>
      <w:proofErr w:type="spellEnd"/>
      <w:r w:rsidR="00D9691B" w:rsidRPr="000E1293">
        <w:t xml:space="preserve"> </w:t>
      </w:r>
      <w:proofErr w:type="spellStart"/>
      <w:r w:rsidR="00D9691B" w:rsidRPr="000E1293">
        <w:t>dalam</w:t>
      </w:r>
      <w:proofErr w:type="spellEnd"/>
      <w:r w:rsidR="00D9691B" w:rsidRPr="000E1293">
        <w:t xml:space="preserve"> </w:t>
      </w:r>
      <w:proofErr w:type="spellStart"/>
      <w:r w:rsidR="00D9691B" w:rsidRPr="000E1293">
        <w:t>penelitian</w:t>
      </w:r>
      <w:proofErr w:type="spellEnd"/>
      <w:r w:rsidR="00D9691B" w:rsidRPr="000E1293">
        <w:t xml:space="preserve"> </w:t>
      </w:r>
      <w:proofErr w:type="spellStart"/>
      <w:r w:rsidR="00D9691B" w:rsidRPr="000E1293">
        <w:t>ini</w:t>
      </w:r>
      <w:proofErr w:type="spellEnd"/>
      <w:r w:rsidR="00D9691B" w:rsidRPr="000E1293">
        <w:t xml:space="preserve"> </w:t>
      </w:r>
      <w:proofErr w:type="spellStart"/>
      <w:r w:rsidR="00D9691B" w:rsidRPr="000E1293">
        <w:t>ada</w:t>
      </w:r>
      <w:proofErr w:type="spellEnd"/>
      <w:r w:rsidR="00D9691B" w:rsidRPr="000E1293">
        <w:t xml:space="preserve"> 54 dan </w:t>
      </w:r>
      <w:proofErr w:type="spellStart"/>
      <w:r w:rsidR="00D9691B" w:rsidRPr="000E1293">
        <w:t>sampel</w:t>
      </w:r>
      <w:proofErr w:type="spellEnd"/>
      <w:r w:rsidR="00D9691B" w:rsidRPr="000E1293">
        <w:t xml:space="preserve"> </w:t>
      </w:r>
      <w:proofErr w:type="spellStart"/>
      <w:r w:rsidR="00D9691B" w:rsidRPr="000E1293">
        <w:t>dalam</w:t>
      </w:r>
      <w:proofErr w:type="spellEnd"/>
      <w:r w:rsidR="00D9691B" w:rsidRPr="000E1293">
        <w:t xml:space="preserve"> </w:t>
      </w:r>
      <w:proofErr w:type="spellStart"/>
      <w:r w:rsidR="00D9691B" w:rsidRPr="000E1293">
        <w:t>peneltian</w:t>
      </w:r>
      <w:proofErr w:type="spellEnd"/>
      <w:r w:rsidR="00D9691B" w:rsidRPr="000E1293">
        <w:t xml:space="preserve"> </w:t>
      </w:r>
      <w:proofErr w:type="spellStart"/>
      <w:r w:rsidR="00D9691B" w:rsidRPr="000E1293">
        <w:t>sebanyak</w:t>
      </w:r>
      <w:proofErr w:type="spellEnd"/>
      <w:r w:rsidR="00D9691B" w:rsidRPr="000E1293">
        <w:t xml:space="preserve"> 54 </w:t>
      </w:r>
      <w:proofErr w:type="spellStart"/>
      <w:r w:rsidR="00D9691B" w:rsidRPr="000E1293">
        <w:t>reponden</w:t>
      </w:r>
      <w:proofErr w:type="spellEnd"/>
      <w:r w:rsidR="00F77457" w:rsidRPr="000E1293">
        <w:t xml:space="preserve">. </w:t>
      </w:r>
      <w:proofErr w:type="spellStart"/>
      <w:r w:rsidR="00F77457" w:rsidRPr="000E1293">
        <w:t>Penelitian</w:t>
      </w:r>
      <w:proofErr w:type="spellEnd"/>
      <w:r w:rsidR="00F77457" w:rsidRPr="000E1293">
        <w:t xml:space="preserve"> </w:t>
      </w:r>
      <w:proofErr w:type="spellStart"/>
      <w:r w:rsidR="00F77457" w:rsidRPr="000E1293">
        <w:t>ini</w:t>
      </w:r>
      <w:proofErr w:type="spellEnd"/>
      <w:r w:rsidR="00F77457" w:rsidRPr="000E1293">
        <w:t xml:space="preserve"> </w:t>
      </w:r>
      <w:proofErr w:type="spellStart"/>
      <w:r w:rsidR="00F77457" w:rsidRPr="000E1293">
        <w:t>menggunakan</w:t>
      </w:r>
      <w:proofErr w:type="spellEnd"/>
      <w:r w:rsidR="00F77457" w:rsidRPr="000E1293">
        <w:t xml:space="preserve"> </w:t>
      </w:r>
      <w:proofErr w:type="spellStart"/>
      <w:r w:rsidR="00F77457" w:rsidRPr="000E1293">
        <w:t>teknik</w:t>
      </w:r>
      <w:proofErr w:type="spellEnd"/>
      <w:r w:rsidR="00F77457" w:rsidRPr="000E1293">
        <w:t xml:space="preserve"> </w:t>
      </w:r>
      <w:r w:rsidR="00F87DA2" w:rsidRPr="000E1293">
        <w:rPr>
          <w:i/>
        </w:rPr>
        <w:t>total</w:t>
      </w:r>
      <w:r w:rsidR="00F77457" w:rsidRPr="000E1293">
        <w:rPr>
          <w:i/>
        </w:rPr>
        <w:t xml:space="preserve"> sampling</w:t>
      </w:r>
      <w:r w:rsidR="00196B5B" w:rsidRPr="000E1293">
        <w:t xml:space="preserve">. </w:t>
      </w:r>
      <w:proofErr w:type="spellStart"/>
      <w:r w:rsidR="00CC39B7" w:rsidRPr="000E1293">
        <w:t>Pengumpulan</w:t>
      </w:r>
      <w:proofErr w:type="spellEnd"/>
      <w:r w:rsidR="00CC39B7" w:rsidRPr="000E1293">
        <w:t xml:space="preserve"> data </w:t>
      </w:r>
      <w:proofErr w:type="spellStart"/>
      <w:r w:rsidR="00CC39B7" w:rsidRPr="000E1293">
        <w:t>menggunakan</w:t>
      </w:r>
      <w:proofErr w:type="spellEnd"/>
      <w:r w:rsidR="00CC39B7" w:rsidRPr="000E1293">
        <w:t xml:space="preserve"> </w:t>
      </w:r>
      <w:proofErr w:type="spellStart"/>
      <w:r w:rsidR="00CC39B7" w:rsidRPr="000E1293">
        <w:t>kuesioner</w:t>
      </w:r>
      <w:proofErr w:type="spellEnd"/>
      <w:r w:rsidR="00CC39B7" w:rsidRPr="000E1293">
        <w:t xml:space="preserve"> </w:t>
      </w:r>
      <w:proofErr w:type="spellStart"/>
      <w:r w:rsidR="00CC39B7" w:rsidRPr="000E1293">
        <w:t>dalam</w:t>
      </w:r>
      <w:proofErr w:type="spellEnd"/>
      <w:r w:rsidR="00CC39B7" w:rsidRPr="000E1293">
        <w:t xml:space="preserve"> </w:t>
      </w:r>
      <w:proofErr w:type="spellStart"/>
      <w:r w:rsidR="00CC39B7" w:rsidRPr="000E1293">
        <w:t>penelitian</w:t>
      </w:r>
      <w:proofErr w:type="spellEnd"/>
      <w:r w:rsidR="00CC39B7" w:rsidRPr="000E1293">
        <w:t xml:space="preserve"> </w:t>
      </w:r>
      <w:proofErr w:type="spellStart"/>
      <w:r w:rsidR="00CC39B7" w:rsidRPr="000E1293">
        <w:t>ini</w:t>
      </w:r>
      <w:proofErr w:type="spellEnd"/>
      <w:r w:rsidR="00CC39B7" w:rsidRPr="000E1293">
        <w:t xml:space="preserve"> </w:t>
      </w:r>
      <w:proofErr w:type="spellStart"/>
      <w:r w:rsidR="00CC39B7" w:rsidRPr="000E1293">
        <w:t>yaitu</w:t>
      </w:r>
      <w:proofErr w:type="spellEnd"/>
      <w:r w:rsidR="00CC39B7" w:rsidRPr="000E1293">
        <w:t xml:space="preserve"> </w:t>
      </w:r>
      <w:proofErr w:type="spellStart"/>
      <w:r w:rsidR="00CC39B7" w:rsidRPr="000E1293">
        <w:t>perilaku</w:t>
      </w:r>
      <w:proofErr w:type="spellEnd"/>
      <w:r w:rsidR="00CC39B7" w:rsidRPr="000E1293">
        <w:t xml:space="preserve"> </w:t>
      </w:r>
      <w:proofErr w:type="spellStart"/>
      <w:r w:rsidR="00CC39B7" w:rsidRPr="000E1293">
        <w:t>pencarian</w:t>
      </w:r>
      <w:proofErr w:type="spellEnd"/>
      <w:r w:rsidR="00CC39B7" w:rsidRPr="000E1293">
        <w:t xml:space="preserve"> </w:t>
      </w:r>
      <w:proofErr w:type="spellStart"/>
      <w:r w:rsidR="00CC39B7" w:rsidRPr="000E1293">
        <w:t>pengobatan</w:t>
      </w:r>
      <w:proofErr w:type="spellEnd"/>
      <w:r w:rsidR="00CC39B7" w:rsidRPr="000E1293">
        <w:t xml:space="preserve"> </w:t>
      </w:r>
      <w:r w:rsidR="00CC39B7" w:rsidRPr="000E1293">
        <w:rPr>
          <w:i/>
        </w:rPr>
        <w:t xml:space="preserve">Treatment Seeking Behavior </w:t>
      </w:r>
      <w:r w:rsidR="00CC39B7" w:rsidRPr="000E1293">
        <w:t xml:space="preserve">42 </w:t>
      </w:r>
      <w:proofErr w:type="spellStart"/>
      <w:r w:rsidR="00CC39B7" w:rsidRPr="000E1293">
        <w:t>pertanyaan</w:t>
      </w:r>
      <w:proofErr w:type="spellEnd"/>
      <w:r w:rsidR="00CC39B7" w:rsidRPr="000E1293">
        <w:t xml:space="preserve"> </w:t>
      </w:r>
      <w:proofErr w:type="spellStart"/>
      <w:r w:rsidR="00CC39B7" w:rsidRPr="000E1293">
        <w:t>sumber</w:t>
      </w:r>
      <w:proofErr w:type="spellEnd"/>
      <w:r w:rsidR="00CC39B7" w:rsidRPr="000E1293">
        <w:t xml:space="preserve"> </w:t>
      </w:r>
      <w:proofErr w:type="spellStart"/>
      <w:r w:rsidR="00CC39B7" w:rsidRPr="000E1293">
        <w:t>kuesioner</w:t>
      </w:r>
      <w:proofErr w:type="spellEnd"/>
      <w:r w:rsidR="00CC39B7" w:rsidRPr="000E1293">
        <w:t xml:space="preserve"> </w:t>
      </w:r>
      <w:proofErr w:type="spellStart"/>
      <w:r w:rsidR="00CC39B7" w:rsidRPr="000E1293">
        <w:t>perawatan</w:t>
      </w:r>
      <w:proofErr w:type="spellEnd"/>
      <w:r w:rsidR="00CC39B7" w:rsidRPr="000E1293">
        <w:t xml:space="preserve"> kaki </w:t>
      </w:r>
      <w:r w:rsidR="00CC39B7" w:rsidRPr="000E1293">
        <w:rPr>
          <w:i/>
        </w:rPr>
        <w:t>The Modified Diabetic Foot Care Knowledge Questionnaire</w:t>
      </w:r>
      <w:r w:rsidR="00CC39B7" w:rsidRPr="000E1293">
        <w:t xml:space="preserve"> 15 </w:t>
      </w:r>
      <w:proofErr w:type="spellStart"/>
      <w:r w:rsidR="00CC39B7" w:rsidRPr="000E1293">
        <w:t>pertanyaan</w:t>
      </w:r>
      <w:proofErr w:type="spellEnd"/>
      <w:r w:rsidR="00CC39B7" w:rsidRPr="000E1293">
        <w:t xml:space="preserve"> </w:t>
      </w:r>
      <w:proofErr w:type="spellStart"/>
      <w:r w:rsidR="00CC39B7" w:rsidRPr="000E1293">
        <w:t>sumber</w:t>
      </w:r>
      <w:proofErr w:type="spellEnd"/>
      <w:r w:rsidR="00CC39B7" w:rsidRPr="000E1293">
        <w:t xml:space="preserve"> dan </w:t>
      </w:r>
      <w:r w:rsidR="00CC39B7" w:rsidRPr="000E1293">
        <w:rPr>
          <w:i/>
        </w:rPr>
        <w:t>Appendix H The Modified Diabetic Foot Care Knowledge Questionnaire</w:t>
      </w:r>
      <w:r w:rsidR="00CC39B7" w:rsidRPr="000E1293">
        <w:t xml:space="preserve"> 34 </w:t>
      </w:r>
      <w:proofErr w:type="spellStart"/>
      <w:r w:rsidR="00CC39B7" w:rsidRPr="000E1293">
        <w:t>pertanyaan</w:t>
      </w:r>
      <w:proofErr w:type="spellEnd"/>
      <w:r w:rsidR="00CC39B7" w:rsidRPr="000E1293">
        <w:t xml:space="preserve"> </w:t>
      </w:r>
      <w:proofErr w:type="spellStart"/>
      <w:r w:rsidR="00CC39B7" w:rsidRPr="000E1293">
        <w:t>sumber</w:t>
      </w:r>
      <w:proofErr w:type="spellEnd"/>
      <w:r w:rsidR="00CC39B7" w:rsidRPr="000E1293">
        <w:t xml:space="preserve">), </w:t>
      </w:r>
      <w:proofErr w:type="spellStart"/>
      <w:r w:rsidR="00CC39B7" w:rsidRPr="000E1293">
        <w:t>lembar</w:t>
      </w:r>
      <w:proofErr w:type="spellEnd"/>
      <w:r w:rsidR="00CC39B7" w:rsidRPr="000E1293">
        <w:t xml:space="preserve"> </w:t>
      </w:r>
      <w:proofErr w:type="spellStart"/>
      <w:r w:rsidR="00CC39B7" w:rsidRPr="000E1293">
        <w:t>observasi</w:t>
      </w:r>
      <w:proofErr w:type="spellEnd"/>
      <w:r w:rsidR="00CC39B7" w:rsidRPr="000E1293">
        <w:t xml:space="preserve"> screening </w:t>
      </w:r>
      <w:proofErr w:type="spellStart"/>
      <w:r w:rsidR="00CC39B7" w:rsidRPr="000E1293">
        <w:t>risiko</w:t>
      </w:r>
      <w:proofErr w:type="spellEnd"/>
      <w:r w:rsidR="00CC39B7" w:rsidRPr="000E1293">
        <w:t xml:space="preserve"> </w:t>
      </w:r>
      <w:proofErr w:type="spellStart"/>
      <w:r w:rsidR="00CC39B7" w:rsidRPr="000E1293">
        <w:t>ulkus</w:t>
      </w:r>
      <w:proofErr w:type="spellEnd"/>
      <w:r w:rsidR="00CC39B7" w:rsidRPr="000E1293">
        <w:t xml:space="preserve"> diabetes </w:t>
      </w:r>
      <w:r w:rsidR="00CC39B7" w:rsidRPr="000E1293">
        <w:rPr>
          <w:i/>
        </w:rPr>
        <w:t xml:space="preserve">Ipswich Touch Test </w:t>
      </w:r>
      <w:r w:rsidR="00CC39B7" w:rsidRPr="000E1293">
        <w:t>(</w:t>
      </w:r>
      <w:proofErr w:type="spellStart"/>
      <w:r w:rsidR="00CC39B7" w:rsidRPr="000E1293">
        <w:t>IpTT</w:t>
      </w:r>
      <w:proofErr w:type="spellEnd"/>
      <w:r w:rsidR="00CC39B7" w:rsidRPr="000E1293">
        <w:t xml:space="preserve">) </w:t>
      </w:r>
      <w:proofErr w:type="spellStart"/>
      <w:r w:rsidR="00CC39B7" w:rsidRPr="000E1293">
        <w:t>terhadap</w:t>
      </w:r>
      <w:proofErr w:type="spellEnd"/>
      <w:r w:rsidR="00CC39B7" w:rsidRPr="000E1293">
        <w:t xml:space="preserve"> </w:t>
      </w:r>
      <w:proofErr w:type="spellStart"/>
      <w:r w:rsidR="00CC39B7" w:rsidRPr="000E1293">
        <w:t>pemeriksaan</w:t>
      </w:r>
      <w:proofErr w:type="spellEnd"/>
      <w:r w:rsidR="00CC39B7" w:rsidRPr="000E1293">
        <w:t xml:space="preserve"> </w:t>
      </w:r>
      <w:proofErr w:type="spellStart"/>
      <w:r w:rsidR="00CC39B7" w:rsidRPr="000E1293">
        <w:t>Neuropati</w:t>
      </w:r>
      <w:proofErr w:type="spellEnd"/>
      <w:r w:rsidR="00CC39B7" w:rsidRPr="000E1293">
        <w:t xml:space="preserve"> </w:t>
      </w:r>
      <w:proofErr w:type="spellStart"/>
      <w:r w:rsidR="00CC39B7" w:rsidRPr="000E1293">
        <w:t>Sensori</w:t>
      </w:r>
      <w:proofErr w:type="spellEnd"/>
      <w:r w:rsidR="00CC39B7" w:rsidRPr="000E1293">
        <w:t xml:space="preserve"> pada </w:t>
      </w:r>
      <w:proofErr w:type="spellStart"/>
      <w:r w:rsidR="00CC39B7" w:rsidRPr="000E1293">
        <w:t>penyandang</w:t>
      </w:r>
      <w:proofErr w:type="spellEnd"/>
      <w:r w:rsidR="00CC39B7" w:rsidRPr="000E1293">
        <w:t xml:space="preserve"> Diabetes </w:t>
      </w:r>
      <w:proofErr w:type="spellStart"/>
      <w:r w:rsidR="00CC39B7" w:rsidRPr="000E1293">
        <w:t>Melitus</w:t>
      </w:r>
      <w:proofErr w:type="spellEnd"/>
      <w:r w:rsidR="00CC39B7" w:rsidRPr="000E1293">
        <w:t xml:space="preserve"> </w:t>
      </w:r>
      <w:proofErr w:type="spellStart"/>
      <w:r w:rsidR="00CC39B7" w:rsidRPr="000E1293">
        <w:t>sumber</w:t>
      </w:r>
      <w:proofErr w:type="spellEnd"/>
      <w:r w:rsidR="00CC39B7" w:rsidRPr="000E1293">
        <w:t xml:space="preserve"> dan </w:t>
      </w:r>
      <w:proofErr w:type="spellStart"/>
      <w:r w:rsidR="00CC39B7" w:rsidRPr="000E1293">
        <w:t>kuesioner</w:t>
      </w:r>
      <w:proofErr w:type="spellEnd"/>
      <w:r w:rsidR="00CC39B7" w:rsidRPr="000E1293">
        <w:t xml:space="preserve"> Screening </w:t>
      </w:r>
      <w:proofErr w:type="spellStart"/>
      <w:r w:rsidR="00CC39B7" w:rsidRPr="000E1293">
        <w:t>Risiko</w:t>
      </w:r>
      <w:proofErr w:type="spellEnd"/>
      <w:r w:rsidR="00CC39B7" w:rsidRPr="000E1293">
        <w:t xml:space="preserve"> </w:t>
      </w:r>
      <w:proofErr w:type="spellStart"/>
      <w:r w:rsidR="00CC39B7" w:rsidRPr="000E1293">
        <w:t>Ulkus</w:t>
      </w:r>
      <w:proofErr w:type="spellEnd"/>
      <w:r w:rsidR="00CC39B7" w:rsidRPr="000E1293">
        <w:t xml:space="preserve"> 9 </w:t>
      </w:r>
      <w:proofErr w:type="spellStart"/>
      <w:r w:rsidR="00CC39B7" w:rsidRPr="000E1293">
        <w:t>pertanyaan</w:t>
      </w:r>
      <w:proofErr w:type="spellEnd"/>
      <w:r w:rsidR="00CC39B7" w:rsidRPr="000E1293">
        <w:t xml:space="preserve">. </w:t>
      </w:r>
      <w:proofErr w:type="spellStart"/>
      <w:r w:rsidR="00CC39B7" w:rsidRPr="000E1293">
        <w:t>Kuesioner</w:t>
      </w:r>
      <w:proofErr w:type="spellEnd"/>
      <w:r w:rsidR="00CC39B7" w:rsidRPr="000E1293">
        <w:t xml:space="preserve"> yang </w:t>
      </w:r>
      <w:proofErr w:type="spellStart"/>
      <w:r w:rsidR="00CC39B7" w:rsidRPr="000E1293">
        <w:t>digunakan</w:t>
      </w:r>
      <w:proofErr w:type="spellEnd"/>
      <w:r w:rsidR="00CC39B7" w:rsidRPr="000E1293">
        <w:t xml:space="preserve"> </w:t>
      </w:r>
      <w:proofErr w:type="spellStart"/>
      <w:r w:rsidR="00CC39B7" w:rsidRPr="000E1293">
        <w:t>telah</w:t>
      </w:r>
      <w:proofErr w:type="spellEnd"/>
      <w:r w:rsidR="00CC39B7" w:rsidRPr="000E1293">
        <w:t xml:space="preserve"> </w:t>
      </w:r>
      <w:proofErr w:type="spellStart"/>
      <w:r w:rsidR="00CC39B7" w:rsidRPr="000E1293">
        <w:t>dimodifikasi</w:t>
      </w:r>
      <w:proofErr w:type="spellEnd"/>
      <w:r w:rsidR="00CC39B7" w:rsidRPr="000E1293">
        <w:t xml:space="preserve"> dan </w:t>
      </w:r>
      <w:proofErr w:type="spellStart"/>
      <w:r w:rsidR="00CC39B7" w:rsidRPr="000E1293">
        <w:t>kemudian</w:t>
      </w:r>
      <w:proofErr w:type="spellEnd"/>
      <w:r w:rsidR="00CC39B7" w:rsidRPr="000E1293">
        <w:t xml:space="preserve"> data yang </w:t>
      </w:r>
      <w:proofErr w:type="spellStart"/>
      <w:r w:rsidR="00CC39B7" w:rsidRPr="000E1293">
        <w:t>dikumpul</w:t>
      </w:r>
      <w:proofErr w:type="spellEnd"/>
      <w:r w:rsidR="00CC39B7" w:rsidRPr="000E1293">
        <w:t xml:space="preserve"> </w:t>
      </w:r>
      <w:proofErr w:type="spellStart"/>
      <w:r w:rsidR="00CC39B7" w:rsidRPr="000E1293">
        <w:t>diolah</w:t>
      </w:r>
      <w:proofErr w:type="spellEnd"/>
      <w:r w:rsidR="00CC39B7" w:rsidRPr="000E1293">
        <w:t xml:space="preserve"> </w:t>
      </w:r>
      <w:proofErr w:type="spellStart"/>
      <w:r w:rsidR="00CC39B7" w:rsidRPr="000E1293">
        <w:t>dengan</w:t>
      </w:r>
      <w:proofErr w:type="spellEnd"/>
      <w:r w:rsidR="00CC39B7" w:rsidRPr="000E1293">
        <w:t xml:space="preserve"> </w:t>
      </w:r>
      <w:proofErr w:type="spellStart"/>
      <w:r w:rsidR="00CC39B7" w:rsidRPr="000E1293">
        <w:t>menggunakan</w:t>
      </w:r>
      <w:proofErr w:type="spellEnd"/>
      <w:r w:rsidR="00CC39B7" w:rsidRPr="000E1293">
        <w:t xml:space="preserve"> master table. </w:t>
      </w:r>
      <w:r w:rsidR="00493F20" w:rsidRPr="000E1293">
        <w:t xml:space="preserve">Data yang </w:t>
      </w:r>
      <w:proofErr w:type="spellStart"/>
      <w:r w:rsidR="00493F20" w:rsidRPr="000E1293">
        <w:t>diperoleh</w:t>
      </w:r>
      <w:proofErr w:type="spellEnd"/>
      <w:r w:rsidR="00493F20" w:rsidRPr="000E1293">
        <w:t xml:space="preserve"> dan </w:t>
      </w:r>
      <w:proofErr w:type="spellStart"/>
      <w:r w:rsidR="00493F20" w:rsidRPr="000E1293">
        <w:t>diolah</w:t>
      </w:r>
      <w:proofErr w:type="spellEnd"/>
      <w:r w:rsidR="00493F20" w:rsidRPr="000E1293">
        <w:t xml:space="preserve"> </w:t>
      </w:r>
      <w:proofErr w:type="spellStart"/>
      <w:r w:rsidR="00493F20" w:rsidRPr="000E1293">
        <w:t>secara</w:t>
      </w:r>
      <w:proofErr w:type="spellEnd"/>
      <w:r w:rsidR="00493F20" w:rsidRPr="000E1293">
        <w:t xml:space="preserve"> statistic </w:t>
      </w:r>
      <w:proofErr w:type="spellStart"/>
      <w:r w:rsidR="00493F20" w:rsidRPr="000E1293">
        <w:t>dengan</w:t>
      </w:r>
      <w:proofErr w:type="spellEnd"/>
      <w:r w:rsidR="00493F20" w:rsidRPr="000E1293">
        <w:t xml:space="preserve"> </w:t>
      </w:r>
      <w:proofErr w:type="spellStart"/>
      <w:r w:rsidR="00493F20" w:rsidRPr="000E1293">
        <w:t>menggunakan</w:t>
      </w:r>
      <w:proofErr w:type="spellEnd"/>
      <w:r w:rsidR="00493F20" w:rsidRPr="000E1293">
        <w:t xml:space="preserve"> program </w:t>
      </w:r>
      <w:proofErr w:type="spellStart"/>
      <w:r w:rsidR="00493F20" w:rsidRPr="000E1293">
        <w:rPr>
          <w:i/>
        </w:rPr>
        <w:t>analisis</w:t>
      </w:r>
      <w:proofErr w:type="spellEnd"/>
      <w:r w:rsidR="00493F20" w:rsidRPr="000E1293">
        <w:rPr>
          <w:i/>
        </w:rPr>
        <w:t xml:space="preserve"> statistic </w:t>
      </w:r>
      <w:proofErr w:type="spellStart"/>
      <w:r w:rsidR="00493F20" w:rsidRPr="000E1293">
        <w:rPr>
          <w:i/>
        </w:rPr>
        <w:t>berbasis</w:t>
      </w:r>
      <w:proofErr w:type="spellEnd"/>
      <w:r w:rsidR="00493F20" w:rsidRPr="000E1293">
        <w:rPr>
          <w:i/>
        </w:rPr>
        <w:t xml:space="preserve"> software</w:t>
      </w:r>
      <w:r w:rsidR="00C07346" w:rsidRPr="000E1293">
        <w:rPr>
          <w:i/>
        </w:rPr>
        <w:t xml:space="preserve"> (SPSS)</w:t>
      </w:r>
      <w:r w:rsidR="001D73A6" w:rsidRPr="000E1293">
        <w:rPr>
          <w:i/>
        </w:rPr>
        <w:t xml:space="preserve"> </w:t>
      </w:r>
      <w:proofErr w:type="spellStart"/>
      <w:r w:rsidR="001D73A6" w:rsidRPr="000E1293">
        <w:rPr>
          <w:i/>
        </w:rPr>
        <w:t>Mengunakan</w:t>
      </w:r>
      <w:proofErr w:type="spellEnd"/>
      <w:r w:rsidR="001D73A6" w:rsidRPr="000E1293">
        <w:rPr>
          <w:i/>
        </w:rPr>
        <w:t xml:space="preserve"> uji chi-square</w:t>
      </w:r>
      <w:r w:rsidR="00DA69A6" w:rsidRPr="000E1293">
        <w:rPr>
          <w:i/>
        </w:rPr>
        <w:t>.</w:t>
      </w:r>
      <w:r w:rsidR="002F2277" w:rsidRPr="000E1293">
        <w:t xml:space="preserve"> </w:t>
      </w:r>
      <w:proofErr w:type="spellStart"/>
      <w:r w:rsidR="00493F20" w:rsidRPr="000E1293">
        <w:t>Penelitian</w:t>
      </w:r>
      <w:proofErr w:type="spellEnd"/>
      <w:r w:rsidR="00493F20" w:rsidRPr="000E1293">
        <w:t xml:space="preserve"> </w:t>
      </w:r>
      <w:proofErr w:type="spellStart"/>
      <w:r w:rsidR="00493F20" w:rsidRPr="000E1293">
        <w:t>ini</w:t>
      </w:r>
      <w:proofErr w:type="spellEnd"/>
      <w:r w:rsidR="00493F20" w:rsidRPr="000E1293">
        <w:t xml:space="preserve"> </w:t>
      </w:r>
      <w:proofErr w:type="spellStart"/>
      <w:r w:rsidR="00493F20" w:rsidRPr="000E1293">
        <w:t>menggunakan</w:t>
      </w:r>
      <w:proofErr w:type="spellEnd"/>
      <w:r w:rsidR="00493F20" w:rsidRPr="000E1293">
        <w:t xml:space="preserve"> </w:t>
      </w:r>
      <w:proofErr w:type="spellStart"/>
      <w:r w:rsidR="00493F20" w:rsidRPr="000E1293">
        <w:t>analisis</w:t>
      </w:r>
      <w:proofErr w:type="spellEnd"/>
      <w:r w:rsidR="00493F20" w:rsidRPr="000E1293">
        <w:t xml:space="preserve"> </w:t>
      </w:r>
      <w:proofErr w:type="spellStart"/>
      <w:r w:rsidR="00493F20" w:rsidRPr="000E1293">
        <w:t>univariat</w:t>
      </w:r>
      <w:proofErr w:type="spellEnd"/>
      <w:r w:rsidR="00493F20" w:rsidRPr="000E1293">
        <w:t xml:space="preserve"> yang </w:t>
      </w:r>
      <w:proofErr w:type="spellStart"/>
      <w:r w:rsidR="00493F20" w:rsidRPr="000E1293">
        <w:t>digunakan</w:t>
      </w:r>
      <w:proofErr w:type="spellEnd"/>
      <w:r w:rsidR="00493F20" w:rsidRPr="000E1293">
        <w:t xml:space="preserve"> </w:t>
      </w:r>
      <w:proofErr w:type="spellStart"/>
      <w:r w:rsidR="00493F20" w:rsidRPr="000E1293">
        <w:t>untuk</w:t>
      </w:r>
      <w:proofErr w:type="spellEnd"/>
      <w:r w:rsidR="00493F20" w:rsidRPr="000E1293">
        <w:t xml:space="preserve"> </w:t>
      </w:r>
      <w:proofErr w:type="spellStart"/>
      <w:r w:rsidR="00493F20" w:rsidRPr="000E1293">
        <w:t>melihat</w:t>
      </w:r>
      <w:proofErr w:type="spellEnd"/>
      <w:r w:rsidR="00493F20" w:rsidRPr="000E1293">
        <w:t xml:space="preserve"> </w:t>
      </w:r>
      <w:proofErr w:type="spellStart"/>
      <w:r w:rsidR="00493F20" w:rsidRPr="000E1293">
        <w:t>distribusi</w:t>
      </w:r>
      <w:proofErr w:type="spellEnd"/>
      <w:r w:rsidR="00493F20" w:rsidRPr="000E1293">
        <w:t xml:space="preserve"> </w:t>
      </w:r>
      <w:proofErr w:type="spellStart"/>
      <w:r w:rsidR="00493F20" w:rsidRPr="000E1293">
        <w:t>freskuensi</w:t>
      </w:r>
      <w:proofErr w:type="spellEnd"/>
      <w:r w:rsidR="00493F20" w:rsidRPr="000E1293">
        <w:t xml:space="preserve"> dan </w:t>
      </w:r>
      <w:proofErr w:type="spellStart"/>
      <w:r w:rsidR="00493F20" w:rsidRPr="000E1293">
        <w:t>analisis</w:t>
      </w:r>
      <w:proofErr w:type="spellEnd"/>
      <w:r w:rsidR="00493F20" w:rsidRPr="000E1293">
        <w:t xml:space="preserve"> </w:t>
      </w:r>
      <w:proofErr w:type="spellStart"/>
      <w:r w:rsidR="00493F20" w:rsidRPr="000E1293">
        <w:t>bivariat</w:t>
      </w:r>
      <w:proofErr w:type="spellEnd"/>
      <w:r w:rsidR="00493F20" w:rsidRPr="000E1293">
        <w:t xml:space="preserve"> </w:t>
      </w:r>
      <w:proofErr w:type="spellStart"/>
      <w:r w:rsidR="00493F20" w:rsidRPr="000E1293">
        <w:t>dig</w:t>
      </w:r>
      <w:r w:rsidR="002F2277" w:rsidRPr="000E1293">
        <w:t>unakan</w:t>
      </w:r>
      <w:proofErr w:type="spellEnd"/>
      <w:r w:rsidR="002F2277" w:rsidRPr="000E1293">
        <w:t xml:space="preserve"> </w:t>
      </w:r>
      <w:proofErr w:type="spellStart"/>
      <w:r w:rsidR="002F2277" w:rsidRPr="000E1293">
        <w:t>untuk</w:t>
      </w:r>
      <w:proofErr w:type="spellEnd"/>
      <w:r w:rsidR="002F2277" w:rsidRPr="000E1293">
        <w:t xml:space="preserve"> </w:t>
      </w:r>
      <w:proofErr w:type="spellStart"/>
      <w:r w:rsidR="002F2277" w:rsidRPr="000E1293">
        <w:t>mengetahui</w:t>
      </w:r>
      <w:proofErr w:type="spellEnd"/>
      <w:r w:rsidR="002F2277" w:rsidRPr="000E1293">
        <w:t xml:space="preserve"> </w:t>
      </w:r>
      <w:proofErr w:type="spellStart"/>
      <w:r w:rsidR="002F2277" w:rsidRPr="000E1293">
        <w:t>hubungan</w:t>
      </w:r>
      <w:proofErr w:type="spellEnd"/>
      <w:r w:rsidR="00493F20" w:rsidRPr="000E1293">
        <w:t xml:space="preserve"> </w:t>
      </w:r>
      <w:proofErr w:type="spellStart"/>
      <w:r w:rsidR="00493F20" w:rsidRPr="000E1293">
        <w:t>variabel</w:t>
      </w:r>
      <w:proofErr w:type="spellEnd"/>
      <w:r w:rsidR="00493F20" w:rsidRPr="000E1293">
        <w:t xml:space="preserve"> </w:t>
      </w:r>
      <w:proofErr w:type="spellStart"/>
      <w:r w:rsidR="00493F20" w:rsidRPr="000E1293">
        <w:t>independen</w:t>
      </w:r>
      <w:proofErr w:type="spellEnd"/>
      <w:r w:rsidR="00493F20" w:rsidRPr="000E1293">
        <w:t xml:space="preserve"> </w:t>
      </w:r>
      <w:proofErr w:type="spellStart"/>
      <w:r w:rsidR="00493F20" w:rsidRPr="000E1293">
        <w:t>terhadap</w:t>
      </w:r>
      <w:proofErr w:type="spellEnd"/>
      <w:r w:rsidR="00493F20" w:rsidRPr="000E1293">
        <w:t xml:space="preserve"> </w:t>
      </w:r>
      <w:proofErr w:type="spellStart"/>
      <w:r w:rsidR="00493F20" w:rsidRPr="000E1293">
        <w:t>dependen</w:t>
      </w:r>
      <w:proofErr w:type="spellEnd"/>
      <w:r w:rsidR="00493F20" w:rsidRPr="000E1293">
        <w:t xml:space="preserve"> </w:t>
      </w:r>
      <w:proofErr w:type="spellStart"/>
      <w:r w:rsidR="00493F20" w:rsidRPr="000E1293">
        <w:t>dengan</w:t>
      </w:r>
      <w:proofErr w:type="spellEnd"/>
      <w:r w:rsidR="00493F20" w:rsidRPr="000E1293">
        <w:t xml:space="preserve"> </w:t>
      </w:r>
      <w:proofErr w:type="spellStart"/>
      <w:r w:rsidR="00493F20" w:rsidRPr="000E1293">
        <w:t>taraf</w:t>
      </w:r>
      <w:proofErr w:type="spellEnd"/>
      <w:r w:rsidR="00493F20" w:rsidRPr="000E1293">
        <w:t xml:space="preserve"> </w:t>
      </w:r>
      <w:proofErr w:type="spellStart"/>
      <w:r w:rsidR="00493F20" w:rsidRPr="000E1293">
        <w:t>signifika</w:t>
      </w:r>
      <w:r w:rsidR="00FA7DD1" w:rsidRPr="000E1293">
        <w:t>n</w:t>
      </w:r>
      <w:proofErr w:type="spellEnd"/>
      <w:r w:rsidR="00FA7DD1" w:rsidRPr="000E1293">
        <w:t xml:space="preserve"> </w:t>
      </w:r>
      <w:proofErr w:type="spellStart"/>
      <w:r w:rsidR="00CC39B7" w:rsidRPr="000E1293">
        <w:lastRenderedPageBreak/>
        <w:t>sebesar</w:t>
      </w:r>
      <w:proofErr w:type="spellEnd"/>
      <w:r w:rsidR="00CC39B7" w:rsidRPr="000E1293">
        <w:t xml:space="preserve"> p </w:t>
      </w:r>
      <w:r w:rsidR="00FA7DD1" w:rsidRPr="000E1293">
        <w:t>(0,00</w:t>
      </w:r>
      <w:r w:rsidR="001A42EB">
        <w:rPr>
          <w:lang w:val="id-ID"/>
        </w:rPr>
        <w:t xml:space="preserve"> </w:t>
      </w:r>
      <w:r w:rsidR="00FA7DD1" w:rsidRPr="000E1293">
        <w:t>5</w:t>
      </w:r>
      <w:r w:rsidR="00493F20" w:rsidRPr="000E1293">
        <w:t xml:space="preserve">) &lt; α (0,05). </w:t>
      </w:r>
      <w:proofErr w:type="spellStart"/>
      <w:r w:rsidR="00493F20" w:rsidRPr="000E1293">
        <w:t>Penelitia</w:t>
      </w:r>
      <w:r w:rsidR="00995CF0" w:rsidRPr="000E1293">
        <w:t>n</w:t>
      </w:r>
      <w:proofErr w:type="spellEnd"/>
      <w:r w:rsidR="00995CF0" w:rsidRPr="000E1293">
        <w:t xml:space="preserve"> </w:t>
      </w:r>
      <w:proofErr w:type="spellStart"/>
      <w:r w:rsidR="00995CF0" w:rsidRPr="000E1293">
        <w:t>ini</w:t>
      </w:r>
      <w:proofErr w:type="spellEnd"/>
      <w:r w:rsidR="00995CF0" w:rsidRPr="000E1293">
        <w:t xml:space="preserve"> </w:t>
      </w:r>
      <w:proofErr w:type="spellStart"/>
      <w:r w:rsidR="00995CF0" w:rsidRPr="000E1293">
        <w:t>telah</w:t>
      </w:r>
      <w:proofErr w:type="spellEnd"/>
      <w:r w:rsidR="00995CF0" w:rsidRPr="000E1293">
        <w:t xml:space="preserve"> </w:t>
      </w:r>
      <w:r w:rsidR="00D56062" w:rsidRPr="000E1293">
        <w:t xml:space="preserve">lulus </w:t>
      </w:r>
      <w:proofErr w:type="spellStart"/>
      <w:r w:rsidR="00D56062" w:rsidRPr="000E1293">
        <w:t>mutu</w:t>
      </w:r>
      <w:proofErr w:type="spellEnd"/>
      <w:r w:rsidR="00D56062" w:rsidRPr="000E1293">
        <w:t xml:space="preserve"> </w:t>
      </w:r>
      <w:proofErr w:type="spellStart"/>
      <w:r w:rsidR="00D56062" w:rsidRPr="000E1293">
        <w:t>etik</w:t>
      </w:r>
      <w:proofErr w:type="spellEnd"/>
      <w:r w:rsidR="00D56062" w:rsidRPr="000E1293">
        <w:t xml:space="preserve"> </w:t>
      </w:r>
      <w:proofErr w:type="spellStart"/>
      <w:r w:rsidR="00D56062" w:rsidRPr="000E1293">
        <w:t>dengan</w:t>
      </w:r>
      <w:proofErr w:type="spellEnd"/>
      <w:r w:rsidR="00D56062" w:rsidRPr="000E1293">
        <w:t xml:space="preserve"> </w:t>
      </w:r>
      <w:proofErr w:type="spellStart"/>
      <w:r w:rsidR="00D56062" w:rsidRPr="000E1293">
        <w:t>nomor</w:t>
      </w:r>
      <w:proofErr w:type="spellEnd"/>
      <w:r w:rsidR="00D56062" w:rsidRPr="000E1293">
        <w:t xml:space="preserve"> 139</w:t>
      </w:r>
      <w:r w:rsidR="00F50C28" w:rsidRPr="000E1293">
        <w:t>/STIKES-NH/K</w:t>
      </w:r>
      <w:r w:rsidR="005E1153" w:rsidRPr="000E1293">
        <w:t>P</w:t>
      </w:r>
      <w:r w:rsidR="00F50C28" w:rsidRPr="000E1293">
        <w:t>.S1.KEP</w:t>
      </w:r>
      <w:r w:rsidR="005E1153" w:rsidRPr="000E1293">
        <w:t>/VI</w:t>
      </w:r>
      <w:r w:rsidR="00D56062" w:rsidRPr="000E1293">
        <w:t>I</w:t>
      </w:r>
      <w:r w:rsidR="005E1153" w:rsidRPr="000E1293">
        <w:t>/2023</w:t>
      </w:r>
      <w:r w:rsidR="0038403D" w:rsidRPr="000E1293">
        <w:t xml:space="preserve"> </w:t>
      </w:r>
      <w:r w:rsidR="00D56062" w:rsidRPr="000E1293">
        <w:t xml:space="preserve">yang </w:t>
      </w:r>
      <w:proofErr w:type="spellStart"/>
      <w:r w:rsidR="00D56062" w:rsidRPr="000E1293">
        <w:t>dikeluarkan</w:t>
      </w:r>
      <w:proofErr w:type="spellEnd"/>
      <w:r w:rsidR="00D56062" w:rsidRPr="000E1293">
        <w:t xml:space="preserve"> pada </w:t>
      </w:r>
      <w:proofErr w:type="spellStart"/>
      <w:r w:rsidR="00D56062" w:rsidRPr="000E1293">
        <w:t>tanggal</w:t>
      </w:r>
      <w:proofErr w:type="spellEnd"/>
      <w:r w:rsidR="00D56062" w:rsidRPr="000E1293">
        <w:t xml:space="preserve"> 5 Jul</w:t>
      </w:r>
      <w:r w:rsidR="005E1153" w:rsidRPr="000E1293">
        <w:t>i 2023</w:t>
      </w:r>
      <w:r w:rsidR="0038403D" w:rsidRPr="000E1293">
        <w:t>.</w:t>
      </w:r>
      <w:r w:rsidR="00B2665A" w:rsidRPr="000E1293">
        <w:t xml:space="preserve"> </w:t>
      </w:r>
      <w:proofErr w:type="spellStart"/>
      <w:r w:rsidR="00B2665A" w:rsidRPr="000E1293">
        <w:t>Sekolah</w:t>
      </w:r>
      <w:proofErr w:type="spellEnd"/>
      <w:r w:rsidR="00B2665A" w:rsidRPr="000E1293">
        <w:t xml:space="preserve"> Tinggi </w:t>
      </w:r>
      <w:proofErr w:type="spellStart"/>
      <w:r w:rsidR="00B2665A" w:rsidRPr="000E1293">
        <w:t>Ilmu</w:t>
      </w:r>
      <w:proofErr w:type="spellEnd"/>
      <w:r w:rsidR="00B2665A" w:rsidRPr="000E1293">
        <w:t xml:space="preserve"> Kesehatan Nani Hasanuddin.</w:t>
      </w:r>
    </w:p>
    <w:p w14:paraId="4F1E9EE9" w14:textId="6E75C565" w:rsidR="009C2CA0" w:rsidRPr="000E1293" w:rsidRDefault="009C2CA0" w:rsidP="00B951F2">
      <w:pPr>
        <w:ind w:right="2"/>
        <w:jc w:val="both"/>
        <w:rPr>
          <w:sz w:val="14"/>
          <w:szCs w:val="24"/>
        </w:rPr>
      </w:pPr>
    </w:p>
    <w:p w14:paraId="76AF2EC4" w14:textId="4B4727B8" w:rsidR="00646E12" w:rsidRPr="00E76A59" w:rsidRDefault="009C2CA0" w:rsidP="00B951F2">
      <w:pPr>
        <w:pStyle w:val="ListParagraph"/>
        <w:spacing w:after="200"/>
        <w:ind w:left="0"/>
        <w:jc w:val="both"/>
        <w:rPr>
          <w:b/>
          <w:sz w:val="24"/>
          <w:szCs w:val="24"/>
        </w:rPr>
      </w:pPr>
      <w:r w:rsidRPr="000E1293">
        <w:rPr>
          <w:b/>
          <w:sz w:val="24"/>
          <w:szCs w:val="24"/>
        </w:rPr>
        <w:t>Hasil</w:t>
      </w:r>
    </w:p>
    <w:p w14:paraId="1E9E2106" w14:textId="1B529A66" w:rsidR="00B951F2" w:rsidRPr="00356804" w:rsidRDefault="00A85AA9" w:rsidP="00E76A59">
      <w:pPr>
        <w:pStyle w:val="ListParagraph"/>
        <w:numPr>
          <w:ilvl w:val="0"/>
          <w:numId w:val="14"/>
        </w:numPr>
        <w:ind w:left="284" w:hanging="284"/>
        <w:jc w:val="both"/>
        <w:rPr>
          <w:b/>
          <w:bCs/>
          <w:i/>
        </w:rPr>
      </w:pPr>
      <w:proofErr w:type="spellStart"/>
      <w:r w:rsidRPr="00356804">
        <w:rPr>
          <w:b/>
          <w:bCs/>
        </w:rPr>
        <w:t>Karakteristik</w:t>
      </w:r>
      <w:proofErr w:type="spellEnd"/>
      <w:r w:rsidRPr="00356804">
        <w:rPr>
          <w:b/>
          <w:bCs/>
        </w:rPr>
        <w:t xml:space="preserve"> </w:t>
      </w:r>
      <w:proofErr w:type="spellStart"/>
      <w:r w:rsidRPr="00356804">
        <w:rPr>
          <w:b/>
          <w:bCs/>
        </w:rPr>
        <w:t>Responde</w:t>
      </w:r>
      <w:proofErr w:type="spellEnd"/>
      <w:r w:rsidR="00E76A59" w:rsidRPr="00356804">
        <w:rPr>
          <w:b/>
          <w:bCs/>
          <w:lang w:val="id-ID"/>
        </w:rPr>
        <w:t>n</w:t>
      </w:r>
    </w:p>
    <w:p w14:paraId="70B659C0" w14:textId="097EB9DA" w:rsidR="00B951F2" w:rsidRPr="00E76A59" w:rsidRDefault="00A85AA9" w:rsidP="00E76A59">
      <w:pPr>
        <w:ind w:firstLine="284"/>
        <w:rPr>
          <w:b/>
        </w:rPr>
      </w:pPr>
      <w:r w:rsidRPr="000E1293">
        <w:rPr>
          <w:b/>
        </w:rPr>
        <w:t>Tabel 1</w:t>
      </w:r>
      <w:r w:rsidR="00E76A59">
        <w:rPr>
          <w:b/>
          <w:lang w:val="id-ID"/>
        </w:rPr>
        <w:t xml:space="preserve"> </w:t>
      </w:r>
      <w:proofErr w:type="spellStart"/>
      <w:r w:rsidRPr="00E76A59">
        <w:rPr>
          <w:b/>
        </w:rPr>
        <w:t>Distri</w:t>
      </w:r>
      <w:r w:rsidR="007932F3" w:rsidRPr="00E76A59">
        <w:rPr>
          <w:b/>
        </w:rPr>
        <w:t>busi</w:t>
      </w:r>
      <w:proofErr w:type="spellEnd"/>
      <w:r w:rsidR="007932F3" w:rsidRPr="00E76A59">
        <w:rPr>
          <w:b/>
        </w:rPr>
        <w:t xml:space="preserve"> </w:t>
      </w:r>
      <w:proofErr w:type="spellStart"/>
      <w:r w:rsidR="007932F3" w:rsidRPr="00E76A59">
        <w:rPr>
          <w:b/>
        </w:rPr>
        <w:t>Frekuensi</w:t>
      </w:r>
      <w:proofErr w:type="spellEnd"/>
      <w:r w:rsidR="007932F3" w:rsidRPr="00E76A59">
        <w:rPr>
          <w:b/>
        </w:rPr>
        <w:t xml:space="preserve"> </w:t>
      </w:r>
      <w:proofErr w:type="spellStart"/>
      <w:r w:rsidR="007932F3" w:rsidRPr="00E76A59">
        <w:rPr>
          <w:b/>
        </w:rPr>
        <w:t>berdasarkan</w:t>
      </w:r>
      <w:proofErr w:type="spellEnd"/>
      <w:r w:rsidR="007932F3" w:rsidRPr="00E76A59">
        <w:rPr>
          <w:b/>
        </w:rPr>
        <w:t xml:space="preserve"> </w:t>
      </w:r>
      <w:proofErr w:type="spellStart"/>
      <w:r w:rsidR="007932F3" w:rsidRPr="00E76A59">
        <w:rPr>
          <w:b/>
        </w:rPr>
        <w:t>Umur</w:t>
      </w:r>
      <w:proofErr w:type="spellEnd"/>
      <w:r w:rsidR="00196B5B" w:rsidRPr="00E76A59">
        <w:rPr>
          <w:b/>
        </w:rPr>
        <w:t>.</w:t>
      </w:r>
    </w:p>
    <w:tbl>
      <w:tblPr>
        <w:tblStyle w:val="LightShading"/>
        <w:tblW w:w="0" w:type="auto"/>
        <w:tblInd w:w="392" w:type="dxa"/>
        <w:tblLayout w:type="fixed"/>
        <w:tblLook w:val="00A0" w:firstRow="1" w:lastRow="0" w:firstColumn="1" w:lastColumn="0" w:noHBand="0" w:noVBand="0"/>
      </w:tblPr>
      <w:tblGrid>
        <w:gridCol w:w="3412"/>
        <w:gridCol w:w="2452"/>
        <w:gridCol w:w="2574"/>
      </w:tblGrid>
      <w:tr w:rsidR="000E1293" w:rsidRPr="000E1293" w14:paraId="0F74033F" w14:textId="77777777" w:rsidTr="001615A0">
        <w:trPr>
          <w:cnfStyle w:val="100000000000" w:firstRow="1" w:lastRow="0" w:firstColumn="0" w:lastColumn="0" w:oddVBand="0" w:evenVBand="0" w:oddHBand="0"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412" w:type="dxa"/>
            <w:shd w:val="clear" w:color="auto" w:fill="auto"/>
          </w:tcPr>
          <w:p w14:paraId="44F3E918" w14:textId="77777777" w:rsidR="00590172" w:rsidRPr="000E1293" w:rsidRDefault="00590172" w:rsidP="00E76A59">
            <w:pPr>
              <w:pStyle w:val="ListParagraph"/>
              <w:tabs>
                <w:tab w:val="left" w:pos="360"/>
              </w:tabs>
              <w:ind w:left="284"/>
              <w:jc w:val="center"/>
              <w:rPr>
                <w:rFonts w:ascii="Times New Roman" w:hAnsi="Times New Roman" w:cs="Times New Roman"/>
                <w:color w:val="auto"/>
                <w:sz w:val="20"/>
                <w:szCs w:val="20"/>
              </w:rPr>
            </w:pPr>
            <w:proofErr w:type="spellStart"/>
            <w:r w:rsidRPr="000E1293">
              <w:rPr>
                <w:rFonts w:ascii="Times New Roman" w:hAnsi="Times New Roman" w:cs="Times New Roman"/>
                <w:color w:val="auto"/>
                <w:sz w:val="20"/>
                <w:szCs w:val="20"/>
              </w:rPr>
              <w:t>Karakteristik</w:t>
            </w:r>
            <w:proofErr w:type="spellEnd"/>
          </w:p>
        </w:tc>
        <w:tc>
          <w:tcPr>
            <w:cnfStyle w:val="000010000000" w:firstRow="0" w:lastRow="0" w:firstColumn="0" w:lastColumn="0" w:oddVBand="1" w:evenVBand="0" w:oddHBand="0" w:evenHBand="0" w:firstRowFirstColumn="0" w:firstRowLastColumn="0" w:lastRowFirstColumn="0" w:lastRowLastColumn="0"/>
            <w:tcW w:w="2452" w:type="dxa"/>
            <w:shd w:val="clear" w:color="auto" w:fill="auto"/>
          </w:tcPr>
          <w:p w14:paraId="5C421203" w14:textId="06CE0FCC" w:rsidR="00590172" w:rsidRPr="000E1293" w:rsidRDefault="00590172" w:rsidP="00E76A59">
            <w:pPr>
              <w:pStyle w:val="ListParagraph"/>
              <w:tabs>
                <w:tab w:val="left" w:pos="360"/>
              </w:tabs>
              <w:ind w:left="0"/>
              <w:jc w:val="center"/>
              <w:rPr>
                <w:rFonts w:ascii="Times New Roman" w:hAnsi="Times New Roman" w:cs="Times New Roman"/>
                <w:color w:val="auto"/>
                <w:sz w:val="20"/>
                <w:szCs w:val="20"/>
              </w:rPr>
            </w:pPr>
            <w:proofErr w:type="spellStart"/>
            <w:r w:rsidRPr="000E1293">
              <w:rPr>
                <w:rFonts w:ascii="Times New Roman" w:hAnsi="Times New Roman" w:cs="Times New Roman"/>
                <w:color w:val="auto"/>
                <w:sz w:val="20"/>
                <w:szCs w:val="20"/>
              </w:rPr>
              <w:t>Frekuensi</w:t>
            </w:r>
            <w:proofErr w:type="spellEnd"/>
            <w:r w:rsidRPr="000E1293">
              <w:rPr>
                <w:rFonts w:ascii="Times New Roman" w:hAnsi="Times New Roman" w:cs="Times New Roman"/>
                <w:color w:val="auto"/>
                <w:sz w:val="20"/>
                <w:szCs w:val="20"/>
              </w:rPr>
              <w:t xml:space="preserve"> </w:t>
            </w:r>
            <w:r w:rsidR="004420AC" w:rsidRPr="000E1293">
              <w:rPr>
                <w:rFonts w:ascii="Times New Roman" w:hAnsi="Times New Roman" w:cs="Times New Roman"/>
                <w:color w:val="auto"/>
                <w:sz w:val="20"/>
                <w:szCs w:val="20"/>
              </w:rPr>
              <w:t>(n)</w:t>
            </w:r>
          </w:p>
        </w:tc>
        <w:tc>
          <w:tcPr>
            <w:tcW w:w="2574" w:type="dxa"/>
            <w:shd w:val="clear" w:color="auto" w:fill="auto"/>
          </w:tcPr>
          <w:p w14:paraId="6DB9E430" w14:textId="77777777" w:rsidR="00590172" w:rsidRPr="000E1293" w:rsidRDefault="00590172" w:rsidP="00E76A59">
            <w:pPr>
              <w:pStyle w:val="ListParagraph"/>
              <w:tabs>
                <w:tab w:val="left" w:pos="360"/>
              </w:tabs>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roofErr w:type="spellStart"/>
            <w:r w:rsidRPr="000E1293">
              <w:rPr>
                <w:rFonts w:ascii="Times New Roman" w:hAnsi="Times New Roman" w:cs="Times New Roman"/>
                <w:color w:val="auto"/>
                <w:sz w:val="20"/>
                <w:szCs w:val="20"/>
              </w:rPr>
              <w:t>Presentase</w:t>
            </w:r>
            <w:proofErr w:type="spellEnd"/>
            <w:r w:rsidRPr="000E1293">
              <w:rPr>
                <w:rFonts w:ascii="Times New Roman" w:hAnsi="Times New Roman" w:cs="Times New Roman"/>
                <w:color w:val="auto"/>
                <w:sz w:val="20"/>
                <w:szCs w:val="20"/>
              </w:rPr>
              <w:t xml:space="preserve"> (%)</w:t>
            </w:r>
          </w:p>
        </w:tc>
      </w:tr>
      <w:tr w:rsidR="000E1293" w:rsidRPr="000E1293" w14:paraId="533A1832" w14:textId="77777777" w:rsidTr="001615A0">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3412" w:type="dxa"/>
            <w:shd w:val="clear" w:color="auto" w:fill="auto"/>
          </w:tcPr>
          <w:p w14:paraId="40A8B202" w14:textId="77777777" w:rsidR="00590172" w:rsidRPr="000E1293" w:rsidRDefault="00590172" w:rsidP="00E76A59">
            <w:pPr>
              <w:pStyle w:val="ListParagraph"/>
              <w:tabs>
                <w:tab w:val="left" w:pos="360"/>
              </w:tabs>
              <w:ind w:left="0"/>
              <w:jc w:val="center"/>
              <w:rPr>
                <w:rFonts w:ascii="Times New Roman" w:hAnsi="Times New Roman" w:cs="Times New Roman"/>
                <w:color w:val="auto"/>
                <w:sz w:val="20"/>
                <w:szCs w:val="20"/>
              </w:rPr>
            </w:pPr>
            <w:r w:rsidRPr="000E1293">
              <w:rPr>
                <w:rFonts w:ascii="Times New Roman" w:hAnsi="Times New Roman" w:cs="Times New Roman"/>
                <w:b w:val="0"/>
                <w:color w:val="auto"/>
                <w:sz w:val="20"/>
                <w:szCs w:val="20"/>
              </w:rPr>
              <w:t xml:space="preserve">20-29 </w:t>
            </w:r>
            <w:proofErr w:type="spellStart"/>
            <w:r w:rsidRPr="000E1293">
              <w:rPr>
                <w:rFonts w:ascii="Times New Roman" w:hAnsi="Times New Roman" w:cs="Times New Roman"/>
                <w:b w:val="0"/>
                <w:color w:val="auto"/>
                <w:sz w:val="20"/>
                <w:szCs w:val="20"/>
              </w:rPr>
              <w:t>tahun</w:t>
            </w:r>
            <w:proofErr w:type="spellEnd"/>
          </w:p>
        </w:tc>
        <w:tc>
          <w:tcPr>
            <w:cnfStyle w:val="000010000000" w:firstRow="0" w:lastRow="0" w:firstColumn="0" w:lastColumn="0" w:oddVBand="1" w:evenVBand="0" w:oddHBand="0" w:evenHBand="0" w:firstRowFirstColumn="0" w:firstRowLastColumn="0" w:lastRowFirstColumn="0" w:lastRowLastColumn="0"/>
            <w:tcW w:w="2452" w:type="dxa"/>
            <w:shd w:val="clear" w:color="auto" w:fill="auto"/>
          </w:tcPr>
          <w:p w14:paraId="22C1DB35" w14:textId="77777777" w:rsidR="00590172" w:rsidRPr="000E1293" w:rsidRDefault="00590172" w:rsidP="00E76A59">
            <w:pPr>
              <w:pStyle w:val="ListParagraph"/>
              <w:tabs>
                <w:tab w:val="left" w:pos="360"/>
              </w:tabs>
              <w:ind w:left="0"/>
              <w:jc w:val="center"/>
              <w:rPr>
                <w:rFonts w:ascii="Times New Roman" w:hAnsi="Times New Roman" w:cs="Times New Roman"/>
                <w:color w:val="auto"/>
                <w:sz w:val="20"/>
                <w:szCs w:val="20"/>
              </w:rPr>
            </w:pPr>
            <w:r w:rsidRPr="000E1293">
              <w:rPr>
                <w:rFonts w:ascii="Times New Roman" w:hAnsi="Times New Roman" w:cs="Times New Roman"/>
                <w:color w:val="auto"/>
                <w:sz w:val="20"/>
                <w:szCs w:val="20"/>
              </w:rPr>
              <w:t>1</w:t>
            </w:r>
          </w:p>
        </w:tc>
        <w:tc>
          <w:tcPr>
            <w:tcW w:w="2574" w:type="dxa"/>
            <w:shd w:val="clear" w:color="auto" w:fill="auto"/>
          </w:tcPr>
          <w:p w14:paraId="020349FD" w14:textId="77777777" w:rsidR="00590172" w:rsidRPr="000E1293" w:rsidRDefault="00590172" w:rsidP="00E76A59">
            <w:pPr>
              <w:pStyle w:val="ListParagraph"/>
              <w:tabs>
                <w:tab w:val="left" w:pos="360"/>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0E1293">
              <w:rPr>
                <w:rFonts w:ascii="Times New Roman" w:hAnsi="Times New Roman" w:cs="Times New Roman"/>
                <w:color w:val="auto"/>
                <w:sz w:val="20"/>
                <w:szCs w:val="20"/>
              </w:rPr>
              <w:t>1.9</w:t>
            </w:r>
          </w:p>
        </w:tc>
      </w:tr>
      <w:tr w:rsidR="000E1293" w:rsidRPr="000E1293" w14:paraId="1BE921A2" w14:textId="77777777" w:rsidTr="001615A0">
        <w:trPr>
          <w:trHeight w:val="124"/>
        </w:trPr>
        <w:tc>
          <w:tcPr>
            <w:cnfStyle w:val="001000000000" w:firstRow="0" w:lastRow="0" w:firstColumn="1" w:lastColumn="0" w:oddVBand="0" w:evenVBand="0" w:oddHBand="0" w:evenHBand="0" w:firstRowFirstColumn="0" w:firstRowLastColumn="0" w:lastRowFirstColumn="0" w:lastRowLastColumn="0"/>
            <w:tcW w:w="3412" w:type="dxa"/>
            <w:shd w:val="clear" w:color="auto" w:fill="auto"/>
          </w:tcPr>
          <w:p w14:paraId="1B51797B" w14:textId="77777777" w:rsidR="00590172" w:rsidRPr="000E1293" w:rsidRDefault="00590172" w:rsidP="00E76A59">
            <w:pPr>
              <w:pStyle w:val="ListParagraph"/>
              <w:tabs>
                <w:tab w:val="left" w:pos="360"/>
              </w:tabs>
              <w:ind w:left="0"/>
              <w:jc w:val="center"/>
              <w:rPr>
                <w:rFonts w:ascii="Times New Roman" w:hAnsi="Times New Roman" w:cs="Times New Roman"/>
                <w:color w:val="auto"/>
                <w:sz w:val="20"/>
                <w:szCs w:val="20"/>
              </w:rPr>
            </w:pPr>
            <w:r w:rsidRPr="000E1293">
              <w:rPr>
                <w:rFonts w:ascii="Times New Roman" w:hAnsi="Times New Roman" w:cs="Times New Roman"/>
                <w:b w:val="0"/>
                <w:color w:val="auto"/>
                <w:sz w:val="20"/>
                <w:szCs w:val="20"/>
              </w:rPr>
              <w:t xml:space="preserve">40-49 </w:t>
            </w:r>
            <w:proofErr w:type="spellStart"/>
            <w:r w:rsidRPr="000E1293">
              <w:rPr>
                <w:rFonts w:ascii="Times New Roman" w:hAnsi="Times New Roman" w:cs="Times New Roman"/>
                <w:b w:val="0"/>
                <w:color w:val="auto"/>
                <w:sz w:val="20"/>
                <w:szCs w:val="20"/>
              </w:rPr>
              <w:t>tahun</w:t>
            </w:r>
            <w:proofErr w:type="spellEnd"/>
          </w:p>
        </w:tc>
        <w:tc>
          <w:tcPr>
            <w:cnfStyle w:val="000010000000" w:firstRow="0" w:lastRow="0" w:firstColumn="0" w:lastColumn="0" w:oddVBand="1" w:evenVBand="0" w:oddHBand="0" w:evenHBand="0" w:firstRowFirstColumn="0" w:firstRowLastColumn="0" w:lastRowFirstColumn="0" w:lastRowLastColumn="0"/>
            <w:tcW w:w="2452" w:type="dxa"/>
            <w:shd w:val="clear" w:color="auto" w:fill="auto"/>
          </w:tcPr>
          <w:p w14:paraId="1FAE1C42" w14:textId="77777777" w:rsidR="00590172" w:rsidRPr="000E1293" w:rsidRDefault="00590172" w:rsidP="00E76A59">
            <w:pPr>
              <w:pStyle w:val="ListParagraph"/>
              <w:tabs>
                <w:tab w:val="left" w:pos="360"/>
              </w:tabs>
              <w:ind w:left="0"/>
              <w:jc w:val="center"/>
              <w:rPr>
                <w:rFonts w:ascii="Times New Roman" w:hAnsi="Times New Roman" w:cs="Times New Roman"/>
                <w:color w:val="auto"/>
                <w:sz w:val="20"/>
                <w:szCs w:val="20"/>
              </w:rPr>
            </w:pPr>
            <w:r w:rsidRPr="000E1293">
              <w:rPr>
                <w:rFonts w:ascii="Times New Roman" w:hAnsi="Times New Roman" w:cs="Times New Roman"/>
                <w:color w:val="auto"/>
                <w:sz w:val="20"/>
                <w:szCs w:val="20"/>
              </w:rPr>
              <w:t>1</w:t>
            </w:r>
          </w:p>
        </w:tc>
        <w:tc>
          <w:tcPr>
            <w:tcW w:w="2574" w:type="dxa"/>
            <w:shd w:val="clear" w:color="auto" w:fill="auto"/>
          </w:tcPr>
          <w:p w14:paraId="757EC8C5" w14:textId="77777777" w:rsidR="00590172" w:rsidRPr="000E1293" w:rsidRDefault="00590172" w:rsidP="00E76A59">
            <w:pPr>
              <w:pStyle w:val="ListParagraph"/>
              <w:tabs>
                <w:tab w:val="left" w:pos="36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0E1293">
              <w:rPr>
                <w:rFonts w:ascii="Times New Roman" w:hAnsi="Times New Roman" w:cs="Times New Roman"/>
                <w:color w:val="auto"/>
                <w:sz w:val="20"/>
                <w:szCs w:val="20"/>
              </w:rPr>
              <w:t>1.9</w:t>
            </w:r>
          </w:p>
        </w:tc>
      </w:tr>
      <w:tr w:rsidR="000E1293" w:rsidRPr="000E1293" w14:paraId="48A880E9" w14:textId="77777777" w:rsidTr="001615A0">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3412" w:type="dxa"/>
            <w:shd w:val="clear" w:color="auto" w:fill="auto"/>
          </w:tcPr>
          <w:p w14:paraId="1D22CB23" w14:textId="77777777" w:rsidR="00590172" w:rsidRPr="000E1293" w:rsidRDefault="00590172" w:rsidP="00E76A59">
            <w:pPr>
              <w:pStyle w:val="ListParagraph"/>
              <w:tabs>
                <w:tab w:val="left" w:pos="360"/>
              </w:tabs>
              <w:ind w:left="0"/>
              <w:jc w:val="center"/>
              <w:rPr>
                <w:rFonts w:ascii="Times New Roman" w:hAnsi="Times New Roman" w:cs="Times New Roman"/>
                <w:color w:val="auto"/>
                <w:sz w:val="20"/>
                <w:szCs w:val="20"/>
              </w:rPr>
            </w:pPr>
            <w:r w:rsidRPr="000E1293">
              <w:rPr>
                <w:rFonts w:ascii="Times New Roman" w:hAnsi="Times New Roman" w:cs="Times New Roman"/>
                <w:b w:val="0"/>
                <w:color w:val="auto"/>
                <w:sz w:val="20"/>
                <w:szCs w:val="20"/>
              </w:rPr>
              <w:t xml:space="preserve">50-59 </w:t>
            </w:r>
            <w:proofErr w:type="spellStart"/>
            <w:r w:rsidRPr="000E1293">
              <w:rPr>
                <w:rFonts w:ascii="Times New Roman" w:hAnsi="Times New Roman" w:cs="Times New Roman"/>
                <w:b w:val="0"/>
                <w:color w:val="auto"/>
                <w:sz w:val="20"/>
                <w:szCs w:val="20"/>
              </w:rPr>
              <w:t>tahun</w:t>
            </w:r>
            <w:proofErr w:type="spellEnd"/>
          </w:p>
        </w:tc>
        <w:tc>
          <w:tcPr>
            <w:cnfStyle w:val="000010000000" w:firstRow="0" w:lastRow="0" w:firstColumn="0" w:lastColumn="0" w:oddVBand="1" w:evenVBand="0" w:oddHBand="0" w:evenHBand="0" w:firstRowFirstColumn="0" w:firstRowLastColumn="0" w:lastRowFirstColumn="0" w:lastRowLastColumn="0"/>
            <w:tcW w:w="2452" w:type="dxa"/>
            <w:shd w:val="clear" w:color="auto" w:fill="auto"/>
          </w:tcPr>
          <w:p w14:paraId="5AD7B17D" w14:textId="77777777" w:rsidR="00590172" w:rsidRPr="000E1293" w:rsidRDefault="00590172" w:rsidP="00E76A59">
            <w:pPr>
              <w:pStyle w:val="ListParagraph"/>
              <w:tabs>
                <w:tab w:val="left" w:pos="360"/>
              </w:tabs>
              <w:ind w:left="0"/>
              <w:jc w:val="center"/>
              <w:rPr>
                <w:rFonts w:ascii="Times New Roman" w:hAnsi="Times New Roman" w:cs="Times New Roman"/>
                <w:color w:val="auto"/>
                <w:sz w:val="20"/>
                <w:szCs w:val="20"/>
              </w:rPr>
            </w:pPr>
            <w:r w:rsidRPr="000E1293">
              <w:rPr>
                <w:rFonts w:ascii="Times New Roman" w:hAnsi="Times New Roman" w:cs="Times New Roman"/>
                <w:color w:val="auto"/>
                <w:sz w:val="20"/>
                <w:szCs w:val="20"/>
              </w:rPr>
              <w:t>19</w:t>
            </w:r>
          </w:p>
        </w:tc>
        <w:tc>
          <w:tcPr>
            <w:tcW w:w="2574" w:type="dxa"/>
            <w:shd w:val="clear" w:color="auto" w:fill="auto"/>
          </w:tcPr>
          <w:p w14:paraId="1FC0F5F5" w14:textId="77777777" w:rsidR="00590172" w:rsidRPr="000E1293" w:rsidRDefault="00590172" w:rsidP="00E76A59">
            <w:pPr>
              <w:pStyle w:val="ListParagraph"/>
              <w:tabs>
                <w:tab w:val="left" w:pos="360"/>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0E1293">
              <w:rPr>
                <w:rFonts w:ascii="Times New Roman" w:hAnsi="Times New Roman" w:cs="Times New Roman"/>
                <w:color w:val="auto"/>
                <w:sz w:val="20"/>
                <w:szCs w:val="20"/>
              </w:rPr>
              <w:t>35.2</w:t>
            </w:r>
          </w:p>
        </w:tc>
      </w:tr>
      <w:tr w:rsidR="000E1293" w:rsidRPr="000E1293" w14:paraId="7B0E891D" w14:textId="77777777" w:rsidTr="001615A0">
        <w:trPr>
          <w:trHeight w:val="124"/>
        </w:trPr>
        <w:tc>
          <w:tcPr>
            <w:cnfStyle w:val="001000000000" w:firstRow="0" w:lastRow="0" w:firstColumn="1" w:lastColumn="0" w:oddVBand="0" w:evenVBand="0" w:oddHBand="0" w:evenHBand="0" w:firstRowFirstColumn="0" w:firstRowLastColumn="0" w:lastRowFirstColumn="0" w:lastRowLastColumn="0"/>
            <w:tcW w:w="3412" w:type="dxa"/>
            <w:shd w:val="clear" w:color="auto" w:fill="auto"/>
          </w:tcPr>
          <w:p w14:paraId="03DA0C2F" w14:textId="77777777" w:rsidR="00590172" w:rsidRPr="000E1293" w:rsidRDefault="00590172" w:rsidP="00E76A59">
            <w:pPr>
              <w:pStyle w:val="ListParagraph"/>
              <w:tabs>
                <w:tab w:val="left" w:pos="360"/>
              </w:tabs>
              <w:ind w:left="0"/>
              <w:jc w:val="center"/>
              <w:rPr>
                <w:rFonts w:ascii="Times New Roman" w:hAnsi="Times New Roman" w:cs="Times New Roman"/>
                <w:color w:val="auto"/>
                <w:sz w:val="20"/>
                <w:szCs w:val="20"/>
              </w:rPr>
            </w:pPr>
            <w:r w:rsidRPr="000E1293">
              <w:rPr>
                <w:rFonts w:ascii="Times New Roman" w:hAnsi="Times New Roman" w:cs="Times New Roman"/>
                <w:b w:val="0"/>
                <w:color w:val="auto"/>
                <w:sz w:val="20"/>
                <w:szCs w:val="20"/>
              </w:rPr>
              <w:t xml:space="preserve">60-65 </w:t>
            </w:r>
            <w:proofErr w:type="spellStart"/>
            <w:r w:rsidRPr="000E1293">
              <w:rPr>
                <w:rFonts w:ascii="Times New Roman" w:hAnsi="Times New Roman" w:cs="Times New Roman"/>
                <w:b w:val="0"/>
                <w:color w:val="auto"/>
                <w:sz w:val="20"/>
                <w:szCs w:val="20"/>
              </w:rPr>
              <w:t>tahun</w:t>
            </w:r>
            <w:proofErr w:type="spellEnd"/>
          </w:p>
        </w:tc>
        <w:tc>
          <w:tcPr>
            <w:cnfStyle w:val="000010000000" w:firstRow="0" w:lastRow="0" w:firstColumn="0" w:lastColumn="0" w:oddVBand="1" w:evenVBand="0" w:oddHBand="0" w:evenHBand="0" w:firstRowFirstColumn="0" w:firstRowLastColumn="0" w:lastRowFirstColumn="0" w:lastRowLastColumn="0"/>
            <w:tcW w:w="2452" w:type="dxa"/>
            <w:shd w:val="clear" w:color="auto" w:fill="auto"/>
          </w:tcPr>
          <w:p w14:paraId="5F1206FE" w14:textId="77777777" w:rsidR="00590172" w:rsidRPr="000E1293" w:rsidRDefault="00590172" w:rsidP="00E76A59">
            <w:pPr>
              <w:pStyle w:val="ListParagraph"/>
              <w:tabs>
                <w:tab w:val="left" w:pos="360"/>
              </w:tabs>
              <w:ind w:left="0"/>
              <w:jc w:val="center"/>
              <w:rPr>
                <w:rFonts w:ascii="Times New Roman" w:hAnsi="Times New Roman" w:cs="Times New Roman"/>
                <w:color w:val="auto"/>
                <w:sz w:val="20"/>
                <w:szCs w:val="20"/>
              </w:rPr>
            </w:pPr>
            <w:r w:rsidRPr="000E1293">
              <w:rPr>
                <w:rFonts w:ascii="Times New Roman" w:hAnsi="Times New Roman" w:cs="Times New Roman"/>
                <w:color w:val="auto"/>
                <w:sz w:val="20"/>
                <w:szCs w:val="20"/>
              </w:rPr>
              <w:t>18</w:t>
            </w:r>
          </w:p>
        </w:tc>
        <w:tc>
          <w:tcPr>
            <w:tcW w:w="2574" w:type="dxa"/>
            <w:shd w:val="clear" w:color="auto" w:fill="auto"/>
          </w:tcPr>
          <w:p w14:paraId="51A326A6" w14:textId="77777777" w:rsidR="00590172" w:rsidRPr="000E1293" w:rsidRDefault="00590172" w:rsidP="00E76A59">
            <w:pPr>
              <w:pStyle w:val="ListParagraph"/>
              <w:tabs>
                <w:tab w:val="left" w:pos="36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0E1293">
              <w:rPr>
                <w:rFonts w:ascii="Times New Roman" w:hAnsi="Times New Roman" w:cs="Times New Roman"/>
                <w:color w:val="auto"/>
                <w:sz w:val="20"/>
                <w:szCs w:val="20"/>
              </w:rPr>
              <w:t>33.3</w:t>
            </w:r>
          </w:p>
        </w:tc>
      </w:tr>
      <w:tr w:rsidR="000E1293" w:rsidRPr="000E1293" w14:paraId="02B54B24" w14:textId="77777777" w:rsidTr="001615A0">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3412" w:type="dxa"/>
            <w:tcBorders>
              <w:bottom w:val="single" w:sz="4" w:space="0" w:color="auto"/>
            </w:tcBorders>
            <w:shd w:val="clear" w:color="auto" w:fill="auto"/>
          </w:tcPr>
          <w:p w14:paraId="14EF2395" w14:textId="77777777" w:rsidR="00590172" w:rsidRPr="000E1293" w:rsidRDefault="00590172" w:rsidP="00E76A59">
            <w:pPr>
              <w:pStyle w:val="ListParagraph"/>
              <w:tabs>
                <w:tab w:val="left" w:pos="360"/>
              </w:tabs>
              <w:ind w:left="0"/>
              <w:jc w:val="center"/>
              <w:rPr>
                <w:rFonts w:ascii="Times New Roman" w:hAnsi="Times New Roman" w:cs="Times New Roman"/>
                <w:b w:val="0"/>
                <w:color w:val="auto"/>
                <w:sz w:val="20"/>
                <w:szCs w:val="20"/>
              </w:rPr>
            </w:pPr>
            <w:r w:rsidRPr="000E1293">
              <w:rPr>
                <w:rFonts w:ascii="Times New Roman" w:hAnsi="Times New Roman" w:cs="Times New Roman"/>
                <w:b w:val="0"/>
                <w:color w:val="auto"/>
                <w:sz w:val="20"/>
                <w:szCs w:val="20"/>
              </w:rPr>
              <w:t xml:space="preserve">&gt;65 </w:t>
            </w:r>
            <w:proofErr w:type="spellStart"/>
            <w:r w:rsidRPr="000E1293">
              <w:rPr>
                <w:rFonts w:ascii="Times New Roman" w:hAnsi="Times New Roman" w:cs="Times New Roman"/>
                <w:b w:val="0"/>
                <w:color w:val="auto"/>
                <w:sz w:val="20"/>
                <w:szCs w:val="20"/>
              </w:rPr>
              <w:t>tahun</w:t>
            </w:r>
            <w:proofErr w:type="spellEnd"/>
          </w:p>
        </w:tc>
        <w:tc>
          <w:tcPr>
            <w:cnfStyle w:val="000010000000" w:firstRow="0" w:lastRow="0" w:firstColumn="0" w:lastColumn="0" w:oddVBand="1" w:evenVBand="0" w:oddHBand="0" w:evenHBand="0" w:firstRowFirstColumn="0" w:firstRowLastColumn="0" w:lastRowFirstColumn="0" w:lastRowLastColumn="0"/>
            <w:tcW w:w="2452" w:type="dxa"/>
            <w:tcBorders>
              <w:bottom w:val="single" w:sz="4" w:space="0" w:color="auto"/>
            </w:tcBorders>
            <w:shd w:val="clear" w:color="auto" w:fill="auto"/>
          </w:tcPr>
          <w:p w14:paraId="3534BEE8" w14:textId="77777777" w:rsidR="00590172" w:rsidRPr="000E1293" w:rsidRDefault="00590172" w:rsidP="00E76A59">
            <w:pPr>
              <w:pStyle w:val="ListParagraph"/>
              <w:tabs>
                <w:tab w:val="left" w:pos="360"/>
              </w:tabs>
              <w:ind w:left="0"/>
              <w:jc w:val="center"/>
              <w:rPr>
                <w:rFonts w:ascii="Times New Roman" w:hAnsi="Times New Roman" w:cs="Times New Roman"/>
                <w:color w:val="auto"/>
                <w:sz w:val="20"/>
                <w:szCs w:val="20"/>
              </w:rPr>
            </w:pPr>
            <w:r w:rsidRPr="000E1293">
              <w:rPr>
                <w:rFonts w:ascii="Times New Roman" w:hAnsi="Times New Roman" w:cs="Times New Roman"/>
                <w:color w:val="auto"/>
                <w:sz w:val="20"/>
                <w:szCs w:val="20"/>
              </w:rPr>
              <w:t>15</w:t>
            </w:r>
          </w:p>
        </w:tc>
        <w:tc>
          <w:tcPr>
            <w:tcW w:w="2574" w:type="dxa"/>
            <w:tcBorders>
              <w:bottom w:val="single" w:sz="4" w:space="0" w:color="auto"/>
            </w:tcBorders>
            <w:shd w:val="clear" w:color="auto" w:fill="auto"/>
          </w:tcPr>
          <w:p w14:paraId="438C9177" w14:textId="77777777" w:rsidR="00590172" w:rsidRPr="000E1293" w:rsidRDefault="00590172" w:rsidP="00E76A59">
            <w:pPr>
              <w:pStyle w:val="ListParagraph"/>
              <w:tabs>
                <w:tab w:val="left" w:pos="360"/>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0E1293">
              <w:rPr>
                <w:rFonts w:ascii="Times New Roman" w:hAnsi="Times New Roman" w:cs="Times New Roman"/>
                <w:color w:val="auto"/>
                <w:sz w:val="20"/>
                <w:szCs w:val="20"/>
              </w:rPr>
              <w:t>27.8</w:t>
            </w:r>
          </w:p>
        </w:tc>
      </w:tr>
    </w:tbl>
    <w:p w14:paraId="0C77A5B9" w14:textId="1223E119" w:rsidR="00A85AA9" w:rsidRPr="000E1293" w:rsidRDefault="00A85AA9" w:rsidP="001615A0">
      <w:pPr>
        <w:ind w:left="284" w:firstLine="567"/>
        <w:jc w:val="both"/>
      </w:pPr>
      <w:r w:rsidRPr="000E1293">
        <w:t xml:space="preserve">Pada </w:t>
      </w:r>
      <w:r w:rsidR="0050328F">
        <w:t>table</w:t>
      </w:r>
      <w:r w:rsidR="0050328F">
        <w:rPr>
          <w:lang w:val="id-ID"/>
        </w:rPr>
        <w:t xml:space="preserve"> </w:t>
      </w:r>
      <w:r w:rsidRPr="000E1293">
        <w:t xml:space="preserve">1 </w:t>
      </w:r>
      <w:proofErr w:type="spellStart"/>
      <w:r w:rsidRPr="000E1293">
        <w:t>distribusi</w:t>
      </w:r>
      <w:proofErr w:type="spellEnd"/>
      <w:r w:rsidRPr="000E1293">
        <w:t xml:space="preserve"> </w:t>
      </w:r>
      <w:proofErr w:type="spellStart"/>
      <w:r w:rsidRPr="000E1293">
        <w:t>frekuensi</w:t>
      </w:r>
      <w:proofErr w:type="spellEnd"/>
      <w:r w:rsidRPr="000E1293">
        <w:t xml:space="preserve"> </w:t>
      </w:r>
      <w:proofErr w:type="spellStart"/>
      <w:r w:rsidRPr="000E1293">
        <w:t>berdasarkan</w:t>
      </w:r>
      <w:proofErr w:type="spellEnd"/>
      <w:r w:rsidRPr="000E1293">
        <w:t xml:space="preserve"> </w:t>
      </w:r>
      <w:proofErr w:type="spellStart"/>
      <w:r w:rsidRPr="000E1293">
        <w:t>Umur</w:t>
      </w:r>
      <w:proofErr w:type="spellEnd"/>
      <w:r w:rsidRPr="000E1293">
        <w:t xml:space="preserve"> </w:t>
      </w:r>
      <w:proofErr w:type="spellStart"/>
      <w:r w:rsidRPr="000E1293">
        <w:t>didapatkan</w:t>
      </w:r>
      <w:proofErr w:type="spellEnd"/>
      <w:r w:rsidRPr="000E1293">
        <w:t xml:space="preserve"> </w:t>
      </w:r>
      <w:proofErr w:type="spellStart"/>
      <w:r w:rsidRPr="000E1293">
        <w:t>dari</w:t>
      </w:r>
      <w:proofErr w:type="spellEnd"/>
      <w:r w:rsidRPr="000E1293">
        <w:t xml:space="preserve"> 54 </w:t>
      </w:r>
      <w:proofErr w:type="spellStart"/>
      <w:r w:rsidRPr="000E1293">
        <w:t>responden</w:t>
      </w:r>
      <w:proofErr w:type="spellEnd"/>
      <w:r w:rsidRPr="000E1293">
        <w:t xml:space="preserve"> (100%) </w:t>
      </w:r>
      <w:proofErr w:type="spellStart"/>
      <w:r w:rsidRPr="000E1293">
        <w:t>responden</w:t>
      </w:r>
      <w:proofErr w:type="spellEnd"/>
      <w:r w:rsidR="001615A0">
        <w:t xml:space="preserve">, </w:t>
      </w:r>
      <w:proofErr w:type="spellStart"/>
      <w:r w:rsidRPr="000E1293">
        <w:t>dengan</w:t>
      </w:r>
      <w:proofErr w:type="spellEnd"/>
      <w:r w:rsidRPr="000E1293">
        <w:t xml:space="preserve"> </w:t>
      </w:r>
      <w:proofErr w:type="spellStart"/>
      <w:r w:rsidRPr="000E1293">
        <w:t>usia</w:t>
      </w:r>
      <w:proofErr w:type="spellEnd"/>
      <w:r w:rsidRPr="000E1293">
        <w:t xml:space="preserve"> 50-59 </w:t>
      </w:r>
      <w:proofErr w:type="spellStart"/>
      <w:r w:rsidRPr="000E1293">
        <w:t>tahun</w:t>
      </w:r>
      <w:proofErr w:type="spellEnd"/>
      <w:r w:rsidRPr="000E1293">
        <w:t xml:space="preserve"> paling </w:t>
      </w:r>
      <w:proofErr w:type="spellStart"/>
      <w:r w:rsidRPr="000E1293">
        <w:t>banyak</w:t>
      </w:r>
      <w:proofErr w:type="spellEnd"/>
      <w:r w:rsidRPr="000E1293">
        <w:t xml:space="preserve"> </w:t>
      </w:r>
      <w:proofErr w:type="spellStart"/>
      <w:r w:rsidRPr="000E1293">
        <w:t>yaitu</w:t>
      </w:r>
      <w:proofErr w:type="spellEnd"/>
      <w:r w:rsidRPr="000E1293">
        <w:t xml:space="preserve"> 19 </w:t>
      </w:r>
      <w:proofErr w:type="spellStart"/>
      <w:r w:rsidRPr="000E1293">
        <w:t>responden</w:t>
      </w:r>
      <w:proofErr w:type="spellEnd"/>
      <w:r w:rsidRPr="000E1293">
        <w:t xml:space="preserve"> (35,2%).</w:t>
      </w:r>
    </w:p>
    <w:p w14:paraId="7E7510BA" w14:textId="77777777" w:rsidR="00B951F2" w:rsidRPr="000E1293" w:rsidRDefault="00B951F2" w:rsidP="00E76A59">
      <w:pPr>
        <w:pStyle w:val="ListParagraph"/>
        <w:ind w:left="3600" w:firstLine="720"/>
        <w:rPr>
          <w:b/>
        </w:rPr>
      </w:pPr>
    </w:p>
    <w:p w14:paraId="3323D6F7" w14:textId="5A5B94DB" w:rsidR="00A85AA9" w:rsidRPr="00E76A59" w:rsidRDefault="00A85AA9" w:rsidP="00E76A59">
      <w:pPr>
        <w:ind w:firstLine="284"/>
        <w:rPr>
          <w:b/>
        </w:rPr>
      </w:pPr>
      <w:r w:rsidRPr="000E1293">
        <w:rPr>
          <w:b/>
        </w:rPr>
        <w:t xml:space="preserve">Tabel </w:t>
      </w:r>
      <w:r w:rsidR="00E76A59">
        <w:rPr>
          <w:b/>
          <w:lang w:val="id-ID"/>
        </w:rPr>
        <w:t xml:space="preserve">2 </w:t>
      </w:r>
      <w:proofErr w:type="spellStart"/>
      <w:r w:rsidRPr="00E76A59">
        <w:rPr>
          <w:b/>
        </w:rPr>
        <w:t>Distribusi</w:t>
      </w:r>
      <w:proofErr w:type="spellEnd"/>
      <w:r w:rsidRPr="00E76A59">
        <w:rPr>
          <w:b/>
        </w:rPr>
        <w:t xml:space="preserve"> </w:t>
      </w:r>
      <w:proofErr w:type="spellStart"/>
      <w:r w:rsidRPr="00E76A59">
        <w:rPr>
          <w:b/>
        </w:rPr>
        <w:t>Frekuensi</w:t>
      </w:r>
      <w:proofErr w:type="spellEnd"/>
      <w:r w:rsidRPr="00E76A59">
        <w:rPr>
          <w:b/>
        </w:rPr>
        <w:t xml:space="preserve"> </w:t>
      </w:r>
      <w:proofErr w:type="spellStart"/>
      <w:r w:rsidRPr="00E76A59">
        <w:rPr>
          <w:b/>
        </w:rPr>
        <w:t>berdasarkan</w:t>
      </w:r>
      <w:proofErr w:type="spellEnd"/>
      <w:r w:rsidRPr="00E76A59">
        <w:rPr>
          <w:b/>
        </w:rPr>
        <w:t xml:space="preserve"> Jenis </w:t>
      </w:r>
      <w:proofErr w:type="spellStart"/>
      <w:r w:rsidRPr="00E76A59">
        <w:rPr>
          <w:b/>
        </w:rPr>
        <w:t>Kelamin</w:t>
      </w:r>
      <w:proofErr w:type="spellEnd"/>
    </w:p>
    <w:tbl>
      <w:tblPr>
        <w:tblStyle w:val="LightShading"/>
        <w:tblW w:w="0" w:type="auto"/>
        <w:tblInd w:w="392" w:type="dxa"/>
        <w:tblLayout w:type="fixed"/>
        <w:tblLook w:val="00A0" w:firstRow="1" w:lastRow="0" w:firstColumn="1" w:lastColumn="0" w:noHBand="0" w:noVBand="0"/>
      </w:tblPr>
      <w:tblGrid>
        <w:gridCol w:w="3433"/>
        <w:gridCol w:w="2467"/>
        <w:gridCol w:w="2590"/>
      </w:tblGrid>
      <w:tr w:rsidR="000E1293" w:rsidRPr="000E1293" w14:paraId="24736477" w14:textId="77777777" w:rsidTr="001615A0">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433" w:type="dxa"/>
            <w:shd w:val="clear" w:color="auto" w:fill="auto"/>
          </w:tcPr>
          <w:p w14:paraId="1076FB20" w14:textId="77777777" w:rsidR="00590172" w:rsidRPr="000E1293" w:rsidRDefault="00590172" w:rsidP="00E76A59">
            <w:pPr>
              <w:pStyle w:val="ListParagraph"/>
              <w:tabs>
                <w:tab w:val="left" w:pos="360"/>
              </w:tabs>
              <w:ind w:left="142"/>
              <w:jc w:val="center"/>
              <w:rPr>
                <w:rFonts w:ascii="Times New Roman" w:hAnsi="Times New Roman" w:cs="Times New Roman"/>
                <w:color w:val="auto"/>
                <w:sz w:val="20"/>
                <w:szCs w:val="20"/>
              </w:rPr>
            </w:pPr>
            <w:proofErr w:type="spellStart"/>
            <w:r w:rsidRPr="000E1293">
              <w:rPr>
                <w:rFonts w:ascii="Times New Roman" w:hAnsi="Times New Roman" w:cs="Times New Roman"/>
                <w:color w:val="auto"/>
                <w:sz w:val="20"/>
                <w:szCs w:val="20"/>
              </w:rPr>
              <w:t>Karakteristik</w:t>
            </w:r>
            <w:proofErr w:type="spellEnd"/>
          </w:p>
        </w:tc>
        <w:tc>
          <w:tcPr>
            <w:cnfStyle w:val="000010000000" w:firstRow="0" w:lastRow="0" w:firstColumn="0" w:lastColumn="0" w:oddVBand="1" w:evenVBand="0" w:oddHBand="0" w:evenHBand="0" w:firstRowFirstColumn="0" w:firstRowLastColumn="0" w:lastRowFirstColumn="0" w:lastRowLastColumn="0"/>
            <w:tcW w:w="2467" w:type="dxa"/>
            <w:shd w:val="clear" w:color="auto" w:fill="auto"/>
          </w:tcPr>
          <w:p w14:paraId="3F8CB585" w14:textId="0C316030" w:rsidR="00590172" w:rsidRPr="000E1293" w:rsidRDefault="00590172" w:rsidP="00E76A59">
            <w:pPr>
              <w:pStyle w:val="ListParagraph"/>
              <w:tabs>
                <w:tab w:val="left" w:pos="360"/>
              </w:tabs>
              <w:ind w:left="0"/>
              <w:jc w:val="center"/>
              <w:rPr>
                <w:rFonts w:ascii="Times New Roman" w:hAnsi="Times New Roman" w:cs="Times New Roman"/>
                <w:color w:val="auto"/>
                <w:sz w:val="20"/>
                <w:szCs w:val="20"/>
              </w:rPr>
            </w:pPr>
            <w:proofErr w:type="spellStart"/>
            <w:r w:rsidRPr="000E1293">
              <w:rPr>
                <w:rFonts w:ascii="Times New Roman" w:hAnsi="Times New Roman" w:cs="Times New Roman"/>
                <w:color w:val="auto"/>
                <w:sz w:val="20"/>
                <w:szCs w:val="20"/>
              </w:rPr>
              <w:t>Frekuensi</w:t>
            </w:r>
            <w:proofErr w:type="spellEnd"/>
            <w:r w:rsidRPr="000E1293">
              <w:rPr>
                <w:rFonts w:ascii="Times New Roman" w:hAnsi="Times New Roman" w:cs="Times New Roman"/>
                <w:color w:val="auto"/>
                <w:sz w:val="20"/>
                <w:szCs w:val="20"/>
              </w:rPr>
              <w:t xml:space="preserve"> </w:t>
            </w:r>
            <w:r w:rsidR="004420AC" w:rsidRPr="000E1293">
              <w:rPr>
                <w:rFonts w:ascii="Times New Roman" w:hAnsi="Times New Roman" w:cs="Times New Roman"/>
                <w:color w:val="auto"/>
                <w:sz w:val="20"/>
                <w:szCs w:val="20"/>
              </w:rPr>
              <w:t>(n)</w:t>
            </w:r>
          </w:p>
        </w:tc>
        <w:tc>
          <w:tcPr>
            <w:tcW w:w="2590" w:type="dxa"/>
            <w:shd w:val="clear" w:color="auto" w:fill="auto"/>
          </w:tcPr>
          <w:p w14:paraId="141C8051" w14:textId="77777777" w:rsidR="00590172" w:rsidRPr="000E1293" w:rsidRDefault="00590172" w:rsidP="00E76A59">
            <w:pPr>
              <w:pStyle w:val="ListParagraph"/>
              <w:tabs>
                <w:tab w:val="left" w:pos="360"/>
              </w:tabs>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roofErr w:type="spellStart"/>
            <w:r w:rsidRPr="000E1293">
              <w:rPr>
                <w:rFonts w:ascii="Times New Roman" w:hAnsi="Times New Roman" w:cs="Times New Roman"/>
                <w:color w:val="auto"/>
                <w:sz w:val="20"/>
                <w:szCs w:val="20"/>
              </w:rPr>
              <w:t>Presentase</w:t>
            </w:r>
            <w:proofErr w:type="spellEnd"/>
            <w:r w:rsidRPr="000E1293">
              <w:rPr>
                <w:rFonts w:ascii="Times New Roman" w:hAnsi="Times New Roman" w:cs="Times New Roman"/>
                <w:color w:val="auto"/>
                <w:sz w:val="20"/>
                <w:szCs w:val="20"/>
              </w:rPr>
              <w:t xml:space="preserve"> (%)</w:t>
            </w:r>
          </w:p>
        </w:tc>
      </w:tr>
      <w:tr w:rsidR="000E1293" w:rsidRPr="000E1293" w14:paraId="728D7826" w14:textId="77777777" w:rsidTr="001615A0">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3433" w:type="dxa"/>
            <w:shd w:val="clear" w:color="auto" w:fill="auto"/>
          </w:tcPr>
          <w:p w14:paraId="79E1F62E" w14:textId="0EC28F29" w:rsidR="00590172" w:rsidRPr="000E1293" w:rsidRDefault="00590172" w:rsidP="00E76A59">
            <w:pPr>
              <w:pStyle w:val="ListParagraph"/>
              <w:tabs>
                <w:tab w:val="left" w:pos="360"/>
              </w:tabs>
              <w:ind w:left="0"/>
              <w:jc w:val="center"/>
              <w:rPr>
                <w:rFonts w:ascii="Times New Roman" w:hAnsi="Times New Roman" w:cs="Times New Roman"/>
                <w:color w:val="auto"/>
                <w:sz w:val="20"/>
                <w:szCs w:val="20"/>
              </w:rPr>
            </w:pPr>
            <w:r w:rsidRPr="000E1293">
              <w:rPr>
                <w:rFonts w:ascii="Times New Roman" w:hAnsi="Times New Roman" w:cs="Times New Roman"/>
                <w:b w:val="0"/>
                <w:color w:val="auto"/>
                <w:sz w:val="20"/>
                <w:szCs w:val="20"/>
              </w:rPr>
              <w:t>Laki-</w:t>
            </w:r>
            <w:proofErr w:type="spellStart"/>
            <w:r w:rsidRPr="000E1293">
              <w:rPr>
                <w:rFonts w:ascii="Times New Roman" w:hAnsi="Times New Roman" w:cs="Times New Roman"/>
                <w:b w:val="0"/>
                <w:color w:val="auto"/>
                <w:sz w:val="20"/>
                <w:szCs w:val="20"/>
              </w:rPr>
              <w:t>laki</w:t>
            </w:r>
            <w:proofErr w:type="spellEnd"/>
          </w:p>
        </w:tc>
        <w:tc>
          <w:tcPr>
            <w:cnfStyle w:val="000010000000" w:firstRow="0" w:lastRow="0" w:firstColumn="0" w:lastColumn="0" w:oddVBand="1" w:evenVBand="0" w:oddHBand="0" w:evenHBand="0" w:firstRowFirstColumn="0" w:firstRowLastColumn="0" w:lastRowFirstColumn="0" w:lastRowLastColumn="0"/>
            <w:tcW w:w="2467" w:type="dxa"/>
            <w:shd w:val="clear" w:color="auto" w:fill="auto"/>
          </w:tcPr>
          <w:p w14:paraId="6CAE3174" w14:textId="28A389D3" w:rsidR="00590172" w:rsidRPr="000E1293" w:rsidRDefault="00590172" w:rsidP="00E76A59">
            <w:pPr>
              <w:pStyle w:val="ListParagraph"/>
              <w:tabs>
                <w:tab w:val="left" w:pos="360"/>
              </w:tabs>
              <w:ind w:left="0"/>
              <w:jc w:val="center"/>
              <w:rPr>
                <w:rFonts w:ascii="Times New Roman" w:hAnsi="Times New Roman" w:cs="Times New Roman"/>
                <w:color w:val="auto"/>
                <w:sz w:val="20"/>
                <w:szCs w:val="20"/>
              </w:rPr>
            </w:pPr>
            <w:r w:rsidRPr="000E1293">
              <w:rPr>
                <w:rFonts w:ascii="Times New Roman" w:hAnsi="Times New Roman" w:cs="Times New Roman"/>
                <w:color w:val="auto"/>
                <w:sz w:val="20"/>
                <w:szCs w:val="20"/>
              </w:rPr>
              <w:t>20</w:t>
            </w:r>
          </w:p>
        </w:tc>
        <w:tc>
          <w:tcPr>
            <w:tcW w:w="2590" w:type="dxa"/>
            <w:shd w:val="clear" w:color="auto" w:fill="auto"/>
          </w:tcPr>
          <w:p w14:paraId="71AC1ACF" w14:textId="6B0291BA" w:rsidR="00590172" w:rsidRPr="000E1293" w:rsidRDefault="00590172" w:rsidP="00E76A59">
            <w:pPr>
              <w:pStyle w:val="ListParagraph"/>
              <w:tabs>
                <w:tab w:val="left" w:pos="360"/>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0E1293">
              <w:rPr>
                <w:rFonts w:ascii="Times New Roman" w:hAnsi="Times New Roman" w:cs="Times New Roman"/>
                <w:color w:val="auto"/>
                <w:sz w:val="20"/>
                <w:szCs w:val="20"/>
              </w:rPr>
              <w:t>37.0</w:t>
            </w:r>
          </w:p>
        </w:tc>
      </w:tr>
      <w:tr w:rsidR="000E1293" w:rsidRPr="000E1293" w14:paraId="3A1867BA" w14:textId="77777777" w:rsidTr="001615A0">
        <w:trPr>
          <w:trHeight w:val="119"/>
        </w:trPr>
        <w:tc>
          <w:tcPr>
            <w:cnfStyle w:val="001000000000" w:firstRow="0" w:lastRow="0" w:firstColumn="1" w:lastColumn="0" w:oddVBand="0" w:evenVBand="0" w:oddHBand="0" w:evenHBand="0" w:firstRowFirstColumn="0" w:firstRowLastColumn="0" w:lastRowFirstColumn="0" w:lastRowLastColumn="0"/>
            <w:tcW w:w="3433" w:type="dxa"/>
            <w:tcBorders>
              <w:bottom w:val="single" w:sz="4" w:space="0" w:color="auto"/>
            </w:tcBorders>
            <w:shd w:val="clear" w:color="auto" w:fill="auto"/>
          </w:tcPr>
          <w:p w14:paraId="700FF0BF" w14:textId="1ED8CB99" w:rsidR="00590172" w:rsidRPr="000E1293" w:rsidRDefault="00590172" w:rsidP="00E76A59">
            <w:pPr>
              <w:pStyle w:val="ListParagraph"/>
              <w:tabs>
                <w:tab w:val="left" w:pos="360"/>
              </w:tabs>
              <w:ind w:left="0"/>
              <w:jc w:val="center"/>
              <w:rPr>
                <w:rFonts w:ascii="Times New Roman" w:hAnsi="Times New Roman" w:cs="Times New Roman"/>
                <w:b w:val="0"/>
                <w:color w:val="auto"/>
                <w:sz w:val="20"/>
                <w:szCs w:val="20"/>
              </w:rPr>
            </w:pPr>
            <w:r w:rsidRPr="000E1293">
              <w:rPr>
                <w:rFonts w:ascii="Times New Roman" w:hAnsi="Times New Roman" w:cs="Times New Roman"/>
                <w:b w:val="0"/>
                <w:color w:val="auto"/>
                <w:sz w:val="20"/>
                <w:szCs w:val="20"/>
              </w:rPr>
              <w:t>Perempuan</w:t>
            </w:r>
          </w:p>
        </w:tc>
        <w:tc>
          <w:tcPr>
            <w:cnfStyle w:val="000010000000" w:firstRow="0" w:lastRow="0" w:firstColumn="0" w:lastColumn="0" w:oddVBand="1" w:evenVBand="0" w:oddHBand="0" w:evenHBand="0" w:firstRowFirstColumn="0" w:firstRowLastColumn="0" w:lastRowFirstColumn="0" w:lastRowLastColumn="0"/>
            <w:tcW w:w="2467" w:type="dxa"/>
            <w:tcBorders>
              <w:bottom w:val="single" w:sz="4" w:space="0" w:color="auto"/>
            </w:tcBorders>
            <w:shd w:val="clear" w:color="auto" w:fill="auto"/>
          </w:tcPr>
          <w:p w14:paraId="2E93B285" w14:textId="7FA32716" w:rsidR="00590172" w:rsidRPr="000E1293" w:rsidRDefault="00590172" w:rsidP="00E76A59">
            <w:pPr>
              <w:pStyle w:val="ListParagraph"/>
              <w:tabs>
                <w:tab w:val="left" w:pos="360"/>
              </w:tabs>
              <w:ind w:left="0"/>
              <w:jc w:val="center"/>
              <w:rPr>
                <w:rFonts w:ascii="Times New Roman" w:hAnsi="Times New Roman" w:cs="Times New Roman"/>
                <w:color w:val="auto"/>
                <w:sz w:val="20"/>
                <w:szCs w:val="20"/>
              </w:rPr>
            </w:pPr>
            <w:r w:rsidRPr="000E1293">
              <w:rPr>
                <w:rFonts w:ascii="Times New Roman" w:hAnsi="Times New Roman" w:cs="Times New Roman"/>
                <w:color w:val="auto"/>
                <w:sz w:val="20"/>
                <w:szCs w:val="20"/>
              </w:rPr>
              <w:t>34</w:t>
            </w:r>
          </w:p>
        </w:tc>
        <w:tc>
          <w:tcPr>
            <w:tcW w:w="2590" w:type="dxa"/>
            <w:tcBorders>
              <w:bottom w:val="single" w:sz="4" w:space="0" w:color="auto"/>
            </w:tcBorders>
            <w:shd w:val="clear" w:color="auto" w:fill="auto"/>
          </w:tcPr>
          <w:p w14:paraId="733457C7" w14:textId="1F9F85BD" w:rsidR="00590172" w:rsidRPr="000E1293" w:rsidRDefault="00590172" w:rsidP="00E76A59">
            <w:pPr>
              <w:pStyle w:val="ListParagraph"/>
              <w:tabs>
                <w:tab w:val="left" w:pos="36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0E1293">
              <w:rPr>
                <w:rFonts w:ascii="Times New Roman" w:hAnsi="Times New Roman" w:cs="Times New Roman"/>
                <w:color w:val="auto"/>
                <w:sz w:val="20"/>
                <w:szCs w:val="20"/>
              </w:rPr>
              <w:t>63.0</w:t>
            </w:r>
          </w:p>
        </w:tc>
      </w:tr>
    </w:tbl>
    <w:p w14:paraId="349A1072" w14:textId="35821AA5" w:rsidR="00A85AA9" w:rsidRPr="000E1293" w:rsidRDefault="00A85AA9" w:rsidP="001615A0">
      <w:pPr>
        <w:ind w:left="284" w:firstLine="567"/>
        <w:jc w:val="both"/>
      </w:pPr>
      <w:r w:rsidRPr="000E1293">
        <w:t xml:space="preserve">Pada </w:t>
      </w:r>
      <w:proofErr w:type="spellStart"/>
      <w:r w:rsidRPr="000E1293">
        <w:t>tabel</w:t>
      </w:r>
      <w:proofErr w:type="spellEnd"/>
      <w:r w:rsidRPr="000E1293">
        <w:t xml:space="preserve"> 2 </w:t>
      </w:r>
      <w:proofErr w:type="spellStart"/>
      <w:r w:rsidRPr="000E1293">
        <w:t>distribusi</w:t>
      </w:r>
      <w:proofErr w:type="spellEnd"/>
      <w:r w:rsidRPr="000E1293">
        <w:t xml:space="preserve"> </w:t>
      </w:r>
      <w:proofErr w:type="spellStart"/>
      <w:r w:rsidRPr="000E1293">
        <w:t>frekuensi</w:t>
      </w:r>
      <w:proofErr w:type="spellEnd"/>
      <w:r w:rsidRPr="000E1293">
        <w:t xml:space="preserve"> </w:t>
      </w:r>
      <w:proofErr w:type="spellStart"/>
      <w:r w:rsidRPr="000E1293">
        <w:t>berdasarkan</w:t>
      </w:r>
      <w:proofErr w:type="spellEnd"/>
      <w:r w:rsidRPr="000E1293">
        <w:t xml:space="preserve"> Jenis </w:t>
      </w:r>
      <w:proofErr w:type="spellStart"/>
      <w:r w:rsidRPr="000E1293">
        <w:t>Kelamin</w:t>
      </w:r>
      <w:proofErr w:type="spellEnd"/>
      <w:r w:rsidRPr="000E1293">
        <w:t xml:space="preserve"> </w:t>
      </w:r>
      <w:proofErr w:type="spellStart"/>
      <w:r w:rsidRPr="000E1293">
        <w:t>didapatkan</w:t>
      </w:r>
      <w:proofErr w:type="spellEnd"/>
      <w:r w:rsidRPr="000E1293">
        <w:t xml:space="preserve"> </w:t>
      </w:r>
      <w:proofErr w:type="spellStart"/>
      <w:r w:rsidRPr="000E1293">
        <w:t>dari</w:t>
      </w:r>
      <w:proofErr w:type="spellEnd"/>
      <w:r w:rsidRPr="000E1293">
        <w:t xml:space="preserve"> 54 </w:t>
      </w:r>
      <w:proofErr w:type="spellStart"/>
      <w:r w:rsidRPr="000E1293">
        <w:t>responden</w:t>
      </w:r>
      <w:proofErr w:type="spellEnd"/>
      <w:r w:rsidRPr="000E1293">
        <w:t xml:space="preserve"> (100%) </w:t>
      </w:r>
      <w:proofErr w:type="spellStart"/>
      <w:r w:rsidRPr="000E1293">
        <w:t>responden</w:t>
      </w:r>
      <w:proofErr w:type="spellEnd"/>
      <w:r w:rsidR="001615A0">
        <w:t>,</w:t>
      </w:r>
      <w:r w:rsidRPr="000E1293">
        <w:t xml:space="preserve"> </w:t>
      </w:r>
      <w:proofErr w:type="spellStart"/>
      <w:r w:rsidRPr="000E1293">
        <w:t>mayoritas</w:t>
      </w:r>
      <w:proofErr w:type="spellEnd"/>
      <w:r w:rsidRPr="000E1293">
        <w:t xml:space="preserve"> </w:t>
      </w:r>
      <w:proofErr w:type="spellStart"/>
      <w:r w:rsidRPr="000E1293">
        <w:t>perempuan</w:t>
      </w:r>
      <w:proofErr w:type="spellEnd"/>
      <w:r w:rsidRPr="000E1293">
        <w:t xml:space="preserve"> </w:t>
      </w:r>
      <w:proofErr w:type="spellStart"/>
      <w:r w:rsidRPr="000E1293">
        <w:t>sebanyak</w:t>
      </w:r>
      <w:proofErr w:type="spellEnd"/>
      <w:r w:rsidRPr="000E1293">
        <w:t xml:space="preserve"> 34 </w:t>
      </w:r>
      <w:proofErr w:type="spellStart"/>
      <w:r w:rsidRPr="000E1293">
        <w:t>responden</w:t>
      </w:r>
      <w:proofErr w:type="spellEnd"/>
      <w:r w:rsidRPr="000E1293">
        <w:t xml:space="preserve"> (63%) </w:t>
      </w:r>
      <w:proofErr w:type="spellStart"/>
      <w:r w:rsidRPr="000E1293">
        <w:t>sedangkan</w:t>
      </w:r>
      <w:proofErr w:type="spellEnd"/>
      <w:r w:rsidRPr="000E1293">
        <w:t xml:space="preserve"> Laki-</w:t>
      </w:r>
      <w:proofErr w:type="spellStart"/>
      <w:r w:rsidRPr="000E1293">
        <w:t>laki</w:t>
      </w:r>
      <w:proofErr w:type="spellEnd"/>
      <w:r w:rsidRPr="000E1293">
        <w:t xml:space="preserve"> </w:t>
      </w:r>
      <w:proofErr w:type="spellStart"/>
      <w:r w:rsidRPr="000E1293">
        <w:t>sebanyak</w:t>
      </w:r>
      <w:proofErr w:type="spellEnd"/>
      <w:r w:rsidRPr="000E1293">
        <w:t xml:space="preserve"> 20 </w:t>
      </w:r>
      <w:proofErr w:type="spellStart"/>
      <w:r w:rsidRPr="000E1293">
        <w:t>responden</w:t>
      </w:r>
      <w:proofErr w:type="spellEnd"/>
      <w:r w:rsidRPr="000E1293">
        <w:t xml:space="preserve"> (37%).</w:t>
      </w:r>
    </w:p>
    <w:p w14:paraId="0F0A5346" w14:textId="77777777" w:rsidR="00B951F2" w:rsidRPr="000E1293" w:rsidRDefault="00B951F2" w:rsidP="00B951F2">
      <w:pPr>
        <w:pStyle w:val="ListParagraph"/>
        <w:ind w:left="3600" w:firstLine="720"/>
        <w:rPr>
          <w:b/>
        </w:rPr>
      </w:pPr>
    </w:p>
    <w:p w14:paraId="5FB2E3BE" w14:textId="5515E740" w:rsidR="00A85AA9" w:rsidRPr="00E76A59" w:rsidRDefault="00A85AA9" w:rsidP="00E76A59">
      <w:pPr>
        <w:ind w:firstLine="284"/>
        <w:rPr>
          <w:b/>
        </w:rPr>
      </w:pPr>
      <w:r w:rsidRPr="000E1293">
        <w:rPr>
          <w:b/>
        </w:rPr>
        <w:t xml:space="preserve">Tabel </w:t>
      </w:r>
      <w:r w:rsidR="00E76A59">
        <w:rPr>
          <w:b/>
          <w:lang w:val="id-ID"/>
        </w:rPr>
        <w:t xml:space="preserve">3 </w:t>
      </w:r>
      <w:proofErr w:type="spellStart"/>
      <w:r w:rsidRPr="00E76A59">
        <w:rPr>
          <w:b/>
        </w:rPr>
        <w:t>Distribusi</w:t>
      </w:r>
      <w:proofErr w:type="spellEnd"/>
      <w:r w:rsidRPr="00E76A59">
        <w:rPr>
          <w:b/>
        </w:rPr>
        <w:t xml:space="preserve"> </w:t>
      </w:r>
      <w:proofErr w:type="spellStart"/>
      <w:r w:rsidRPr="00E76A59">
        <w:rPr>
          <w:b/>
        </w:rPr>
        <w:t>Frekuensi</w:t>
      </w:r>
      <w:proofErr w:type="spellEnd"/>
      <w:r w:rsidRPr="00E76A59">
        <w:rPr>
          <w:b/>
        </w:rPr>
        <w:t xml:space="preserve"> </w:t>
      </w:r>
      <w:proofErr w:type="spellStart"/>
      <w:r w:rsidRPr="00E76A59">
        <w:rPr>
          <w:b/>
        </w:rPr>
        <w:t>berdasarkan</w:t>
      </w:r>
      <w:proofErr w:type="spellEnd"/>
      <w:r w:rsidRPr="00E76A59">
        <w:rPr>
          <w:b/>
        </w:rPr>
        <w:t xml:space="preserve"> Pendidikan </w:t>
      </w:r>
      <w:proofErr w:type="spellStart"/>
      <w:r w:rsidRPr="00E76A59">
        <w:rPr>
          <w:b/>
        </w:rPr>
        <w:t>Terakhir</w:t>
      </w:r>
      <w:proofErr w:type="spellEnd"/>
    </w:p>
    <w:tbl>
      <w:tblPr>
        <w:tblStyle w:val="LightShading"/>
        <w:tblW w:w="0" w:type="auto"/>
        <w:tblInd w:w="392" w:type="dxa"/>
        <w:tblLayout w:type="fixed"/>
        <w:tblLook w:val="00A0" w:firstRow="1" w:lastRow="0" w:firstColumn="1" w:lastColumn="0" w:noHBand="0" w:noVBand="0"/>
      </w:tblPr>
      <w:tblGrid>
        <w:gridCol w:w="3479"/>
        <w:gridCol w:w="2501"/>
        <w:gridCol w:w="2625"/>
      </w:tblGrid>
      <w:tr w:rsidR="000E1293" w:rsidRPr="000E1293" w14:paraId="6A38D1D1" w14:textId="77777777" w:rsidTr="001615A0">
        <w:trPr>
          <w:cnfStyle w:val="100000000000" w:firstRow="1" w:lastRow="0" w:firstColumn="0" w:lastColumn="0" w:oddVBand="0" w:evenVBand="0" w:oddHBand="0"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3479" w:type="dxa"/>
            <w:shd w:val="clear" w:color="auto" w:fill="auto"/>
          </w:tcPr>
          <w:p w14:paraId="6960CE78" w14:textId="77777777" w:rsidR="004420AC" w:rsidRPr="000E1293" w:rsidRDefault="004420AC" w:rsidP="00397609">
            <w:pPr>
              <w:pStyle w:val="ListParagraph"/>
              <w:tabs>
                <w:tab w:val="left" w:pos="360"/>
              </w:tabs>
              <w:ind w:left="0"/>
              <w:jc w:val="center"/>
              <w:rPr>
                <w:rFonts w:ascii="Times New Roman" w:hAnsi="Times New Roman" w:cs="Times New Roman"/>
                <w:color w:val="auto"/>
                <w:sz w:val="20"/>
                <w:szCs w:val="20"/>
              </w:rPr>
            </w:pPr>
            <w:proofErr w:type="spellStart"/>
            <w:r w:rsidRPr="000E1293">
              <w:rPr>
                <w:rFonts w:ascii="Times New Roman" w:hAnsi="Times New Roman" w:cs="Times New Roman"/>
                <w:color w:val="auto"/>
                <w:sz w:val="20"/>
                <w:szCs w:val="20"/>
              </w:rPr>
              <w:t>Karakteristik</w:t>
            </w:r>
            <w:proofErr w:type="spellEnd"/>
          </w:p>
        </w:tc>
        <w:tc>
          <w:tcPr>
            <w:cnfStyle w:val="000010000000" w:firstRow="0" w:lastRow="0" w:firstColumn="0" w:lastColumn="0" w:oddVBand="1" w:evenVBand="0" w:oddHBand="0" w:evenHBand="0" w:firstRowFirstColumn="0" w:firstRowLastColumn="0" w:lastRowFirstColumn="0" w:lastRowLastColumn="0"/>
            <w:tcW w:w="2501" w:type="dxa"/>
            <w:shd w:val="clear" w:color="auto" w:fill="auto"/>
          </w:tcPr>
          <w:p w14:paraId="41DDBEC4" w14:textId="77777777" w:rsidR="004420AC" w:rsidRPr="000E1293" w:rsidRDefault="004420AC" w:rsidP="00397609">
            <w:pPr>
              <w:pStyle w:val="ListParagraph"/>
              <w:tabs>
                <w:tab w:val="left" w:pos="360"/>
              </w:tabs>
              <w:ind w:left="0"/>
              <w:jc w:val="center"/>
              <w:rPr>
                <w:rFonts w:ascii="Times New Roman" w:hAnsi="Times New Roman" w:cs="Times New Roman"/>
                <w:color w:val="auto"/>
                <w:sz w:val="20"/>
                <w:szCs w:val="20"/>
              </w:rPr>
            </w:pPr>
            <w:proofErr w:type="spellStart"/>
            <w:r w:rsidRPr="000E1293">
              <w:rPr>
                <w:rFonts w:ascii="Times New Roman" w:hAnsi="Times New Roman" w:cs="Times New Roman"/>
                <w:color w:val="auto"/>
                <w:sz w:val="20"/>
                <w:szCs w:val="20"/>
              </w:rPr>
              <w:t>Frekuensi</w:t>
            </w:r>
            <w:proofErr w:type="spellEnd"/>
            <w:r w:rsidRPr="000E1293">
              <w:rPr>
                <w:rFonts w:ascii="Times New Roman" w:hAnsi="Times New Roman" w:cs="Times New Roman"/>
                <w:color w:val="auto"/>
                <w:sz w:val="20"/>
                <w:szCs w:val="20"/>
              </w:rPr>
              <w:t xml:space="preserve"> (n)</w:t>
            </w:r>
          </w:p>
        </w:tc>
        <w:tc>
          <w:tcPr>
            <w:tcW w:w="2625" w:type="dxa"/>
            <w:shd w:val="clear" w:color="auto" w:fill="auto"/>
          </w:tcPr>
          <w:p w14:paraId="72EC31A1" w14:textId="77777777" w:rsidR="004420AC" w:rsidRPr="000E1293" w:rsidRDefault="004420AC" w:rsidP="00397609">
            <w:pPr>
              <w:pStyle w:val="ListParagraph"/>
              <w:tabs>
                <w:tab w:val="left" w:pos="360"/>
              </w:tabs>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roofErr w:type="spellStart"/>
            <w:r w:rsidRPr="000E1293">
              <w:rPr>
                <w:rFonts w:ascii="Times New Roman" w:hAnsi="Times New Roman" w:cs="Times New Roman"/>
                <w:color w:val="auto"/>
                <w:sz w:val="20"/>
                <w:szCs w:val="20"/>
              </w:rPr>
              <w:t>Presentase</w:t>
            </w:r>
            <w:proofErr w:type="spellEnd"/>
            <w:r w:rsidRPr="000E1293">
              <w:rPr>
                <w:rFonts w:ascii="Times New Roman" w:hAnsi="Times New Roman" w:cs="Times New Roman"/>
                <w:color w:val="auto"/>
                <w:sz w:val="20"/>
                <w:szCs w:val="20"/>
              </w:rPr>
              <w:t xml:space="preserve"> (%)</w:t>
            </w:r>
          </w:p>
        </w:tc>
      </w:tr>
      <w:tr w:rsidR="000E1293" w:rsidRPr="000E1293" w14:paraId="48A3EE23" w14:textId="77777777" w:rsidTr="001615A0">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3479" w:type="dxa"/>
            <w:shd w:val="clear" w:color="auto" w:fill="auto"/>
            <w:vAlign w:val="center"/>
          </w:tcPr>
          <w:p w14:paraId="20D62129" w14:textId="5A1CA1DA" w:rsidR="004420AC" w:rsidRPr="000E1293" w:rsidRDefault="004420AC" w:rsidP="00397609">
            <w:pPr>
              <w:pStyle w:val="ListParagraph"/>
              <w:tabs>
                <w:tab w:val="left" w:pos="360"/>
              </w:tabs>
              <w:ind w:left="0"/>
              <w:jc w:val="center"/>
              <w:rPr>
                <w:rFonts w:ascii="Times New Roman" w:hAnsi="Times New Roman" w:cs="Times New Roman"/>
                <w:color w:val="auto"/>
                <w:sz w:val="20"/>
                <w:szCs w:val="20"/>
              </w:rPr>
            </w:pPr>
            <w:r w:rsidRPr="000E1293">
              <w:rPr>
                <w:rFonts w:ascii="Times New Roman" w:hAnsi="Times New Roman" w:cs="Times New Roman"/>
                <w:b w:val="0"/>
                <w:color w:val="auto"/>
                <w:sz w:val="20"/>
                <w:szCs w:val="20"/>
              </w:rPr>
              <w:t xml:space="preserve">Tidak </w:t>
            </w:r>
            <w:proofErr w:type="spellStart"/>
            <w:r w:rsidRPr="000E1293">
              <w:rPr>
                <w:rFonts w:ascii="Times New Roman" w:hAnsi="Times New Roman" w:cs="Times New Roman"/>
                <w:b w:val="0"/>
                <w:color w:val="auto"/>
                <w:sz w:val="20"/>
                <w:szCs w:val="20"/>
              </w:rPr>
              <w:t>Sekolah</w:t>
            </w:r>
            <w:proofErr w:type="spellEnd"/>
          </w:p>
        </w:tc>
        <w:tc>
          <w:tcPr>
            <w:cnfStyle w:val="000010000000" w:firstRow="0" w:lastRow="0" w:firstColumn="0" w:lastColumn="0" w:oddVBand="1" w:evenVBand="0" w:oddHBand="0" w:evenHBand="0" w:firstRowFirstColumn="0" w:firstRowLastColumn="0" w:lastRowFirstColumn="0" w:lastRowLastColumn="0"/>
            <w:tcW w:w="2501" w:type="dxa"/>
            <w:shd w:val="clear" w:color="auto" w:fill="auto"/>
          </w:tcPr>
          <w:p w14:paraId="51C2DA64" w14:textId="4272B97D" w:rsidR="004420AC" w:rsidRPr="000E1293" w:rsidRDefault="004420AC" w:rsidP="00397609">
            <w:pPr>
              <w:pStyle w:val="ListParagraph"/>
              <w:tabs>
                <w:tab w:val="left" w:pos="360"/>
              </w:tabs>
              <w:ind w:left="0"/>
              <w:jc w:val="center"/>
              <w:rPr>
                <w:rFonts w:ascii="Times New Roman" w:hAnsi="Times New Roman" w:cs="Times New Roman"/>
                <w:color w:val="auto"/>
                <w:sz w:val="20"/>
                <w:szCs w:val="20"/>
              </w:rPr>
            </w:pPr>
            <w:r w:rsidRPr="000E1293">
              <w:rPr>
                <w:rFonts w:ascii="Times New Roman" w:hAnsi="Times New Roman" w:cs="Times New Roman"/>
                <w:color w:val="auto"/>
                <w:sz w:val="20"/>
                <w:szCs w:val="20"/>
              </w:rPr>
              <w:t>5</w:t>
            </w:r>
          </w:p>
        </w:tc>
        <w:tc>
          <w:tcPr>
            <w:tcW w:w="2625" w:type="dxa"/>
            <w:shd w:val="clear" w:color="auto" w:fill="auto"/>
            <w:vAlign w:val="center"/>
          </w:tcPr>
          <w:p w14:paraId="3B410685" w14:textId="0ABA91E9" w:rsidR="004420AC" w:rsidRPr="000E1293" w:rsidRDefault="004420AC" w:rsidP="00397609">
            <w:pPr>
              <w:pStyle w:val="ListParagraph"/>
              <w:tabs>
                <w:tab w:val="left" w:pos="360"/>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0E1293">
              <w:rPr>
                <w:rFonts w:ascii="Times New Roman" w:hAnsi="Times New Roman" w:cs="Times New Roman"/>
                <w:color w:val="auto"/>
                <w:sz w:val="20"/>
                <w:szCs w:val="20"/>
              </w:rPr>
              <w:t>9.3</w:t>
            </w:r>
          </w:p>
        </w:tc>
      </w:tr>
      <w:tr w:rsidR="000E1293" w:rsidRPr="000E1293" w14:paraId="3A0058DF" w14:textId="77777777" w:rsidTr="001615A0">
        <w:trPr>
          <w:trHeight w:val="124"/>
        </w:trPr>
        <w:tc>
          <w:tcPr>
            <w:cnfStyle w:val="001000000000" w:firstRow="0" w:lastRow="0" w:firstColumn="1" w:lastColumn="0" w:oddVBand="0" w:evenVBand="0" w:oddHBand="0" w:evenHBand="0" w:firstRowFirstColumn="0" w:firstRowLastColumn="0" w:lastRowFirstColumn="0" w:lastRowLastColumn="0"/>
            <w:tcW w:w="3479" w:type="dxa"/>
            <w:shd w:val="clear" w:color="auto" w:fill="auto"/>
            <w:vAlign w:val="center"/>
          </w:tcPr>
          <w:p w14:paraId="53F39C0A" w14:textId="642443E6" w:rsidR="004420AC" w:rsidRPr="000E1293" w:rsidRDefault="004420AC" w:rsidP="00397609">
            <w:pPr>
              <w:pStyle w:val="ListParagraph"/>
              <w:tabs>
                <w:tab w:val="left" w:pos="360"/>
              </w:tabs>
              <w:ind w:left="0"/>
              <w:jc w:val="center"/>
              <w:rPr>
                <w:rFonts w:ascii="Times New Roman" w:hAnsi="Times New Roman" w:cs="Times New Roman"/>
                <w:color w:val="auto"/>
                <w:sz w:val="20"/>
                <w:szCs w:val="20"/>
              </w:rPr>
            </w:pPr>
            <w:r w:rsidRPr="000E1293">
              <w:rPr>
                <w:rFonts w:ascii="Times New Roman" w:hAnsi="Times New Roman" w:cs="Times New Roman"/>
                <w:b w:val="0"/>
                <w:color w:val="auto"/>
                <w:sz w:val="20"/>
                <w:szCs w:val="20"/>
              </w:rPr>
              <w:t>SD</w:t>
            </w:r>
          </w:p>
        </w:tc>
        <w:tc>
          <w:tcPr>
            <w:cnfStyle w:val="000010000000" w:firstRow="0" w:lastRow="0" w:firstColumn="0" w:lastColumn="0" w:oddVBand="1" w:evenVBand="0" w:oddHBand="0" w:evenHBand="0" w:firstRowFirstColumn="0" w:firstRowLastColumn="0" w:lastRowFirstColumn="0" w:lastRowLastColumn="0"/>
            <w:tcW w:w="2501" w:type="dxa"/>
            <w:shd w:val="clear" w:color="auto" w:fill="auto"/>
            <w:vAlign w:val="center"/>
          </w:tcPr>
          <w:p w14:paraId="43B617FB" w14:textId="67A6154E" w:rsidR="004420AC" w:rsidRPr="000E1293" w:rsidRDefault="004420AC" w:rsidP="00397609">
            <w:pPr>
              <w:pStyle w:val="ListParagraph"/>
              <w:tabs>
                <w:tab w:val="left" w:pos="360"/>
              </w:tabs>
              <w:ind w:left="0"/>
              <w:jc w:val="center"/>
              <w:rPr>
                <w:rFonts w:ascii="Times New Roman" w:hAnsi="Times New Roman" w:cs="Times New Roman"/>
                <w:color w:val="auto"/>
                <w:sz w:val="20"/>
                <w:szCs w:val="20"/>
              </w:rPr>
            </w:pPr>
            <w:r w:rsidRPr="000E1293">
              <w:rPr>
                <w:rFonts w:ascii="Times New Roman" w:hAnsi="Times New Roman" w:cs="Times New Roman"/>
                <w:color w:val="auto"/>
                <w:sz w:val="20"/>
                <w:szCs w:val="20"/>
              </w:rPr>
              <w:t>7</w:t>
            </w:r>
          </w:p>
        </w:tc>
        <w:tc>
          <w:tcPr>
            <w:tcW w:w="2625" w:type="dxa"/>
            <w:shd w:val="clear" w:color="auto" w:fill="auto"/>
            <w:vAlign w:val="center"/>
          </w:tcPr>
          <w:p w14:paraId="3BC2C4B0" w14:textId="44860ACF" w:rsidR="004420AC" w:rsidRPr="000E1293" w:rsidRDefault="004420AC" w:rsidP="00397609">
            <w:pPr>
              <w:pStyle w:val="ListParagraph"/>
              <w:tabs>
                <w:tab w:val="left" w:pos="36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0E1293">
              <w:rPr>
                <w:rFonts w:ascii="Times New Roman" w:hAnsi="Times New Roman" w:cs="Times New Roman"/>
                <w:color w:val="auto"/>
                <w:sz w:val="20"/>
                <w:szCs w:val="20"/>
              </w:rPr>
              <w:t>13.0</w:t>
            </w:r>
          </w:p>
        </w:tc>
      </w:tr>
      <w:tr w:rsidR="000E1293" w:rsidRPr="000E1293" w14:paraId="31EE4737" w14:textId="77777777" w:rsidTr="001615A0">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3479" w:type="dxa"/>
            <w:shd w:val="clear" w:color="auto" w:fill="auto"/>
            <w:vAlign w:val="center"/>
          </w:tcPr>
          <w:p w14:paraId="3A5E410C" w14:textId="3533F441" w:rsidR="004420AC" w:rsidRPr="000E1293" w:rsidRDefault="004420AC" w:rsidP="00397609">
            <w:pPr>
              <w:pStyle w:val="ListParagraph"/>
              <w:tabs>
                <w:tab w:val="left" w:pos="360"/>
              </w:tabs>
              <w:ind w:left="0"/>
              <w:jc w:val="center"/>
              <w:rPr>
                <w:rFonts w:ascii="Times New Roman" w:hAnsi="Times New Roman" w:cs="Times New Roman"/>
                <w:color w:val="auto"/>
                <w:sz w:val="20"/>
                <w:szCs w:val="20"/>
              </w:rPr>
            </w:pPr>
            <w:r w:rsidRPr="000E1293">
              <w:rPr>
                <w:rFonts w:ascii="Times New Roman" w:hAnsi="Times New Roman" w:cs="Times New Roman"/>
                <w:b w:val="0"/>
                <w:color w:val="auto"/>
                <w:sz w:val="20"/>
                <w:szCs w:val="20"/>
              </w:rPr>
              <w:t>SMP</w:t>
            </w:r>
          </w:p>
        </w:tc>
        <w:tc>
          <w:tcPr>
            <w:cnfStyle w:val="000010000000" w:firstRow="0" w:lastRow="0" w:firstColumn="0" w:lastColumn="0" w:oddVBand="1" w:evenVBand="0" w:oddHBand="0" w:evenHBand="0" w:firstRowFirstColumn="0" w:firstRowLastColumn="0" w:lastRowFirstColumn="0" w:lastRowLastColumn="0"/>
            <w:tcW w:w="2501" w:type="dxa"/>
            <w:shd w:val="clear" w:color="auto" w:fill="auto"/>
            <w:vAlign w:val="center"/>
          </w:tcPr>
          <w:p w14:paraId="4CF241A0" w14:textId="79442777" w:rsidR="004420AC" w:rsidRPr="000E1293" w:rsidRDefault="004420AC" w:rsidP="00397609">
            <w:pPr>
              <w:pStyle w:val="ListParagraph"/>
              <w:tabs>
                <w:tab w:val="left" w:pos="360"/>
              </w:tabs>
              <w:ind w:left="0"/>
              <w:jc w:val="center"/>
              <w:rPr>
                <w:rFonts w:ascii="Times New Roman" w:hAnsi="Times New Roman" w:cs="Times New Roman"/>
                <w:color w:val="auto"/>
                <w:sz w:val="20"/>
                <w:szCs w:val="20"/>
              </w:rPr>
            </w:pPr>
            <w:r w:rsidRPr="000E1293">
              <w:rPr>
                <w:rFonts w:ascii="Times New Roman" w:hAnsi="Times New Roman" w:cs="Times New Roman"/>
                <w:color w:val="auto"/>
                <w:sz w:val="20"/>
                <w:szCs w:val="20"/>
              </w:rPr>
              <w:t>9</w:t>
            </w:r>
          </w:p>
        </w:tc>
        <w:tc>
          <w:tcPr>
            <w:tcW w:w="2625" w:type="dxa"/>
            <w:shd w:val="clear" w:color="auto" w:fill="auto"/>
            <w:vAlign w:val="center"/>
          </w:tcPr>
          <w:p w14:paraId="04CC6FEB" w14:textId="2867BDA5" w:rsidR="004420AC" w:rsidRPr="000E1293" w:rsidRDefault="004420AC" w:rsidP="00397609">
            <w:pPr>
              <w:pStyle w:val="ListParagraph"/>
              <w:tabs>
                <w:tab w:val="left" w:pos="360"/>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0E1293">
              <w:rPr>
                <w:rFonts w:ascii="Times New Roman" w:hAnsi="Times New Roman" w:cs="Times New Roman"/>
                <w:color w:val="auto"/>
                <w:sz w:val="20"/>
                <w:szCs w:val="20"/>
              </w:rPr>
              <w:t>16.7</w:t>
            </w:r>
          </w:p>
        </w:tc>
      </w:tr>
      <w:tr w:rsidR="000E1293" w:rsidRPr="000E1293" w14:paraId="7AE044FB" w14:textId="77777777" w:rsidTr="001615A0">
        <w:trPr>
          <w:trHeight w:val="124"/>
        </w:trPr>
        <w:tc>
          <w:tcPr>
            <w:cnfStyle w:val="001000000000" w:firstRow="0" w:lastRow="0" w:firstColumn="1" w:lastColumn="0" w:oddVBand="0" w:evenVBand="0" w:oddHBand="0" w:evenHBand="0" w:firstRowFirstColumn="0" w:firstRowLastColumn="0" w:lastRowFirstColumn="0" w:lastRowLastColumn="0"/>
            <w:tcW w:w="3479" w:type="dxa"/>
            <w:shd w:val="clear" w:color="auto" w:fill="auto"/>
            <w:vAlign w:val="center"/>
          </w:tcPr>
          <w:p w14:paraId="1D2ECF57" w14:textId="598F30A7" w:rsidR="004420AC" w:rsidRPr="000E1293" w:rsidRDefault="004420AC" w:rsidP="00397609">
            <w:pPr>
              <w:pStyle w:val="ListParagraph"/>
              <w:tabs>
                <w:tab w:val="left" w:pos="360"/>
              </w:tabs>
              <w:ind w:left="0"/>
              <w:jc w:val="center"/>
              <w:rPr>
                <w:rFonts w:ascii="Times New Roman" w:hAnsi="Times New Roman" w:cs="Times New Roman"/>
                <w:color w:val="auto"/>
                <w:sz w:val="20"/>
                <w:szCs w:val="20"/>
              </w:rPr>
            </w:pPr>
            <w:r w:rsidRPr="000E1293">
              <w:rPr>
                <w:rFonts w:ascii="Times New Roman" w:hAnsi="Times New Roman" w:cs="Times New Roman"/>
                <w:b w:val="0"/>
                <w:color w:val="auto"/>
                <w:sz w:val="20"/>
                <w:szCs w:val="20"/>
              </w:rPr>
              <w:t>SMA</w:t>
            </w:r>
          </w:p>
        </w:tc>
        <w:tc>
          <w:tcPr>
            <w:cnfStyle w:val="000010000000" w:firstRow="0" w:lastRow="0" w:firstColumn="0" w:lastColumn="0" w:oddVBand="1" w:evenVBand="0" w:oddHBand="0" w:evenHBand="0" w:firstRowFirstColumn="0" w:firstRowLastColumn="0" w:lastRowFirstColumn="0" w:lastRowLastColumn="0"/>
            <w:tcW w:w="2501" w:type="dxa"/>
            <w:shd w:val="clear" w:color="auto" w:fill="auto"/>
            <w:vAlign w:val="center"/>
          </w:tcPr>
          <w:p w14:paraId="27D50596" w14:textId="7180600E" w:rsidR="004420AC" w:rsidRPr="000E1293" w:rsidRDefault="004420AC" w:rsidP="00397609">
            <w:pPr>
              <w:pStyle w:val="ListParagraph"/>
              <w:tabs>
                <w:tab w:val="left" w:pos="360"/>
              </w:tabs>
              <w:ind w:left="0"/>
              <w:jc w:val="center"/>
              <w:rPr>
                <w:rFonts w:ascii="Times New Roman" w:hAnsi="Times New Roman" w:cs="Times New Roman"/>
                <w:color w:val="auto"/>
                <w:sz w:val="20"/>
                <w:szCs w:val="20"/>
              </w:rPr>
            </w:pPr>
            <w:r w:rsidRPr="000E1293">
              <w:rPr>
                <w:rFonts w:ascii="Times New Roman" w:hAnsi="Times New Roman" w:cs="Times New Roman"/>
                <w:color w:val="auto"/>
                <w:sz w:val="20"/>
                <w:szCs w:val="20"/>
              </w:rPr>
              <w:t>15</w:t>
            </w:r>
          </w:p>
        </w:tc>
        <w:tc>
          <w:tcPr>
            <w:tcW w:w="2625" w:type="dxa"/>
            <w:shd w:val="clear" w:color="auto" w:fill="auto"/>
            <w:vAlign w:val="center"/>
          </w:tcPr>
          <w:p w14:paraId="3244222F" w14:textId="32263B5B" w:rsidR="004420AC" w:rsidRPr="000E1293" w:rsidRDefault="004420AC" w:rsidP="00397609">
            <w:pPr>
              <w:pStyle w:val="ListParagraph"/>
              <w:tabs>
                <w:tab w:val="left" w:pos="36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0E1293">
              <w:rPr>
                <w:rFonts w:ascii="Times New Roman" w:hAnsi="Times New Roman" w:cs="Times New Roman"/>
                <w:color w:val="auto"/>
                <w:sz w:val="20"/>
                <w:szCs w:val="20"/>
              </w:rPr>
              <w:t>27.8</w:t>
            </w:r>
          </w:p>
        </w:tc>
      </w:tr>
      <w:tr w:rsidR="000E1293" w:rsidRPr="000E1293" w14:paraId="74226083" w14:textId="77777777" w:rsidTr="001615A0">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3479" w:type="dxa"/>
            <w:tcBorders>
              <w:bottom w:val="single" w:sz="4" w:space="0" w:color="auto"/>
            </w:tcBorders>
            <w:shd w:val="clear" w:color="auto" w:fill="auto"/>
            <w:vAlign w:val="center"/>
          </w:tcPr>
          <w:p w14:paraId="08C33E35" w14:textId="01B83D7F" w:rsidR="004420AC" w:rsidRPr="000E1293" w:rsidRDefault="004420AC" w:rsidP="00397609">
            <w:pPr>
              <w:pStyle w:val="ListParagraph"/>
              <w:tabs>
                <w:tab w:val="left" w:pos="360"/>
              </w:tabs>
              <w:ind w:left="0"/>
              <w:jc w:val="center"/>
              <w:rPr>
                <w:rFonts w:ascii="Times New Roman" w:hAnsi="Times New Roman" w:cs="Times New Roman"/>
                <w:b w:val="0"/>
                <w:color w:val="auto"/>
                <w:sz w:val="20"/>
                <w:szCs w:val="20"/>
              </w:rPr>
            </w:pPr>
            <w:r w:rsidRPr="000E1293">
              <w:rPr>
                <w:rFonts w:ascii="Times New Roman" w:hAnsi="Times New Roman" w:cs="Times New Roman"/>
                <w:b w:val="0"/>
                <w:color w:val="auto"/>
                <w:sz w:val="20"/>
                <w:szCs w:val="20"/>
              </w:rPr>
              <w:t>Pendidikan Tinggi</w:t>
            </w:r>
          </w:p>
        </w:tc>
        <w:tc>
          <w:tcPr>
            <w:cnfStyle w:val="000010000000" w:firstRow="0" w:lastRow="0" w:firstColumn="0" w:lastColumn="0" w:oddVBand="1" w:evenVBand="0" w:oddHBand="0" w:evenHBand="0" w:firstRowFirstColumn="0" w:firstRowLastColumn="0" w:lastRowFirstColumn="0" w:lastRowLastColumn="0"/>
            <w:tcW w:w="2501" w:type="dxa"/>
            <w:tcBorders>
              <w:bottom w:val="single" w:sz="4" w:space="0" w:color="auto"/>
            </w:tcBorders>
            <w:shd w:val="clear" w:color="auto" w:fill="auto"/>
          </w:tcPr>
          <w:p w14:paraId="453635D2" w14:textId="0D8B67CC" w:rsidR="004420AC" w:rsidRPr="000E1293" w:rsidRDefault="004420AC" w:rsidP="00397609">
            <w:pPr>
              <w:pStyle w:val="ListParagraph"/>
              <w:tabs>
                <w:tab w:val="left" w:pos="360"/>
              </w:tabs>
              <w:ind w:left="0"/>
              <w:jc w:val="center"/>
              <w:rPr>
                <w:rFonts w:ascii="Times New Roman" w:hAnsi="Times New Roman" w:cs="Times New Roman"/>
                <w:color w:val="auto"/>
                <w:sz w:val="20"/>
                <w:szCs w:val="20"/>
              </w:rPr>
            </w:pPr>
            <w:r w:rsidRPr="000E1293">
              <w:rPr>
                <w:rFonts w:ascii="Times New Roman" w:hAnsi="Times New Roman" w:cs="Times New Roman"/>
                <w:color w:val="auto"/>
                <w:sz w:val="20"/>
                <w:szCs w:val="20"/>
              </w:rPr>
              <w:t>18</w:t>
            </w:r>
          </w:p>
        </w:tc>
        <w:tc>
          <w:tcPr>
            <w:tcW w:w="2625" w:type="dxa"/>
            <w:tcBorders>
              <w:bottom w:val="single" w:sz="4" w:space="0" w:color="auto"/>
            </w:tcBorders>
            <w:shd w:val="clear" w:color="auto" w:fill="auto"/>
            <w:vAlign w:val="center"/>
          </w:tcPr>
          <w:p w14:paraId="4BBB8677" w14:textId="4F80BAAB" w:rsidR="004420AC" w:rsidRPr="000E1293" w:rsidRDefault="004420AC" w:rsidP="00397609">
            <w:pPr>
              <w:pStyle w:val="ListParagraph"/>
              <w:tabs>
                <w:tab w:val="left" w:pos="360"/>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0E1293">
              <w:rPr>
                <w:rFonts w:ascii="Times New Roman" w:hAnsi="Times New Roman" w:cs="Times New Roman"/>
                <w:color w:val="auto"/>
                <w:sz w:val="20"/>
                <w:szCs w:val="20"/>
              </w:rPr>
              <w:t>33.3</w:t>
            </w:r>
          </w:p>
        </w:tc>
      </w:tr>
    </w:tbl>
    <w:p w14:paraId="5FA98E0D" w14:textId="785467FC" w:rsidR="00A85AA9" w:rsidRPr="000E1293" w:rsidRDefault="00A85AA9" w:rsidP="001615A0">
      <w:pPr>
        <w:ind w:left="284" w:firstLine="567"/>
        <w:jc w:val="both"/>
      </w:pPr>
      <w:r w:rsidRPr="000E1293">
        <w:t xml:space="preserve">Pada </w:t>
      </w:r>
      <w:proofErr w:type="spellStart"/>
      <w:r w:rsidRPr="000E1293">
        <w:t>tabel</w:t>
      </w:r>
      <w:proofErr w:type="spellEnd"/>
      <w:r w:rsidRPr="000E1293">
        <w:t xml:space="preserve"> 3 </w:t>
      </w:r>
      <w:proofErr w:type="spellStart"/>
      <w:r w:rsidRPr="000E1293">
        <w:t>distribusi</w:t>
      </w:r>
      <w:proofErr w:type="spellEnd"/>
      <w:r w:rsidRPr="000E1293">
        <w:t xml:space="preserve"> </w:t>
      </w:r>
      <w:proofErr w:type="spellStart"/>
      <w:r w:rsidRPr="000E1293">
        <w:t>frekuensi</w:t>
      </w:r>
      <w:proofErr w:type="spellEnd"/>
      <w:r w:rsidRPr="000E1293">
        <w:t xml:space="preserve"> </w:t>
      </w:r>
      <w:proofErr w:type="spellStart"/>
      <w:r w:rsidRPr="000E1293">
        <w:t>berdasarkan</w:t>
      </w:r>
      <w:proofErr w:type="spellEnd"/>
      <w:r w:rsidRPr="000E1293">
        <w:t xml:space="preserve"> Pendidikan </w:t>
      </w:r>
      <w:proofErr w:type="spellStart"/>
      <w:r w:rsidRPr="000E1293">
        <w:t>Terakhir</w:t>
      </w:r>
      <w:proofErr w:type="spellEnd"/>
      <w:r w:rsidRPr="000E1293">
        <w:t xml:space="preserve"> </w:t>
      </w:r>
      <w:proofErr w:type="spellStart"/>
      <w:r w:rsidRPr="000E1293">
        <w:t>didapatkan</w:t>
      </w:r>
      <w:proofErr w:type="spellEnd"/>
      <w:r w:rsidRPr="000E1293">
        <w:t xml:space="preserve"> </w:t>
      </w:r>
      <w:proofErr w:type="spellStart"/>
      <w:r w:rsidRPr="000E1293">
        <w:t>dari</w:t>
      </w:r>
      <w:proofErr w:type="spellEnd"/>
      <w:r w:rsidRPr="000E1293">
        <w:t xml:space="preserve"> 54 </w:t>
      </w:r>
      <w:proofErr w:type="spellStart"/>
      <w:r w:rsidRPr="000E1293">
        <w:t>responden</w:t>
      </w:r>
      <w:proofErr w:type="spellEnd"/>
      <w:r w:rsidRPr="000E1293">
        <w:t xml:space="preserve"> (100%) </w:t>
      </w:r>
      <w:proofErr w:type="spellStart"/>
      <w:r w:rsidRPr="000E1293">
        <w:t>responden</w:t>
      </w:r>
      <w:proofErr w:type="spellEnd"/>
      <w:r w:rsidR="001615A0">
        <w:t xml:space="preserve">, </w:t>
      </w:r>
      <w:proofErr w:type="spellStart"/>
      <w:r w:rsidRPr="000E1293">
        <w:t>mayoritas</w:t>
      </w:r>
      <w:proofErr w:type="spellEnd"/>
      <w:r w:rsidRPr="000E1293">
        <w:t xml:space="preserve"> </w:t>
      </w:r>
      <w:proofErr w:type="spellStart"/>
      <w:r w:rsidRPr="000E1293">
        <w:t>perempuan</w:t>
      </w:r>
      <w:proofErr w:type="spellEnd"/>
      <w:r w:rsidRPr="000E1293">
        <w:t xml:space="preserve"> </w:t>
      </w:r>
      <w:proofErr w:type="spellStart"/>
      <w:r w:rsidRPr="000E1293">
        <w:t>sebanyak</w:t>
      </w:r>
      <w:proofErr w:type="spellEnd"/>
      <w:r w:rsidRPr="000E1293">
        <w:t xml:space="preserve"> 34 </w:t>
      </w:r>
      <w:proofErr w:type="spellStart"/>
      <w:r w:rsidRPr="000E1293">
        <w:t>responden</w:t>
      </w:r>
      <w:proofErr w:type="spellEnd"/>
      <w:r w:rsidRPr="000E1293">
        <w:t xml:space="preserve"> (63%) </w:t>
      </w:r>
      <w:proofErr w:type="spellStart"/>
      <w:r w:rsidRPr="000E1293">
        <w:t>sedangkan</w:t>
      </w:r>
      <w:proofErr w:type="spellEnd"/>
      <w:r w:rsidRPr="000E1293">
        <w:t xml:space="preserve"> Laki-</w:t>
      </w:r>
      <w:proofErr w:type="spellStart"/>
      <w:r w:rsidRPr="000E1293">
        <w:t>laki</w:t>
      </w:r>
      <w:proofErr w:type="spellEnd"/>
      <w:r w:rsidRPr="000E1293">
        <w:t xml:space="preserve"> </w:t>
      </w:r>
      <w:proofErr w:type="spellStart"/>
      <w:r w:rsidRPr="000E1293">
        <w:t>sebanyak</w:t>
      </w:r>
      <w:proofErr w:type="spellEnd"/>
      <w:r w:rsidRPr="000E1293">
        <w:t xml:space="preserve"> 20 </w:t>
      </w:r>
      <w:proofErr w:type="spellStart"/>
      <w:r w:rsidRPr="000E1293">
        <w:t>responden</w:t>
      </w:r>
      <w:proofErr w:type="spellEnd"/>
      <w:r w:rsidRPr="000E1293">
        <w:t xml:space="preserve"> (37%).</w:t>
      </w:r>
    </w:p>
    <w:p w14:paraId="359B31E8" w14:textId="77777777" w:rsidR="00E76A59" w:rsidRDefault="00E76A59" w:rsidP="00E76A59">
      <w:pPr>
        <w:rPr>
          <w:b/>
        </w:rPr>
      </w:pPr>
    </w:p>
    <w:p w14:paraId="1CC7F82F" w14:textId="6628CA7B" w:rsidR="004420AC" w:rsidRPr="00E76A59" w:rsidRDefault="00A85AA9" w:rsidP="00E76A59">
      <w:pPr>
        <w:ind w:firstLine="284"/>
        <w:rPr>
          <w:b/>
        </w:rPr>
      </w:pPr>
      <w:r w:rsidRPr="000E1293">
        <w:rPr>
          <w:b/>
        </w:rPr>
        <w:t>Tabel 4</w:t>
      </w:r>
      <w:r w:rsidR="00E76A59">
        <w:rPr>
          <w:b/>
          <w:lang w:val="id-ID"/>
        </w:rPr>
        <w:t xml:space="preserve"> </w:t>
      </w:r>
      <w:proofErr w:type="spellStart"/>
      <w:r w:rsidRPr="00E76A59">
        <w:rPr>
          <w:b/>
        </w:rPr>
        <w:t>Distribusi</w:t>
      </w:r>
      <w:proofErr w:type="spellEnd"/>
      <w:r w:rsidRPr="00E76A59">
        <w:rPr>
          <w:b/>
        </w:rPr>
        <w:t xml:space="preserve"> </w:t>
      </w:r>
      <w:proofErr w:type="spellStart"/>
      <w:r w:rsidRPr="00E76A59">
        <w:rPr>
          <w:b/>
        </w:rPr>
        <w:t>Frekuensi</w:t>
      </w:r>
      <w:proofErr w:type="spellEnd"/>
      <w:r w:rsidRPr="00E76A59">
        <w:rPr>
          <w:b/>
        </w:rPr>
        <w:t xml:space="preserve"> </w:t>
      </w:r>
      <w:proofErr w:type="spellStart"/>
      <w:r w:rsidRPr="00E76A59">
        <w:rPr>
          <w:b/>
        </w:rPr>
        <w:t>berdasarkan</w:t>
      </w:r>
      <w:proofErr w:type="spellEnd"/>
      <w:r w:rsidRPr="00E76A59">
        <w:rPr>
          <w:b/>
        </w:rPr>
        <w:t xml:space="preserve"> </w:t>
      </w:r>
      <w:proofErr w:type="spellStart"/>
      <w:r w:rsidRPr="00E76A59">
        <w:rPr>
          <w:b/>
        </w:rPr>
        <w:t>Pekerjaan</w:t>
      </w:r>
      <w:proofErr w:type="spellEnd"/>
      <w:r w:rsidRPr="00E76A59">
        <w:rPr>
          <w:b/>
        </w:rPr>
        <w:t xml:space="preserve"> </w:t>
      </w:r>
      <w:proofErr w:type="spellStart"/>
      <w:r w:rsidRPr="00E76A59">
        <w:rPr>
          <w:b/>
        </w:rPr>
        <w:t>Terakhir</w:t>
      </w:r>
      <w:proofErr w:type="spellEnd"/>
    </w:p>
    <w:tbl>
      <w:tblPr>
        <w:tblStyle w:val="LightShading"/>
        <w:tblW w:w="0" w:type="auto"/>
        <w:tblInd w:w="392" w:type="dxa"/>
        <w:tblLook w:val="00A0" w:firstRow="1" w:lastRow="0" w:firstColumn="1" w:lastColumn="0" w:noHBand="0" w:noVBand="0"/>
      </w:tblPr>
      <w:tblGrid>
        <w:gridCol w:w="2927"/>
        <w:gridCol w:w="3093"/>
        <w:gridCol w:w="2596"/>
      </w:tblGrid>
      <w:tr w:rsidR="000E1293" w:rsidRPr="000E1293" w14:paraId="5687ED7B" w14:textId="77777777" w:rsidTr="001615A0">
        <w:trPr>
          <w:cnfStyle w:val="100000000000" w:firstRow="1" w:lastRow="0" w:firstColumn="0" w:lastColumn="0" w:oddVBand="0" w:evenVBand="0" w:oddHBand="0"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927" w:type="dxa"/>
            <w:shd w:val="clear" w:color="auto" w:fill="auto"/>
          </w:tcPr>
          <w:p w14:paraId="7BD93E1A" w14:textId="77777777" w:rsidR="000A5DF8" w:rsidRPr="000E1293" w:rsidRDefault="000A5DF8" w:rsidP="00E76A59">
            <w:pPr>
              <w:pStyle w:val="ListParagraph"/>
              <w:tabs>
                <w:tab w:val="left" w:pos="360"/>
              </w:tabs>
              <w:ind w:left="284"/>
              <w:jc w:val="center"/>
              <w:rPr>
                <w:rFonts w:ascii="Times New Roman" w:hAnsi="Times New Roman" w:cs="Times New Roman"/>
                <w:color w:val="auto"/>
                <w:sz w:val="20"/>
                <w:szCs w:val="20"/>
              </w:rPr>
            </w:pPr>
            <w:proofErr w:type="spellStart"/>
            <w:r w:rsidRPr="000E1293">
              <w:rPr>
                <w:rFonts w:ascii="Times New Roman" w:hAnsi="Times New Roman" w:cs="Times New Roman"/>
                <w:color w:val="auto"/>
                <w:sz w:val="20"/>
                <w:szCs w:val="20"/>
              </w:rPr>
              <w:t>Karakteristik</w:t>
            </w:r>
            <w:proofErr w:type="spellEnd"/>
          </w:p>
        </w:tc>
        <w:tc>
          <w:tcPr>
            <w:cnfStyle w:val="000010000000" w:firstRow="0" w:lastRow="0" w:firstColumn="0" w:lastColumn="0" w:oddVBand="1" w:evenVBand="0" w:oddHBand="0" w:evenHBand="0" w:firstRowFirstColumn="0" w:firstRowLastColumn="0" w:lastRowFirstColumn="0" w:lastRowLastColumn="0"/>
            <w:tcW w:w="3093" w:type="dxa"/>
            <w:shd w:val="clear" w:color="auto" w:fill="auto"/>
          </w:tcPr>
          <w:p w14:paraId="58306534" w14:textId="2AAD8850" w:rsidR="000A5DF8" w:rsidRPr="000E1293" w:rsidRDefault="000A5DF8" w:rsidP="00B951F2">
            <w:pPr>
              <w:pStyle w:val="ListParagraph"/>
              <w:tabs>
                <w:tab w:val="left" w:pos="360"/>
              </w:tabs>
              <w:ind w:left="0"/>
              <w:jc w:val="center"/>
              <w:rPr>
                <w:rFonts w:ascii="Times New Roman" w:hAnsi="Times New Roman" w:cs="Times New Roman"/>
                <w:color w:val="auto"/>
                <w:sz w:val="20"/>
                <w:szCs w:val="20"/>
              </w:rPr>
            </w:pPr>
            <w:proofErr w:type="spellStart"/>
            <w:r w:rsidRPr="000E1293">
              <w:rPr>
                <w:rFonts w:ascii="Times New Roman" w:hAnsi="Times New Roman" w:cs="Times New Roman"/>
                <w:color w:val="auto"/>
                <w:sz w:val="20"/>
                <w:szCs w:val="20"/>
              </w:rPr>
              <w:t>Frekuensi</w:t>
            </w:r>
            <w:proofErr w:type="spellEnd"/>
            <w:r w:rsidRPr="000E1293">
              <w:rPr>
                <w:rFonts w:ascii="Times New Roman" w:hAnsi="Times New Roman" w:cs="Times New Roman"/>
                <w:color w:val="auto"/>
                <w:sz w:val="20"/>
                <w:szCs w:val="20"/>
              </w:rPr>
              <w:t xml:space="preserve"> (n)</w:t>
            </w:r>
          </w:p>
        </w:tc>
        <w:tc>
          <w:tcPr>
            <w:tcW w:w="2596" w:type="dxa"/>
            <w:shd w:val="clear" w:color="auto" w:fill="auto"/>
          </w:tcPr>
          <w:p w14:paraId="53A75C2C" w14:textId="77777777" w:rsidR="000A5DF8" w:rsidRPr="000E1293" w:rsidRDefault="000A5DF8" w:rsidP="00B951F2">
            <w:pPr>
              <w:pStyle w:val="ListParagraph"/>
              <w:tabs>
                <w:tab w:val="left" w:pos="360"/>
              </w:tabs>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roofErr w:type="spellStart"/>
            <w:r w:rsidRPr="000E1293">
              <w:rPr>
                <w:rFonts w:ascii="Times New Roman" w:hAnsi="Times New Roman" w:cs="Times New Roman"/>
                <w:color w:val="auto"/>
                <w:sz w:val="20"/>
                <w:szCs w:val="20"/>
              </w:rPr>
              <w:t>Presentase</w:t>
            </w:r>
            <w:proofErr w:type="spellEnd"/>
            <w:r w:rsidRPr="000E1293">
              <w:rPr>
                <w:rFonts w:ascii="Times New Roman" w:hAnsi="Times New Roman" w:cs="Times New Roman"/>
                <w:color w:val="auto"/>
                <w:sz w:val="20"/>
                <w:szCs w:val="20"/>
              </w:rPr>
              <w:t xml:space="preserve"> (%)</w:t>
            </w:r>
          </w:p>
        </w:tc>
      </w:tr>
      <w:tr w:rsidR="000E1293" w:rsidRPr="000E1293" w14:paraId="33F1E4CB" w14:textId="77777777" w:rsidTr="001615A0">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2927" w:type="dxa"/>
            <w:shd w:val="clear" w:color="auto" w:fill="auto"/>
            <w:vAlign w:val="center"/>
          </w:tcPr>
          <w:p w14:paraId="3C2FF1B1" w14:textId="77777777" w:rsidR="000A5DF8" w:rsidRPr="00444587" w:rsidRDefault="000A5DF8" w:rsidP="00B951F2">
            <w:pPr>
              <w:pStyle w:val="ListParagraph"/>
              <w:tabs>
                <w:tab w:val="left" w:pos="360"/>
              </w:tabs>
              <w:ind w:left="0"/>
              <w:jc w:val="center"/>
              <w:rPr>
                <w:rFonts w:ascii="Times New Roman" w:hAnsi="Times New Roman" w:cs="Times New Roman"/>
                <w:b w:val="0"/>
                <w:bCs w:val="0"/>
                <w:color w:val="auto"/>
                <w:sz w:val="20"/>
                <w:szCs w:val="20"/>
              </w:rPr>
            </w:pPr>
            <w:r w:rsidRPr="00444587">
              <w:rPr>
                <w:rFonts w:ascii="Times New Roman" w:hAnsi="Times New Roman" w:cs="Times New Roman"/>
                <w:b w:val="0"/>
                <w:bCs w:val="0"/>
                <w:color w:val="auto"/>
                <w:sz w:val="20"/>
                <w:szCs w:val="20"/>
              </w:rPr>
              <w:t>IRT</w:t>
            </w:r>
          </w:p>
        </w:tc>
        <w:tc>
          <w:tcPr>
            <w:cnfStyle w:val="000010000000" w:firstRow="0" w:lastRow="0" w:firstColumn="0" w:lastColumn="0" w:oddVBand="1" w:evenVBand="0" w:oddHBand="0" w:evenHBand="0" w:firstRowFirstColumn="0" w:firstRowLastColumn="0" w:lastRowFirstColumn="0" w:lastRowLastColumn="0"/>
            <w:tcW w:w="3093" w:type="dxa"/>
            <w:shd w:val="clear" w:color="auto" w:fill="auto"/>
          </w:tcPr>
          <w:p w14:paraId="1657E31A" w14:textId="77777777" w:rsidR="000A5DF8" w:rsidRPr="000E1293" w:rsidRDefault="000A5DF8" w:rsidP="00B951F2">
            <w:pPr>
              <w:pStyle w:val="ListParagraph"/>
              <w:tabs>
                <w:tab w:val="left" w:pos="360"/>
              </w:tabs>
              <w:ind w:left="0"/>
              <w:jc w:val="center"/>
              <w:rPr>
                <w:rFonts w:ascii="Times New Roman" w:hAnsi="Times New Roman" w:cs="Times New Roman"/>
                <w:color w:val="auto"/>
                <w:sz w:val="20"/>
                <w:szCs w:val="20"/>
              </w:rPr>
            </w:pPr>
            <w:r w:rsidRPr="000E1293">
              <w:rPr>
                <w:rFonts w:ascii="Times New Roman" w:hAnsi="Times New Roman" w:cs="Times New Roman"/>
                <w:color w:val="auto"/>
                <w:sz w:val="20"/>
                <w:szCs w:val="20"/>
              </w:rPr>
              <w:t>25</w:t>
            </w:r>
          </w:p>
        </w:tc>
        <w:tc>
          <w:tcPr>
            <w:tcW w:w="2596" w:type="dxa"/>
            <w:shd w:val="clear" w:color="auto" w:fill="auto"/>
            <w:vAlign w:val="center"/>
          </w:tcPr>
          <w:p w14:paraId="44B02114" w14:textId="77777777" w:rsidR="000A5DF8" w:rsidRPr="000E1293" w:rsidRDefault="000A5DF8" w:rsidP="00B951F2">
            <w:pPr>
              <w:pStyle w:val="ListParagraph"/>
              <w:tabs>
                <w:tab w:val="left" w:pos="360"/>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0E1293">
              <w:rPr>
                <w:rFonts w:ascii="Times New Roman" w:hAnsi="Times New Roman" w:cs="Times New Roman"/>
                <w:color w:val="auto"/>
                <w:sz w:val="20"/>
                <w:szCs w:val="20"/>
              </w:rPr>
              <w:t>46.3</w:t>
            </w:r>
          </w:p>
        </w:tc>
      </w:tr>
      <w:tr w:rsidR="000E1293" w:rsidRPr="000E1293" w14:paraId="5D2039A9" w14:textId="77777777" w:rsidTr="001615A0">
        <w:trPr>
          <w:trHeight w:val="136"/>
        </w:trPr>
        <w:tc>
          <w:tcPr>
            <w:cnfStyle w:val="001000000000" w:firstRow="0" w:lastRow="0" w:firstColumn="1" w:lastColumn="0" w:oddVBand="0" w:evenVBand="0" w:oddHBand="0" w:evenHBand="0" w:firstRowFirstColumn="0" w:firstRowLastColumn="0" w:lastRowFirstColumn="0" w:lastRowLastColumn="0"/>
            <w:tcW w:w="2927" w:type="dxa"/>
            <w:shd w:val="clear" w:color="auto" w:fill="auto"/>
            <w:vAlign w:val="center"/>
          </w:tcPr>
          <w:p w14:paraId="5CD5A9A4" w14:textId="77777777" w:rsidR="000A5DF8" w:rsidRPr="00444587" w:rsidRDefault="000A5DF8" w:rsidP="00B951F2">
            <w:pPr>
              <w:pStyle w:val="ListParagraph"/>
              <w:tabs>
                <w:tab w:val="left" w:pos="360"/>
              </w:tabs>
              <w:ind w:left="0"/>
              <w:jc w:val="center"/>
              <w:rPr>
                <w:rFonts w:ascii="Times New Roman" w:hAnsi="Times New Roman" w:cs="Times New Roman"/>
                <w:b w:val="0"/>
                <w:bCs w:val="0"/>
                <w:color w:val="auto"/>
                <w:sz w:val="20"/>
                <w:szCs w:val="20"/>
              </w:rPr>
            </w:pPr>
            <w:r w:rsidRPr="00444587">
              <w:rPr>
                <w:rFonts w:ascii="Times New Roman" w:hAnsi="Times New Roman" w:cs="Times New Roman"/>
                <w:b w:val="0"/>
                <w:bCs w:val="0"/>
                <w:color w:val="auto"/>
                <w:sz w:val="20"/>
                <w:szCs w:val="20"/>
              </w:rPr>
              <w:t>PNS</w:t>
            </w:r>
          </w:p>
        </w:tc>
        <w:tc>
          <w:tcPr>
            <w:cnfStyle w:val="000010000000" w:firstRow="0" w:lastRow="0" w:firstColumn="0" w:lastColumn="0" w:oddVBand="1" w:evenVBand="0" w:oddHBand="0" w:evenHBand="0" w:firstRowFirstColumn="0" w:firstRowLastColumn="0" w:lastRowFirstColumn="0" w:lastRowLastColumn="0"/>
            <w:tcW w:w="3093" w:type="dxa"/>
            <w:shd w:val="clear" w:color="auto" w:fill="auto"/>
          </w:tcPr>
          <w:p w14:paraId="0BD9E9E0" w14:textId="77777777" w:rsidR="000A5DF8" w:rsidRPr="000E1293" w:rsidRDefault="000A5DF8" w:rsidP="00B951F2">
            <w:pPr>
              <w:pStyle w:val="ListParagraph"/>
              <w:tabs>
                <w:tab w:val="left" w:pos="360"/>
              </w:tabs>
              <w:ind w:left="0"/>
              <w:jc w:val="center"/>
              <w:rPr>
                <w:rFonts w:ascii="Times New Roman" w:hAnsi="Times New Roman" w:cs="Times New Roman"/>
                <w:color w:val="auto"/>
                <w:sz w:val="20"/>
                <w:szCs w:val="20"/>
              </w:rPr>
            </w:pPr>
            <w:r w:rsidRPr="000E1293">
              <w:rPr>
                <w:rFonts w:ascii="Times New Roman" w:hAnsi="Times New Roman" w:cs="Times New Roman"/>
                <w:color w:val="auto"/>
                <w:sz w:val="20"/>
                <w:szCs w:val="20"/>
              </w:rPr>
              <w:t>2</w:t>
            </w:r>
          </w:p>
        </w:tc>
        <w:tc>
          <w:tcPr>
            <w:tcW w:w="2596" w:type="dxa"/>
            <w:shd w:val="clear" w:color="auto" w:fill="auto"/>
            <w:vAlign w:val="center"/>
          </w:tcPr>
          <w:p w14:paraId="41EDDC10" w14:textId="77777777" w:rsidR="000A5DF8" w:rsidRPr="000E1293" w:rsidRDefault="000A5DF8" w:rsidP="00B951F2">
            <w:pPr>
              <w:pStyle w:val="ListParagraph"/>
              <w:tabs>
                <w:tab w:val="left" w:pos="36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0E1293">
              <w:rPr>
                <w:rFonts w:ascii="Times New Roman" w:hAnsi="Times New Roman" w:cs="Times New Roman"/>
                <w:color w:val="auto"/>
                <w:sz w:val="20"/>
                <w:szCs w:val="20"/>
              </w:rPr>
              <w:t>3.7</w:t>
            </w:r>
          </w:p>
        </w:tc>
      </w:tr>
      <w:tr w:rsidR="000E1293" w:rsidRPr="000E1293" w14:paraId="2967E21E" w14:textId="77777777" w:rsidTr="001615A0">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2927" w:type="dxa"/>
            <w:shd w:val="clear" w:color="auto" w:fill="auto"/>
            <w:vAlign w:val="center"/>
          </w:tcPr>
          <w:p w14:paraId="1659778D" w14:textId="77777777" w:rsidR="000A5DF8" w:rsidRPr="00444587" w:rsidRDefault="000A5DF8" w:rsidP="00B951F2">
            <w:pPr>
              <w:pStyle w:val="ListParagraph"/>
              <w:tabs>
                <w:tab w:val="left" w:pos="360"/>
              </w:tabs>
              <w:ind w:left="0"/>
              <w:jc w:val="center"/>
              <w:rPr>
                <w:rFonts w:ascii="Times New Roman" w:hAnsi="Times New Roman" w:cs="Times New Roman"/>
                <w:b w:val="0"/>
                <w:bCs w:val="0"/>
                <w:color w:val="auto"/>
                <w:sz w:val="20"/>
                <w:szCs w:val="20"/>
              </w:rPr>
            </w:pPr>
            <w:proofErr w:type="spellStart"/>
            <w:r w:rsidRPr="00444587">
              <w:rPr>
                <w:rFonts w:ascii="Times New Roman" w:hAnsi="Times New Roman" w:cs="Times New Roman"/>
                <w:b w:val="0"/>
                <w:bCs w:val="0"/>
                <w:color w:val="auto"/>
                <w:sz w:val="20"/>
                <w:szCs w:val="20"/>
              </w:rPr>
              <w:t>Pegawawai</w:t>
            </w:r>
            <w:proofErr w:type="spellEnd"/>
            <w:r w:rsidRPr="00444587">
              <w:rPr>
                <w:rFonts w:ascii="Times New Roman" w:hAnsi="Times New Roman" w:cs="Times New Roman"/>
                <w:b w:val="0"/>
                <w:bCs w:val="0"/>
                <w:color w:val="auto"/>
                <w:sz w:val="20"/>
                <w:szCs w:val="20"/>
              </w:rPr>
              <w:t xml:space="preserve"> </w:t>
            </w:r>
            <w:proofErr w:type="spellStart"/>
            <w:r w:rsidRPr="00444587">
              <w:rPr>
                <w:rFonts w:ascii="Times New Roman" w:hAnsi="Times New Roman" w:cs="Times New Roman"/>
                <w:b w:val="0"/>
                <w:bCs w:val="0"/>
                <w:color w:val="auto"/>
                <w:sz w:val="20"/>
                <w:szCs w:val="20"/>
              </w:rPr>
              <w:t>Swasta</w:t>
            </w:r>
            <w:proofErr w:type="spellEnd"/>
          </w:p>
        </w:tc>
        <w:tc>
          <w:tcPr>
            <w:cnfStyle w:val="000010000000" w:firstRow="0" w:lastRow="0" w:firstColumn="0" w:lastColumn="0" w:oddVBand="1" w:evenVBand="0" w:oddHBand="0" w:evenHBand="0" w:firstRowFirstColumn="0" w:firstRowLastColumn="0" w:lastRowFirstColumn="0" w:lastRowLastColumn="0"/>
            <w:tcW w:w="3093" w:type="dxa"/>
            <w:shd w:val="clear" w:color="auto" w:fill="auto"/>
          </w:tcPr>
          <w:p w14:paraId="014C23C9" w14:textId="77777777" w:rsidR="000A5DF8" w:rsidRPr="000E1293" w:rsidRDefault="000A5DF8" w:rsidP="00B951F2">
            <w:pPr>
              <w:pStyle w:val="ListParagraph"/>
              <w:tabs>
                <w:tab w:val="left" w:pos="360"/>
              </w:tabs>
              <w:ind w:left="0"/>
              <w:jc w:val="center"/>
              <w:rPr>
                <w:rFonts w:ascii="Times New Roman" w:hAnsi="Times New Roman" w:cs="Times New Roman"/>
                <w:color w:val="auto"/>
                <w:sz w:val="20"/>
                <w:szCs w:val="20"/>
              </w:rPr>
            </w:pPr>
            <w:r w:rsidRPr="000E1293">
              <w:rPr>
                <w:rFonts w:ascii="Times New Roman" w:hAnsi="Times New Roman" w:cs="Times New Roman"/>
                <w:color w:val="auto"/>
                <w:sz w:val="20"/>
                <w:szCs w:val="20"/>
              </w:rPr>
              <w:t>7</w:t>
            </w:r>
          </w:p>
        </w:tc>
        <w:tc>
          <w:tcPr>
            <w:tcW w:w="2596" w:type="dxa"/>
            <w:shd w:val="clear" w:color="auto" w:fill="auto"/>
            <w:vAlign w:val="center"/>
          </w:tcPr>
          <w:p w14:paraId="6105750A" w14:textId="77777777" w:rsidR="000A5DF8" w:rsidRPr="000E1293" w:rsidRDefault="000A5DF8" w:rsidP="00B951F2">
            <w:pPr>
              <w:pStyle w:val="ListParagraph"/>
              <w:tabs>
                <w:tab w:val="left" w:pos="360"/>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0E1293">
              <w:rPr>
                <w:rFonts w:ascii="Times New Roman" w:hAnsi="Times New Roman" w:cs="Times New Roman"/>
                <w:color w:val="auto"/>
                <w:sz w:val="20"/>
                <w:szCs w:val="20"/>
              </w:rPr>
              <w:t>13.0</w:t>
            </w:r>
          </w:p>
        </w:tc>
      </w:tr>
      <w:tr w:rsidR="000E1293" w:rsidRPr="000E1293" w14:paraId="7D0F72EF" w14:textId="77777777" w:rsidTr="001615A0">
        <w:trPr>
          <w:trHeight w:val="136"/>
        </w:trPr>
        <w:tc>
          <w:tcPr>
            <w:cnfStyle w:val="001000000000" w:firstRow="0" w:lastRow="0" w:firstColumn="1" w:lastColumn="0" w:oddVBand="0" w:evenVBand="0" w:oddHBand="0" w:evenHBand="0" w:firstRowFirstColumn="0" w:firstRowLastColumn="0" w:lastRowFirstColumn="0" w:lastRowLastColumn="0"/>
            <w:tcW w:w="2927" w:type="dxa"/>
            <w:shd w:val="clear" w:color="auto" w:fill="auto"/>
            <w:vAlign w:val="center"/>
          </w:tcPr>
          <w:p w14:paraId="53B767F0" w14:textId="77777777" w:rsidR="000A5DF8" w:rsidRPr="00444587" w:rsidRDefault="000A5DF8" w:rsidP="00B951F2">
            <w:pPr>
              <w:pStyle w:val="ListParagraph"/>
              <w:tabs>
                <w:tab w:val="left" w:pos="360"/>
              </w:tabs>
              <w:ind w:left="0"/>
              <w:jc w:val="center"/>
              <w:rPr>
                <w:rFonts w:ascii="Times New Roman" w:hAnsi="Times New Roman" w:cs="Times New Roman"/>
                <w:b w:val="0"/>
                <w:bCs w:val="0"/>
                <w:color w:val="auto"/>
                <w:sz w:val="20"/>
                <w:szCs w:val="20"/>
              </w:rPr>
            </w:pPr>
            <w:proofErr w:type="spellStart"/>
            <w:r w:rsidRPr="00444587">
              <w:rPr>
                <w:rFonts w:ascii="Times New Roman" w:hAnsi="Times New Roman" w:cs="Times New Roman"/>
                <w:b w:val="0"/>
                <w:bCs w:val="0"/>
                <w:color w:val="auto"/>
                <w:sz w:val="20"/>
                <w:szCs w:val="20"/>
              </w:rPr>
              <w:t>Wiraswasta</w:t>
            </w:r>
            <w:proofErr w:type="spellEnd"/>
          </w:p>
        </w:tc>
        <w:tc>
          <w:tcPr>
            <w:cnfStyle w:val="000010000000" w:firstRow="0" w:lastRow="0" w:firstColumn="0" w:lastColumn="0" w:oddVBand="1" w:evenVBand="0" w:oddHBand="0" w:evenHBand="0" w:firstRowFirstColumn="0" w:firstRowLastColumn="0" w:lastRowFirstColumn="0" w:lastRowLastColumn="0"/>
            <w:tcW w:w="3093" w:type="dxa"/>
            <w:shd w:val="clear" w:color="auto" w:fill="auto"/>
          </w:tcPr>
          <w:p w14:paraId="3E1B45EB" w14:textId="77777777" w:rsidR="000A5DF8" w:rsidRPr="000E1293" w:rsidRDefault="000A5DF8" w:rsidP="00B951F2">
            <w:pPr>
              <w:pStyle w:val="ListParagraph"/>
              <w:tabs>
                <w:tab w:val="left" w:pos="360"/>
              </w:tabs>
              <w:ind w:left="0"/>
              <w:jc w:val="center"/>
              <w:rPr>
                <w:rFonts w:ascii="Times New Roman" w:hAnsi="Times New Roman" w:cs="Times New Roman"/>
                <w:color w:val="auto"/>
                <w:sz w:val="20"/>
                <w:szCs w:val="20"/>
              </w:rPr>
            </w:pPr>
            <w:r w:rsidRPr="000E1293">
              <w:rPr>
                <w:rFonts w:ascii="Times New Roman" w:hAnsi="Times New Roman" w:cs="Times New Roman"/>
                <w:color w:val="auto"/>
                <w:sz w:val="20"/>
                <w:szCs w:val="20"/>
              </w:rPr>
              <w:t>4</w:t>
            </w:r>
          </w:p>
        </w:tc>
        <w:tc>
          <w:tcPr>
            <w:tcW w:w="2596" w:type="dxa"/>
            <w:shd w:val="clear" w:color="auto" w:fill="auto"/>
            <w:vAlign w:val="center"/>
          </w:tcPr>
          <w:p w14:paraId="37561925" w14:textId="77777777" w:rsidR="000A5DF8" w:rsidRPr="000E1293" w:rsidRDefault="000A5DF8" w:rsidP="00B951F2">
            <w:pPr>
              <w:pStyle w:val="ListParagraph"/>
              <w:tabs>
                <w:tab w:val="left" w:pos="36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0E1293">
              <w:rPr>
                <w:rFonts w:ascii="Times New Roman" w:hAnsi="Times New Roman" w:cs="Times New Roman"/>
                <w:color w:val="auto"/>
                <w:sz w:val="20"/>
                <w:szCs w:val="20"/>
              </w:rPr>
              <w:t>7.4</w:t>
            </w:r>
          </w:p>
        </w:tc>
      </w:tr>
      <w:tr w:rsidR="000E1293" w:rsidRPr="000E1293" w14:paraId="30476CD5" w14:textId="77777777" w:rsidTr="001615A0">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2927" w:type="dxa"/>
            <w:tcBorders>
              <w:bottom w:val="single" w:sz="4" w:space="0" w:color="auto"/>
            </w:tcBorders>
            <w:shd w:val="clear" w:color="auto" w:fill="auto"/>
            <w:vAlign w:val="center"/>
          </w:tcPr>
          <w:p w14:paraId="61062E1E" w14:textId="2730FF77" w:rsidR="000A5DF8" w:rsidRPr="00444587" w:rsidRDefault="000A5DF8" w:rsidP="00B951F2">
            <w:pPr>
              <w:pStyle w:val="ListParagraph"/>
              <w:tabs>
                <w:tab w:val="left" w:pos="360"/>
              </w:tabs>
              <w:ind w:left="0"/>
              <w:jc w:val="center"/>
              <w:rPr>
                <w:rFonts w:ascii="Times New Roman" w:hAnsi="Times New Roman" w:cs="Times New Roman"/>
                <w:b w:val="0"/>
                <w:bCs w:val="0"/>
                <w:color w:val="auto"/>
                <w:sz w:val="20"/>
                <w:szCs w:val="20"/>
                <w:lang w:val="id-ID"/>
              </w:rPr>
            </w:pPr>
            <w:proofErr w:type="spellStart"/>
            <w:r w:rsidRPr="00444587">
              <w:rPr>
                <w:rFonts w:ascii="Times New Roman" w:hAnsi="Times New Roman" w:cs="Times New Roman"/>
                <w:b w:val="0"/>
                <w:bCs w:val="0"/>
                <w:color w:val="auto"/>
                <w:sz w:val="20"/>
                <w:szCs w:val="20"/>
              </w:rPr>
              <w:t>Lainnya</w:t>
            </w:r>
            <w:proofErr w:type="spellEnd"/>
            <w:r w:rsidR="002B2E8E" w:rsidRPr="00444587">
              <w:rPr>
                <w:rFonts w:ascii="Times New Roman" w:hAnsi="Times New Roman" w:cs="Times New Roman"/>
                <w:b w:val="0"/>
                <w:bCs w:val="0"/>
                <w:color w:val="auto"/>
                <w:sz w:val="20"/>
                <w:szCs w:val="20"/>
                <w:lang w:val="id-ID"/>
              </w:rPr>
              <w:t xml:space="preserve"> </w:t>
            </w:r>
          </w:p>
        </w:tc>
        <w:tc>
          <w:tcPr>
            <w:cnfStyle w:val="000010000000" w:firstRow="0" w:lastRow="0" w:firstColumn="0" w:lastColumn="0" w:oddVBand="1" w:evenVBand="0" w:oddHBand="0" w:evenHBand="0" w:firstRowFirstColumn="0" w:firstRowLastColumn="0" w:lastRowFirstColumn="0" w:lastRowLastColumn="0"/>
            <w:tcW w:w="3093" w:type="dxa"/>
            <w:tcBorders>
              <w:bottom w:val="single" w:sz="4" w:space="0" w:color="auto"/>
            </w:tcBorders>
            <w:shd w:val="clear" w:color="auto" w:fill="auto"/>
          </w:tcPr>
          <w:p w14:paraId="45242B23" w14:textId="77777777" w:rsidR="000A5DF8" w:rsidRPr="000E1293" w:rsidRDefault="000A5DF8" w:rsidP="00B951F2">
            <w:pPr>
              <w:pStyle w:val="ListParagraph"/>
              <w:tabs>
                <w:tab w:val="left" w:pos="360"/>
              </w:tabs>
              <w:ind w:left="0"/>
              <w:jc w:val="center"/>
              <w:rPr>
                <w:rFonts w:ascii="Times New Roman" w:hAnsi="Times New Roman" w:cs="Times New Roman"/>
                <w:color w:val="auto"/>
                <w:sz w:val="20"/>
                <w:szCs w:val="20"/>
              </w:rPr>
            </w:pPr>
            <w:r w:rsidRPr="000E1293">
              <w:rPr>
                <w:rFonts w:ascii="Times New Roman" w:hAnsi="Times New Roman" w:cs="Times New Roman"/>
                <w:color w:val="auto"/>
                <w:sz w:val="20"/>
                <w:szCs w:val="20"/>
              </w:rPr>
              <w:t>16</w:t>
            </w:r>
          </w:p>
        </w:tc>
        <w:tc>
          <w:tcPr>
            <w:tcW w:w="2596" w:type="dxa"/>
            <w:tcBorders>
              <w:bottom w:val="single" w:sz="4" w:space="0" w:color="auto"/>
            </w:tcBorders>
            <w:shd w:val="clear" w:color="auto" w:fill="auto"/>
            <w:vAlign w:val="center"/>
          </w:tcPr>
          <w:p w14:paraId="1797A952" w14:textId="77777777" w:rsidR="000A5DF8" w:rsidRPr="000E1293" w:rsidRDefault="000A5DF8" w:rsidP="00B951F2">
            <w:pPr>
              <w:pStyle w:val="ListParagraph"/>
              <w:tabs>
                <w:tab w:val="left" w:pos="360"/>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0E1293">
              <w:rPr>
                <w:rFonts w:ascii="Times New Roman" w:hAnsi="Times New Roman" w:cs="Times New Roman"/>
                <w:color w:val="auto"/>
                <w:sz w:val="20"/>
                <w:szCs w:val="20"/>
              </w:rPr>
              <w:t>29.6</w:t>
            </w:r>
          </w:p>
        </w:tc>
      </w:tr>
    </w:tbl>
    <w:p w14:paraId="52F13AD9" w14:textId="502730F6" w:rsidR="00A85AA9" w:rsidRPr="000E1293" w:rsidRDefault="00A85AA9" w:rsidP="001615A0">
      <w:pPr>
        <w:ind w:left="284" w:firstLine="567"/>
        <w:jc w:val="both"/>
      </w:pPr>
      <w:r w:rsidRPr="000E1293">
        <w:t xml:space="preserve">Pada </w:t>
      </w:r>
      <w:proofErr w:type="spellStart"/>
      <w:r w:rsidRPr="000E1293">
        <w:t>tabel</w:t>
      </w:r>
      <w:proofErr w:type="spellEnd"/>
      <w:r w:rsidRPr="000E1293">
        <w:t xml:space="preserve"> 4 </w:t>
      </w:r>
      <w:proofErr w:type="spellStart"/>
      <w:r w:rsidRPr="000E1293">
        <w:t>distribusi</w:t>
      </w:r>
      <w:proofErr w:type="spellEnd"/>
      <w:r w:rsidRPr="000E1293">
        <w:t xml:space="preserve"> </w:t>
      </w:r>
      <w:proofErr w:type="spellStart"/>
      <w:r w:rsidRPr="000E1293">
        <w:t>frekuensi</w:t>
      </w:r>
      <w:proofErr w:type="spellEnd"/>
      <w:r w:rsidRPr="000E1293">
        <w:t xml:space="preserve"> </w:t>
      </w:r>
      <w:proofErr w:type="spellStart"/>
      <w:r w:rsidRPr="000E1293">
        <w:t>berdasarkan</w:t>
      </w:r>
      <w:proofErr w:type="spellEnd"/>
      <w:r w:rsidRPr="000E1293">
        <w:t xml:space="preserve"> </w:t>
      </w:r>
      <w:proofErr w:type="spellStart"/>
      <w:r w:rsidRPr="000E1293">
        <w:t>Pekerjaan</w:t>
      </w:r>
      <w:proofErr w:type="spellEnd"/>
      <w:r w:rsidRPr="000E1293">
        <w:t xml:space="preserve"> </w:t>
      </w:r>
      <w:proofErr w:type="spellStart"/>
      <w:r w:rsidRPr="000E1293">
        <w:t>didapatkan</w:t>
      </w:r>
      <w:proofErr w:type="spellEnd"/>
      <w:r w:rsidRPr="000E1293">
        <w:t xml:space="preserve"> </w:t>
      </w:r>
      <w:proofErr w:type="spellStart"/>
      <w:r w:rsidRPr="000E1293">
        <w:t>dari</w:t>
      </w:r>
      <w:proofErr w:type="spellEnd"/>
      <w:r w:rsidRPr="000E1293">
        <w:t xml:space="preserve"> 54 </w:t>
      </w:r>
      <w:proofErr w:type="spellStart"/>
      <w:r w:rsidRPr="000E1293">
        <w:t>responden</w:t>
      </w:r>
      <w:proofErr w:type="spellEnd"/>
      <w:r w:rsidRPr="000E1293">
        <w:t xml:space="preserve"> (100%) </w:t>
      </w:r>
      <w:proofErr w:type="spellStart"/>
      <w:r w:rsidRPr="000E1293">
        <w:t>responden</w:t>
      </w:r>
      <w:proofErr w:type="spellEnd"/>
      <w:r w:rsidR="001615A0">
        <w:t xml:space="preserve">, </w:t>
      </w:r>
      <w:proofErr w:type="spellStart"/>
      <w:r w:rsidRPr="000E1293">
        <w:t>pekerjaan</w:t>
      </w:r>
      <w:proofErr w:type="spellEnd"/>
      <w:r w:rsidRPr="000E1293">
        <w:t xml:space="preserve"> </w:t>
      </w:r>
      <w:proofErr w:type="spellStart"/>
      <w:r w:rsidRPr="000E1293">
        <w:t>sebagai</w:t>
      </w:r>
      <w:proofErr w:type="spellEnd"/>
      <w:r w:rsidRPr="000E1293">
        <w:t xml:space="preserve"> IRT </w:t>
      </w:r>
      <w:proofErr w:type="spellStart"/>
      <w:r w:rsidRPr="000E1293">
        <w:t>lebih</w:t>
      </w:r>
      <w:proofErr w:type="spellEnd"/>
      <w:r w:rsidRPr="000E1293">
        <w:t xml:space="preserve"> </w:t>
      </w:r>
      <w:proofErr w:type="spellStart"/>
      <w:r w:rsidRPr="000E1293">
        <w:t>dominan</w:t>
      </w:r>
      <w:proofErr w:type="spellEnd"/>
      <w:r w:rsidRPr="000E1293">
        <w:t xml:space="preserve"> </w:t>
      </w:r>
      <w:proofErr w:type="spellStart"/>
      <w:r w:rsidRPr="000E1293">
        <w:t>sebanyak</w:t>
      </w:r>
      <w:proofErr w:type="spellEnd"/>
      <w:r w:rsidRPr="000E1293">
        <w:t xml:space="preserve"> 25 </w:t>
      </w:r>
      <w:proofErr w:type="spellStart"/>
      <w:r w:rsidRPr="000E1293">
        <w:t>responden</w:t>
      </w:r>
      <w:proofErr w:type="spellEnd"/>
      <w:r w:rsidRPr="000E1293">
        <w:t xml:space="preserve"> (46,3%).</w:t>
      </w:r>
    </w:p>
    <w:p w14:paraId="773A9127" w14:textId="77777777" w:rsidR="007932F3" w:rsidRPr="00E76A59" w:rsidRDefault="007932F3" w:rsidP="00E76A59">
      <w:pPr>
        <w:rPr>
          <w:b/>
        </w:rPr>
      </w:pPr>
    </w:p>
    <w:p w14:paraId="19DF7633" w14:textId="45ECB5C3" w:rsidR="00AC4DAF" w:rsidRPr="000E1293" w:rsidRDefault="00A85AA9" w:rsidP="00E76A59">
      <w:pPr>
        <w:ind w:firstLine="284"/>
        <w:rPr>
          <w:b/>
        </w:rPr>
      </w:pPr>
      <w:r w:rsidRPr="000E1293">
        <w:rPr>
          <w:b/>
        </w:rPr>
        <w:t>Tabel 5</w:t>
      </w:r>
      <w:r w:rsidR="00E76A59">
        <w:rPr>
          <w:b/>
          <w:lang w:val="id-ID"/>
        </w:rPr>
        <w:t xml:space="preserve"> </w:t>
      </w:r>
      <w:proofErr w:type="spellStart"/>
      <w:r w:rsidRPr="000E1293">
        <w:rPr>
          <w:b/>
        </w:rPr>
        <w:t>Distribusi</w:t>
      </w:r>
      <w:proofErr w:type="spellEnd"/>
      <w:r w:rsidRPr="000E1293">
        <w:rPr>
          <w:b/>
        </w:rPr>
        <w:t xml:space="preserve"> </w:t>
      </w:r>
      <w:proofErr w:type="spellStart"/>
      <w:r w:rsidRPr="000E1293">
        <w:rPr>
          <w:b/>
        </w:rPr>
        <w:t>Frekuensi</w:t>
      </w:r>
      <w:proofErr w:type="spellEnd"/>
      <w:r w:rsidRPr="000E1293">
        <w:rPr>
          <w:b/>
        </w:rPr>
        <w:t xml:space="preserve"> </w:t>
      </w:r>
      <w:proofErr w:type="spellStart"/>
      <w:r w:rsidRPr="000E1293">
        <w:rPr>
          <w:b/>
        </w:rPr>
        <w:t>berdasarkan</w:t>
      </w:r>
      <w:proofErr w:type="spellEnd"/>
      <w:r w:rsidRPr="000E1293">
        <w:rPr>
          <w:b/>
        </w:rPr>
        <w:t xml:space="preserve"> Status </w:t>
      </w:r>
      <w:proofErr w:type="spellStart"/>
      <w:r w:rsidRPr="000E1293">
        <w:rPr>
          <w:b/>
        </w:rPr>
        <w:t>Perkawinan</w:t>
      </w:r>
      <w:proofErr w:type="spellEnd"/>
    </w:p>
    <w:tbl>
      <w:tblPr>
        <w:tblStyle w:val="LightShading"/>
        <w:tblW w:w="0" w:type="auto"/>
        <w:tblInd w:w="392" w:type="dxa"/>
        <w:tblLook w:val="00A0" w:firstRow="1" w:lastRow="0" w:firstColumn="1" w:lastColumn="0" w:noHBand="0" w:noVBand="0"/>
      </w:tblPr>
      <w:tblGrid>
        <w:gridCol w:w="2925"/>
        <w:gridCol w:w="3090"/>
        <w:gridCol w:w="2594"/>
      </w:tblGrid>
      <w:tr w:rsidR="000E1293" w:rsidRPr="000E1293" w14:paraId="1AE99BBC" w14:textId="77777777" w:rsidTr="001615A0">
        <w:trPr>
          <w:cnfStyle w:val="100000000000" w:firstRow="1" w:lastRow="0" w:firstColumn="0" w:lastColumn="0" w:oddVBand="0" w:evenVBand="0" w:oddHBand="0"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925" w:type="dxa"/>
            <w:shd w:val="clear" w:color="auto" w:fill="auto"/>
          </w:tcPr>
          <w:p w14:paraId="0A56B350" w14:textId="77777777" w:rsidR="004420AC" w:rsidRPr="000E1293" w:rsidRDefault="004420AC" w:rsidP="00397609">
            <w:pPr>
              <w:pStyle w:val="ListParagraph"/>
              <w:tabs>
                <w:tab w:val="left" w:pos="360"/>
              </w:tabs>
              <w:ind w:left="0"/>
              <w:jc w:val="center"/>
              <w:rPr>
                <w:rFonts w:ascii="Times New Roman" w:hAnsi="Times New Roman" w:cs="Times New Roman"/>
                <w:color w:val="auto"/>
                <w:sz w:val="20"/>
                <w:szCs w:val="20"/>
              </w:rPr>
            </w:pPr>
            <w:proofErr w:type="spellStart"/>
            <w:r w:rsidRPr="000E1293">
              <w:rPr>
                <w:rFonts w:ascii="Times New Roman" w:hAnsi="Times New Roman" w:cs="Times New Roman"/>
                <w:color w:val="auto"/>
                <w:sz w:val="20"/>
                <w:szCs w:val="20"/>
              </w:rPr>
              <w:t>Karakteristik</w:t>
            </w:r>
            <w:proofErr w:type="spellEnd"/>
          </w:p>
        </w:tc>
        <w:tc>
          <w:tcPr>
            <w:cnfStyle w:val="000010000000" w:firstRow="0" w:lastRow="0" w:firstColumn="0" w:lastColumn="0" w:oddVBand="1" w:evenVBand="0" w:oddHBand="0" w:evenHBand="0" w:firstRowFirstColumn="0" w:firstRowLastColumn="0" w:lastRowFirstColumn="0" w:lastRowLastColumn="0"/>
            <w:tcW w:w="3090" w:type="dxa"/>
            <w:shd w:val="clear" w:color="auto" w:fill="auto"/>
          </w:tcPr>
          <w:p w14:paraId="3B29A76E" w14:textId="77777777" w:rsidR="004420AC" w:rsidRPr="000E1293" w:rsidRDefault="004420AC" w:rsidP="00397609">
            <w:pPr>
              <w:pStyle w:val="ListParagraph"/>
              <w:tabs>
                <w:tab w:val="left" w:pos="360"/>
              </w:tabs>
              <w:ind w:left="0"/>
              <w:jc w:val="center"/>
              <w:rPr>
                <w:rFonts w:ascii="Times New Roman" w:hAnsi="Times New Roman" w:cs="Times New Roman"/>
                <w:color w:val="auto"/>
                <w:sz w:val="20"/>
                <w:szCs w:val="20"/>
              </w:rPr>
            </w:pPr>
            <w:proofErr w:type="spellStart"/>
            <w:r w:rsidRPr="000E1293">
              <w:rPr>
                <w:rFonts w:ascii="Times New Roman" w:hAnsi="Times New Roman" w:cs="Times New Roman"/>
                <w:color w:val="auto"/>
                <w:sz w:val="20"/>
                <w:szCs w:val="20"/>
              </w:rPr>
              <w:t>Frekuensi</w:t>
            </w:r>
            <w:proofErr w:type="spellEnd"/>
            <w:r w:rsidRPr="000E1293">
              <w:rPr>
                <w:rFonts w:ascii="Times New Roman" w:hAnsi="Times New Roman" w:cs="Times New Roman"/>
                <w:color w:val="auto"/>
                <w:sz w:val="20"/>
                <w:szCs w:val="20"/>
              </w:rPr>
              <w:t xml:space="preserve"> (n)</w:t>
            </w:r>
          </w:p>
        </w:tc>
        <w:tc>
          <w:tcPr>
            <w:tcW w:w="2594" w:type="dxa"/>
            <w:shd w:val="clear" w:color="auto" w:fill="auto"/>
          </w:tcPr>
          <w:p w14:paraId="4808F69C" w14:textId="77777777" w:rsidR="004420AC" w:rsidRPr="000E1293" w:rsidRDefault="004420AC" w:rsidP="00397609">
            <w:pPr>
              <w:pStyle w:val="ListParagraph"/>
              <w:tabs>
                <w:tab w:val="left" w:pos="360"/>
              </w:tabs>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roofErr w:type="spellStart"/>
            <w:r w:rsidRPr="000E1293">
              <w:rPr>
                <w:rFonts w:ascii="Times New Roman" w:hAnsi="Times New Roman" w:cs="Times New Roman"/>
                <w:color w:val="auto"/>
                <w:sz w:val="20"/>
                <w:szCs w:val="20"/>
              </w:rPr>
              <w:t>Presentase</w:t>
            </w:r>
            <w:proofErr w:type="spellEnd"/>
            <w:r w:rsidRPr="000E1293">
              <w:rPr>
                <w:rFonts w:ascii="Times New Roman" w:hAnsi="Times New Roman" w:cs="Times New Roman"/>
                <w:color w:val="auto"/>
                <w:sz w:val="20"/>
                <w:szCs w:val="20"/>
              </w:rPr>
              <w:t xml:space="preserve"> (%)</w:t>
            </w:r>
          </w:p>
        </w:tc>
      </w:tr>
      <w:tr w:rsidR="000E1293" w:rsidRPr="000E1293" w14:paraId="4C4AB383" w14:textId="77777777" w:rsidTr="001615A0">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2925" w:type="dxa"/>
            <w:shd w:val="clear" w:color="auto" w:fill="auto"/>
            <w:vAlign w:val="center"/>
          </w:tcPr>
          <w:p w14:paraId="0F0845B4" w14:textId="5EC85019" w:rsidR="004420AC" w:rsidRPr="000E1293" w:rsidRDefault="004420AC" w:rsidP="00397609">
            <w:pPr>
              <w:pStyle w:val="ListParagraph"/>
              <w:tabs>
                <w:tab w:val="left" w:pos="360"/>
              </w:tabs>
              <w:ind w:left="0"/>
              <w:jc w:val="center"/>
              <w:rPr>
                <w:rFonts w:ascii="Times New Roman" w:hAnsi="Times New Roman" w:cs="Times New Roman"/>
                <w:color w:val="auto"/>
                <w:sz w:val="20"/>
                <w:szCs w:val="20"/>
              </w:rPr>
            </w:pPr>
            <w:r w:rsidRPr="000E1293">
              <w:rPr>
                <w:rFonts w:ascii="Times New Roman" w:hAnsi="Times New Roman" w:cs="Times New Roman"/>
                <w:color w:val="auto"/>
                <w:sz w:val="20"/>
                <w:szCs w:val="20"/>
              </w:rPr>
              <w:t>Tidak Kawin</w:t>
            </w:r>
          </w:p>
        </w:tc>
        <w:tc>
          <w:tcPr>
            <w:cnfStyle w:val="000010000000" w:firstRow="0" w:lastRow="0" w:firstColumn="0" w:lastColumn="0" w:oddVBand="1" w:evenVBand="0" w:oddHBand="0" w:evenHBand="0" w:firstRowFirstColumn="0" w:firstRowLastColumn="0" w:lastRowFirstColumn="0" w:lastRowLastColumn="0"/>
            <w:tcW w:w="3090" w:type="dxa"/>
            <w:shd w:val="clear" w:color="auto" w:fill="auto"/>
          </w:tcPr>
          <w:p w14:paraId="4B66CC07" w14:textId="6E84F62A" w:rsidR="004420AC" w:rsidRPr="000E1293" w:rsidRDefault="004420AC" w:rsidP="00397609">
            <w:pPr>
              <w:pStyle w:val="ListParagraph"/>
              <w:tabs>
                <w:tab w:val="left" w:pos="360"/>
              </w:tabs>
              <w:ind w:left="0"/>
              <w:jc w:val="center"/>
              <w:rPr>
                <w:rFonts w:ascii="Times New Roman" w:hAnsi="Times New Roman" w:cs="Times New Roman"/>
                <w:color w:val="auto"/>
                <w:sz w:val="20"/>
                <w:szCs w:val="20"/>
              </w:rPr>
            </w:pPr>
            <w:r w:rsidRPr="000E1293">
              <w:rPr>
                <w:rFonts w:ascii="Times New Roman" w:hAnsi="Times New Roman" w:cs="Times New Roman"/>
                <w:color w:val="auto"/>
                <w:sz w:val="20"/>
                <w:szCs w:val="20"/>
              </w:rPr>
              <w:t>0</w:t>
            </w:r>
          </w:p>
        </w:tc>
        <w:tc>
          <w:tcPr>
            <w:tcW w:w="2594" w:type="dxa"/>
            <w:shd w:val="clear" w:color="auto" w:fill="auto"/>
            <w:vAlign w:val="center"/>
          </w:tcPr>
          <w:p w14:paraId="41AE06E1" w14:textId="35272893" w:rsidR="004420AC" w:rsidRPr="000E1293" w:rsidRDefault="004420AC" w:rsidP="00397609">
            <w:pPr>
              <w:pStyle w:val="ListParagraph"/>
              <w:tabs>
                <w:tab w:val="left" w:pos="360"/>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0E1293">
              <w:rPr>
                <w:rFonts w:ascii="Times New Roman" w:hAnsi="Times New Roman" w:cs="Times New Roman"/>
                <w:color w:val="auto"/>
                <w:sz w:val="20"/>
                <w:szCs w:val="20"/>
              </w:rPr>
              <w:t>0</w:t>
            </w:r>
          </w:p>
        </w:tc>
      </w:tr>
      <w:tr w:rsidR="000E1293" w:rsidRPr="000E1293" w14:paraId="6DC7D01D" w14:textId="77777777" w:rsidTr="001615A0">
        <w:trPr>
          <w:trHeight w:val="121"/>
        </w:trPr>
        <w:tc>
          <w:tcPr>
            <w:cnfStyle w:val="001000000000" w:firstRow="0" w:lastRow="0" w:firstColumn="1" w:lastColumn="0" w:oddVBand="0" w:evenVBand="0" w:oddHBand="0" w:evenHBand="0" w:firstRowFirstColumn="0" w:firstRowLastColumn="0" w:lastRowFirstColumn="0" w:lastRowLastColumn="0"/>
            <w:tcW w:w="2925" w:type="dxa"/>
            <w:shd w:val="clear" w:color="auto" w:fill="auto"/>
            <w:vAlign w:val="center"/>
          </w:tcPr>
          <w:p w14:paraId="68D59742" w14:textId="4A330F6A" w:rsidR="004420AC" w:rsidRPr="000E1293" w:rsidRDefault="004420AC" w:rsidP="00397609">
            <w:pPr>
              <w:pStyle w:val="ListParagraph"/>
              <w:tabs>
                <w:tab w:val="left" w:pos="360"/>
              </w:tabs>
              <w:ind w:left="0"/>
              <w:jc w:val="center"/>
              <w:rPr>
                <w:rFonts w:ascii="Times New Roman" w:hAnsi="Times New Roman" w:cs="Times New Roman"/>
                <w:color w:val="auto"/>
                <w:sz w:val="20"/>
                <w:szCs w:val="20"/>
              </w:rPr>
            </w:pPr>
            <w:r w:rsidRPr="000E1293">
              <w:rPr>
                <w:rFonts w:ascii="Times New Roman" w:hAnsi="Times New Roman" w:cs="Times New Roman"/>
                <w:color w:val="auto"/>
                <w:sz w:val="20"/>
                <w:szCs w:val="20"/>
              </w:rPr>
              <w:t>Kawin</w:t>
            </w:r>
          </w:p>
        </w:tc>
        <w:tc>
          <w:tcPr>
            <w:cnfStyle w:val="000010000000" w:firstRow="0" w:lastRow="0" w:firstColumn="0" w:lastColumn="0" w:oddVBand="1" w:evenVBand="0" w:oddHBand="0" w:evenHBand="0" w:firstRowFirstColumn="0" w:firstRowLastColumn="0" w:lastRowFirstColumn="0" w:lastRowLastColumn="0"/>
            <w:tcW w:w="3090" w:type="dxa"/>
            <w:shd w:val="clear" w:color="auto" w:fill="auto"/>
          </w:tcPr>
          <w:p w14:paraId="6518A3AE" w14:textId="5DABC0A1" w:rsidR="004420AC" w:rsidRPr="000E1293" w:rsidRDefault="004420AC" w:rsidP="00397609">
            <w:pPr>
              <w:pStyle w:val="ListParagraph"/>
              <w:tabs>
                <w:tab w:val="left" w:pos="360"/>
              </w:tabs>
              <w:ind w:left="0"/>
              <w:jc w:val="center"/>
              <w:rPr>
                <w:rFonts w:ascii="Times New Roman" w:hAnsi="Times New Roman" w:cs="Times New Roman"/>
                <w:color w:val="auto"/>
                <w:sz w:val="20"/>
                <w:szCs w:val="20"/>
              </w:rPr>
            </w:pPr>
            <w:r w:rsidRPr="000E1293">
              <w:rPr>
                <w:rFonts w:ascii="Times New Roman" w:hAnsi="Times New Roman" w:cs="Times New Roman"/>
                <w:color w:val="auto"/>
                <w:sz w:val="20"/>
                <w:szCs w:val="20"/>
              </w:rPr>
              <w:t>54</w:t>
            </w:r>
          </w:p>
        </w:tc>
        <w:tc>
          <w:tcPr>
            <w:tcW w:w="2594" w:type="dxa"/>
            <w:shd w:val="clear" w:color="auto" w:fill="auto"/>
            <w:vAlign w:val="center"/>
          </w:tcPr>
          <w:p w14:paraId="7D4C28D8" w14:textId="61CFABB6" w:rsidR="004420AC" w:rsidRPr="000E1293" w:rsidRDefault="004420AC" w:rsidP="00397609">
            <w:pPr>
              <w:pStyle w:val="ListParagraph"/>
              <w:tabs>
                <w:tab w:val="left" w:pos="36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0E1293">
              <w:rPr>
                <w:rFonts w:ascii="Times New Roman" w:hAnsi="Times New Roman" w:cs="Times New Roman"/>
                <w:color w:val="auto"/>
                <w:sz w:val="20"/>
                <w:szCs w:val="20"/>
              </w:rPr>
              <w:t>100</w:t>
            </w:r>
          </w:p>
        </w:tc>
      </w:tr>
      <w:tr w:rsidR="000E1293" w:rsidRPr="000E1293" w14:paraId="1D0004F2" w14:textId="77777777" w:rsidTr="001615A0">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2925" w:type="dxa"/>
            <w:shd w:val="clear" w:color="auto" w:fill="auto"/>
            <w:vAlign w:val="center"/>
          </w:tcPr>
          <w:p w14:paraId="2587ED16" w14:textId="12CE1D58" w:rsidR="004420AC" w:rsidRPr="000E1293" w:rsidRDefault="004420AC" w:rsidP="00397609">
            <w:pPr>
              <w:pStyle w:val="ListParagraph"/>
              <w:tabs>
                <w:tab w:val="left" w:pos="360"/>
              </w:tabs>
              <w:ind w:left="0"/>
              <w:jc w:val="center"/>
              <w:rPr>
                <w:rFonts w:ascii="Times New Roman" w:hAnsi="Times New Roman" w:cs="Times New Roman"/>
                <w:color w:val="auto"/>
                <w:sz w:val="20"/>
                <w:szCs w:val="20"/>
              </w:rPr>
            </w:pPr>
            <w:proofErr w:type="spellStart"/>
            <w:r w:rsidRPr="000E1293">
              <w:rPr>
                <w:rFonts w:ascii="Times New Roman" w:hAnsi="Times New Roman" w:cs="Times New Roman"/>
                <w:color w:val="auto"/>
                <w:sz w:val="20"/>
                <w:szCs w:val="20"/>
              </w:rPr>
              <w:t>Bercerai</w:t>
            </w:r>
            <w:proofErr w:type="spellEnd"/>
          </w:p>
        </w:tc>
        <w:tc>
          <w:tcPr>
            <w:cnfStyle w:val="000010000000" w:firstRow="0" w:lastRow="0" w:firstColumn="0" w:lastColumn="0" w:oddVBand="1" w:evenVBand="0" w:oddHBand="0" w:evenHBand="0" w:firstRowFirstColumn="0" w:firstRowLastColumn="0" w:lastRowFirstColumn="0" w:lastRowLastColumn="0"/>
            <w:tcW w:w="3090" w:type="dxa"/>
            <w:shd w:val="clear" w:color="auto" w:fill="auto"/>
          </w:tcPr>
          <w:p w14:paraId="6A9F24E7" w14:textId="0CF05DAF" w:rsidR="004420AC" w:rsidRPr="000E1293" w:rsidRDefault="004420AC" w:rsidP="00397609">
            <w:pPr>
              <w:pStyle w:val="ListParagraph"/>
              <w:tabs>
                <w:tab w:val="left" w:pos="360"/>
              </w:tabs>
              <w:ind w:left="0"/>
              <w:jc w:val="center"/>
              <w:rPr>
                <w:rFonts w:ascii="Times New Roman" w:hAnsi="Times New Roman" w:cs="Times New Roman"/>
                <w:color w:val="auto"/>
                <w:sz w:val="20"/>
                <w:szCs w:val="20"/>
              </w:rPr>
            </w:pPr>
            <w:r w:rsidRPr="000E1293">
              <w:rPr>
                <w:rFonts w:ascii="Times New Roman" w:hAnsi="Times New Roman" w:cs="Times New Roman"/>
                <w:color w:val="auto"/>
                <w:sz w:val="20"/>
                <w:szCs w:val="20"/>
              </w:rPr>
              <w:t>0</w:t>
            </w:r>
          </w:p>
        </w:tc>
        <w:tc>
          <w:tcPr>
            <w:tcW w:w="2594" w:type="dxa"/>
            <w:shd w:val="clear" w:color="auto" w:fill="auto"/>
            <w:vAlign w:val="center"/>
          </w:tcPr>
          <w:p w14:paraId="7657AFCB" w14:textId="6C64D08C" w:rsidR="004420AC" w:rsidRPr="000E1293" w:rsidRDefault="004420AC" w:rsidP="00397609">
            <w:pPr>
              <w:pStyle w:val="ListParagraph"/>
              <w:tabs>
                <w:tab w:val="left" w:pos="360"/>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0E1293">
              <w:rPr>
                <w:rFonts w:ascii="Times New Roman" w:hAnsi="Times New Roman" w:cs="Times New Roman"/>
                <w:color w:val="auto"/>
                <w:sz w:val="20"/>
                <w:szCs w:val="20"/>
              </w:rPr>
              <w:t>0</w:t>
            </w:r>
          </w:p>
        </w:tc>
      </w:tr>
    </w:tbl>
    <w:p w14:paraId="3A177142" w14:textId="610DB943" w:rsidR="00A85AA9" w:rsidRPr="0050328F" w:rsidRDefault="00A85AA9" w:rsidP="002B2E8E">
      <w:pPr>
        <w:ind w:left="284" w:firstLine="567"/>
        <w:jc w:val="both"/>
        <w:rPr>
          <w:lang w:val="id-ID"/>
        </w:rPr>
      </w:pPr>
      <w:r w:rsidRPr="000E1293">
        <w:t xml:space="preserve">Pada </w:t>
      </w:r>
      <w:r w:rsidR="0050328F">
        <w:t>table</w:t>
      </w:r>
      <w:r w:rsidR="0050328F">
        <w:rPr>
          <w:lang w:val="id-ID"/>
        </w:rPr>
        <w:t xml:space="preserve"> </w:t>
      </w:r>
      <w:r w:rsidRPr="000E1293">
        <w:t xml:space="preserve">5 </w:t>
      </w:r>
      <w:proofErr w:type="spellStart"/>
      <w:r w:rsidRPr="000E1293">
        <w:t>distribusi</w:t>
      </w:r>
      <w:proofErr w:type="spellEnd"/>
      <w:r w:rsidRPr="000E1293">
        <w:t xml:space="preserve"> </w:t>
      </w:r>
      <w:proofErr w:type="spellStart"/>
      <w:r w:rsidRPr="000E1293">
        <w:t>frekuensi</w:t>
      </w:r>
      <w:proofErr w:type="spellEnd"/>
      <w:r w:rsidRPr="000E1293">
        <w:t xml:space="preserve"> </w:t>
      </w:r>
      <w:proofErr w:type="spellStart"/>
      <w:r w:rsidRPr="000E1293">
        <w:t>berdasarkan</w:t>
      </w:r>
      <w:proofErr w:type="spellEnd"/>
      <w:r w:rsidRPr="000E1293">
        <w:t xml:space="preserve"> Status </w:t>
      </w:r>
      <w:proofErr w:type="spellStart"/>
      <w:r w:rsidRPr="000E1293">
        <w:t>Perkawinan</w:t>
      </w:r>
      <w:proofErr w:type="spellEnd"/>
      <w:r w:rsidRPr="000E1293">
        <w:t xml:space="preserve"> </w:t>
      </w:r>
      <w:proofErr w:type="spellStart"/>
      <w:r w:rsidRPr="000E1293">
        <w:t>didapatkan</w:t>
      </w:r>
      <w:proofErr w:type="spellEnd"/>
      <w:r w:rsidRPr="000E1293">
        <w:t xml:space="preserve"> </w:t>
      </w:r>
      <w:proofErr w:type="spellStart"/>
      <w:r w:rsidRPr="000E1293">
        <w:t>dari</w:t>
      </w:r>
      <w:proofErr w:type="spellEnd"/>
      <w:r w:rsidRPr="000E1293">
        <w:t xml:space="preserve"> 54 </w:t>
      </w:r>
      <w:proofErr w:type="spellStart"/>
      <w:r w:rsidRPr="000E1293">
        <w:t>responden</w:t>
      </w:r>
      <w:proofErr w:type="spellEnd"/>
      <w:r w:rsidRPr="000E1293">
        <w:t xml:space="preserve"> (100%) </w:t>
      </w:r>
      <w:proofErr w:type="spellStart"/>
      <w:r w:rsidRPr="000E1293">
        <w:t>sudah</w:t>
      </w:r>
      <w:proofErr w:type="spellEnd"/>
      <w:r w:rsidRPr="000E1293">
        <w:t xml:space="preserve"> </w:t>
      </w:r>
      <w:proofErr w:type="spellStart"/>
      <w:r w:rsidRPr="000E1293">
        <w:t>kawin</w:t>
      </w:r>
      <w:proofErr w:type="spellEnd"/>
      <w:r w:rsidR="0050328F">
        <w:rPr>
          <w:lang w:val="id-ID"/>
        </w:rPr>
        <w:t>.</w:t>
      </w:r>
    </w:p>
    <w:p w14:paraId="2183AABE" w14:textId="77777777" w:rsidR="00B951F2" w:rsidRPr="000E1293" w:rsidRDefault="00B951F2" w:rsidP="00B951F2">
      <w:pPr>
        <w:ind w:left="3600" w:firstLine="720"/>
        <w:jc w:val="both"/>
        <w:rPr>
          <w:b/>
        </w:rPr>
      </w:pPr>
    </w:p>
    <w:p w14:paraId="1F47F776" w14:textId="1048F313" w:rsidR="00A85AA9" w:rsidRPr="002B2E8E" w:rsidRDefault="00A85AA9" w:rsidP="002B2E8E">
      <w:pPr>
        <w:ind w:firstLine="284"/>
      </w:pPr>
      <w:r w:rsidRPr="000E1293">
        <w:rPr>
          <w:b/>
        </w:rPr>
        <w:t xml:space="preserve">Tabel </w:t>
      </w:r>
      <w:r w:rsidR="002B2E8E">
        <w:rPr>
          <w:b/>
          <w:lang w:val="id-ID"/>
        </w:rPr>
        <w:t xml:space="preserve">6 </w:t>
      </w:r>
      <w:proofErr w:type="spellStart"/>
      <w:r w:rsidRPr="000E1293">
        <w:rPr>
          <w:b/>
        </w:rPr>
        <w:t>Distribusi</w:t>
      </w:r>
      <w:proofErr w:type="spellEnd"/>
      <w:r w:rsidRPr="000E1293">
        <w:rPr>
          <w:b/>
        </w:rPr>
        <w:t xml:space="preserve"> </w:t>
      </w:r>
      <w:proofErr w:type="spellStart"/>
      <w:r w:rsidRPr="000E1293">
        <w:rPr>
          <w:b/>
        </w:rPr>
        <w:t>Frekuensi</w:t>
      </w:r>
      <w:proofErr w:type="spellEnd"/>
      <w:r w:rsidRPr="000E1293">
        <w:rPr>
          <w:b/>
        </w:rPr>
        <w:t xml:space="preserve"> </w:t>
      </w:r>
      <w:proofErr w:type="spellStart"/>
      <w:r w:rsidRPr="000E1293">
        <w:rPr>
          <w:b/>
        </w:rPr>
        <w:t>berdasarkan</w:t>
      </w:r>
      <w:proofErr w:type="spellEnd"/>
      <w:r w:rsidRPr="000E1293">
        <w:rPr>
          <w:b/>
        </w:rPr>
        <w:t xml:space="preserve"> </w:t>
      </w:r>
      <w:proofErr w:type="spellStart"/>
      <w:r w:rsidRPr="000E1293">
        <w:rPr>
          <w:b/>
        </w:rPr>
        <w:t>Tempat</w:t>
      </w:r>
      <w:proofErr w:type="spellEnd"/>
      <w:r w:rsidRPr="000E1293">
        <w:rPr>
          <w:b/>
        </w:rPr>
        <w:t xml:space="preserve"> Tinggal</w:t>
      </w:r>
    </w:p>
    <w:tbl>
      <w:tblPr>
        <w:tblStyle w:val="LightShading"/>
        <w:tblW w:w="0" w:type="auto"/>
        <w:tblInd w:w="392" w:type="dxa"/>
        <w:tblLayout w:type="fixed"/>
        <w:tblLook w:val="00A0" w:firstRow="1" w:lastRow="0" w:firstColumn="1" w:lastColumn="0" w:noHBand="0" w:noVBand="0"/>
      </w:tblPr>
      <w:tblGrid>
        <w:gridCol w:w="3487"/>
        <w:gridCol w:w="2506"/>
        <w:gridCol w:w="2631"/>
      </w:tblGrid>
      <w:tr w:rsidR="000E1293" w:rsidRPr="000E1293" w14:paraId="500E5355" w14:textId="77777777" w:rsidTr="001615A0">
        <w:trPr>
          <w:cnfStyle w:val="100000000000" w:firstRow="1" w:lastRow="0" w:firstColumn="0" w:lastColumn="0" w:oddVBand="0" w:evenVBand="0" w:oddHBand="0"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3487" w:type="dxa"/>
            <w:shd w:val="clear" w:color="auto" w:fill="auto"/>
          </w:tcPr>
          <w:p w14:paraId="60789031" w14:textId="77777777" w:rsidR="004420AC" w:rsidRPr="000E1293" w:rsidRDefault="004420AC" w:rsidP="00397609">
            <w:pPr>
              <w:pStyle w:val="ListParagraph"/>
              <w:tabs>
                <w:tab w:val="left" w:pos="360"/>
              </w:tabs>
              <w:ind w:left="0"/>
              <w:jc w:val="center"/>
              <w:rPr>
                <w:rFonts w:ascii="Times New Roman" w:hAnsi="Times New Roman" w:cs="Times New Roman"/>
                <w:color w:val="auto"/>
                <w:sz w:val="20"/>
                <w:szCs w:val="20"/>
              </w:rPr>
            </w:pPr>
            <w:proofErr w:type="spellStart"/>
            <w:r w:rsidRPr="000E1293">
              <w:rPr>
                <w:rFonts w:ascii="Times New Roman" w:hAnsi="Times New Roman" w:cs="Times New Roman"/>
                <w:color w:val="auto"/>
                <w:sz w:val="20"/>
                <w:szCs w:val="20"/>
              </w:rPr>
              <w:t>Karakteristik</w:t>
            </w:r>
            <w:proofErr w:type="spellEnd"/>
          </w:p>
        </w:tc>
        <w:tc>
          <w:tcPr>
            <w:cnfStyle w:val="000010000000" w:firstRow="0" w:lastRow="0" w:firstColumn="0" w:lastColumn="0" w:oddVBand="1" w:evenVBand="0" w:oddHBand="0" w:evenHBand="0" w:firstRowFirstColumn="0" w:firstRowLastColumn="0" w:lastRowFirstColumn="0" w:lastRowLastColumn="0"/>
            <w:tcW w:w="2506" w:type="dxa"/>
            <w:shd w:val="clear" w:color="auto" w:fill="auto"/>
          </w:tcPr>
          <w:p w14:paraId="0C408C22" w14:textId="77777777" w:rsidR="004420AC" w:rsidRPr="000E1293" w:rsidRDefault="004420AC" w:rsidP="00397609">
            <w:pPr>
              <w:pStyle w:val="ListParagraph"/>
              <w:tabs>
                <w:tab w:val="left" w:pos="360"/>
              </w:tabs>
              <w:ind w:left="0"/>
              <w:jc w:val="center"/>
              <w:rPr>
                <w:rFonts w:ascii="Times New Roman" w:hAnsi="Times New Roman" w:cs="Times New Roman"/>
                <w:color w:val="auto"/>
                <w:sz w:val="20"/>
                <w:szCs w:val="20"/>
              </w:rPr>
            </w:pPr>
            <w:proofErr w:type="spellStart"/>
            <w:r w:rsidRPr="000E1293">
              <w:rPr>
                <w:rFonts w:ascii="Times New Roman" w:hAnsi="Times New Roman" w:cs="Times New Roman"/>
                <w:color w:val="auto"/>
                <w:sz w:val="20"/>
                <w:szCs w:val="20"/>
              </w:rPr>
              <w:t>Frekuensi</w:t>
            </w:r>
            <w:proofErr w:type="spellEnd"/>
            <w:r w:rsidRPr="000E1293">
              <w:rPr>
                <w:rFonts w:ascii="Times New Roman" w:hAnsi="Times New Roman" w:cs="Times New Roman"/>
                <w:color w:val="auto"/>
                <w:sz w:val="20"/>
                <w:szCs w:val="20"/>
              </w:rPr>
              <w:t xml:space="preserve"> (n)</w:t>
            </w:r>
          </w:p>
        </w:tc>
        <w:tc>
          <w:tcPr>
            <w:tcW w:w="2631" w:type="dxa"/>
            <w:shd w:val="clear" w:color="auto" w:fill="auto"/>
          </w:tcPr>
          <w:p w14:paraId="234CB025" w14:textId="77777777" w:rsidR="004420AC" w:rsidRPr="000E1293" w:rsidRDefault="004420AC" w:rsidP="00397609">
            <w:pPr>
              <w:pStyle w:val="ListParagraph"/>
              <w:tabs>
                <w:tab w:val="left" w:pos="360"/>
              </w:tabs>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roofErr w:type="spellStart"/>
            <w:r w:rsidRPr="000E1293">
              <w:rPr>
                <w:rFonts w:ascii="Times New Roman" w:hAnsi="Times New Roman" w:cs="Times New Roman"/>
                <w:color w:val="auto"/>
                <w:sz w:val="20"/>
                <w:szCs w:val="20"/>
              </w:rPr>
              <w:t>Presentase</w:t>
            </w:r>
            <w:proofErr w:type="spellEnd"/>
            <w:r w:rsidRPr="000E1293">
              <w:rPr>
                <w:rFonts w:ascii="Times New Roman" w:hAnsi="Times New Roman" w:cs="Times New Roman"/>
                <w:color w:val="auto"/>
                <w:sz w:val="20"/>
                <w:szCs w:val="20"/>
              </w:rPr>
              <w:t xml:space="preserve"> (%)</w:t>
            </w:r>
          </w:p>
        </w:tc>
      </w:tr>
      <w:tr w:rsidR="000E1293" w:rsidRPr="000E1293" w14:paraId="210206E3" w14:textId="77777777" w:rsidTr="001615A0">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3487" w:type="dxa"/>
            <w:shd w:val="clear" w:color="auto" w:fill="auto"/>
          </w:tcPr>
          <w:p w14:paraId="509FC031" w14:textId="0B93A2CE" w:rsidR="004420AC" w:rsidRPr="000E1293" w:rsidRDefault="004420AC" w:rsidP="00397609">
            <w:pPr>
              <w:pStyle w:val="ListParagraph"/>
              <w:tabs>
                <w:tab w:val="left" w:pos="360"/>
              </w:tabs>
              <w:ind w:left="0"/>
              <w:jc w:val="center"/>
              <w:rPr>
                <w:rFonts w:ascii="Times New Roman" w:hAnsi="Times New Roman" w:cs="Times New Roman"/>
                <w:color w:val="auto"/>
                <w:sz w:val="20"/>
                <w:szCs w:val="20"/>
              </w:rPr>
            </w:pPr>
            <w:r w:rsidRPr="000E1293">
              <w:rPr>
                <w:rFonts w:ascii="Times New Roman" w:hAnsi="Times New Roman" w:cs="Times New Roman"/>
                <w:b w:val="0"/>
                <w:color w:val="auto"/>
                <w:sz w:val="20"/>
                <w:szCs w:val="20"/>
              </w:rPr>
              <w:t>Kota</w:t>
            </w:r>
          </w:p>
        </w:tc>
        <w:tc>
          <w:tcPr>
            <w:cnfStyle w:val="000010000000" w:firstRow="0" w:lastRow="0" w:firstColumn="0" w:lastColumn="0" w:oddVBand="1" w:evenVBand="0" w:oddHBand="0" w:evenHBand="0" w:firstRowFirstColumn="0" w:firstRowLastColumn="0" w:lastRowFirstColumn="0" w:lastRowLastColumn="0"/>
            <w:tcW w:w="2506" w:type="dxa"/>
            <w:shd w:val="clear" w:color="auto" w:fill="auto"/>
          </w:tcPr>
          <w:p w14:paraId="1B9CE940" w14:textId="67DD4B0C" w:rsidR="004420AC" w:rsidRPr="000E1293" w:rsidRDefault="004420AC" w:rsidP="00397609">
            <w:pPr>
              <w:pStyle w:val="ListParagraph"/>
              <w:tabs>
                <w:tab w:val="left" w:pos="360"/>
              </w:tabs>
              <w:ind w:left="0"/>
              <w:jc w:val="center"/>
              <w:rPr>
                <w:rFonts w:ascii="Times New Roman" w:hAnsi="Times New Roman" w:cs="Times New Roman"/>
                <w:color w:val="auto"/>
                <w:sz w:val="20"/>
                <w:szCs w:val="20"/>
              </w:rPr>
            </w:pPr>
            <w:r w:rsidRPr="000E1293">
              <w:rPr>
                <w:rFonts w:ascii="Times New Roman" w:hAnsi="Times New Roman" w:cs="Times New Roman"/>
                <w:color w:val="auto"/>
                <w:sz w:val="20"/>
                <w:szCs w:val="20"/>
              </w:rPr>
              <w:t>54</w:t>
            </w:r>
          </w:p>
        </w:tc>
        <w:tc>
          <w:tcPr>
            <w:tcW w:w="2631" w:type="dxa"/>
            <w:shd w:val="clear" w:color="auto" w:fill="auto"/>
          </w:tcPr>
          <w:p w14:paraId="6DAD00BB" w14:textId="02039AD8" w:rsidR="004420AC" w:rsidRPr="000E1293" w:rsidRDefault="004420AC" w:rsidP="00397609">
            <w:pPr>
              <w:pStyle w:val="ListParagraph"/>
              <w:tabs>
                <w:tab w:val="left" w:pos="360"/>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0E1293">
              <w:rPr>
                <w:rFonts w:ascii="Times New Roman" w:hAnsi="Times New Roman" w:cs="Times New Roman"/>
                <w:color w:val="auto"/>
                <w:sz w:val="20"/>
                <w:szCs w:val="20"/>
              </w:rPr>
              <w:t>100</w:t>
            </w:r>
          </w:p>
        </w:tc>
      </w:tr>
      <w:tr w:rsidR="000E1293" w:rsidRPr="000E1293" w14:paraId="46E8202A" w14:textId="77777777" w:rsidTr="001615A0">
        <w:trPr>
          <w:trHeight w:val="131"/>
        </w:trPr>
        <w:tc>
          <w:tcPr>
            <w:cnfStyle w:val="001000000000" w:firstRow="0" w:lastRow="0" w:firstColumn="1" w:lastColumn="0" w:oddVBand="0" w:evenVBand="0" w:oddHBand="0" w:evenHBand="0" w:firstRowFirstColumn="0" w:firstRowLastColumn="0" w:lastRowFirstColumn="0" w:lastRowLastColumn="0"/>
            <w:tcW w:w="3487" w:type="dxa"/>
            <w:tcBorders>
              <w:bottom w:val="single" w:sz="4" w:space="0" w:color="auto"/>
            </w:tcBorders>
            <w:shd w:val="clear" w:color="auto" w:fill="auto"/>
          </w:tcPr>
          <w:p w14:paraId="65CEFD2B" w14:textId="4F6E0326" w:rsidR="004420AC" w:rsidRPr="000E1293" w:rsidRDefault="004420AC" w:rsidP="00397609">
            <w:pPr>
              <w:pStyle w:val="ListParagraph"/>
              <w:tabs>
                <w:tab w:val="left" w:pos="360"/>
              </w:tabs>
              <w:ind w:left="0"/>
              <w:jc w:val="center"/>
              <w:rPr>
                <w:rFonts w:ascii="Times New Roman" w:hAnsi="Times New Roman" w:cs="Times New Roman"/>
                <w:b w:val="0"/>
                <w:color w:val="auto"/>
                <w:sz w:val="20"/>
                <w:szCs w:val="20"/>
              </w:rPr>
            </w:pPr>
            <w:r w:rsidRPr="000E1293">
              <w:rPr>
                <w:rFonts w:ascii="Times New Roman" w:hAnsi="Times New Roman" w:cs="Times New Roman"/>
                <w:b w:val="0"/>
                <w:color w:val="auto"/>
                <w:sz w:val="20"/>
                <w:szCs w:val="20"/>
              </w:rPr>
              <w:t>Desa</w:t>
            </w:r>
          </w:p>
        </w:tc>
        <w:tc>
          <w:tcPr>
            <w:cnfStyle w:val="000010000000" w:firstRow="0" w:lastRow="0" w:firstColumn="0" w:lastColumn="0" w:oddVBand="1" w:evenVBand="0" w:oddHBand="0" w:evenHBand="0" w:firstRowFirstColumn="0" w:firstRowLastColumn="0" w:lastRowFirstColumn="0" w:lastRowLastColumn="0"/>
            <w:tcW w:w="2506" w:type="dxa"/>
            <w:tcBorders>
              <w:bottom w:val="single" w:sz="4" w:space="0" w:color="auto"/>
            </w:tcBorders>
            <w:shd w:val="clear" w:color="auto" w:fill="auto"/>
          </w:tcPr>
          <w:p w14:paraId="50D33822" w14:textId="02A5B66E" w:rsidR="004420AC" w:rsidRPr="000E1293" w:rsidRDefault="004420AC" w:rsidP="00397609">
            <w:pPr>
              <w:pStyle w:val="ListParagraph"/>
              <w:tabs>
                <w:tab w:val="left" w:pos="360"/>
              </w:tabs>
              <w:ind w:left="0"/>
              <w:jc w:val="center"/>
              <w:rPr>
                <w:rFonts w:ascii="Times New Roman" w:hAnsi="Times New Roman" w:cs="Times New Roman"/>
                <w:color w:val="auto"/>
                <w:sz w:val="20"/>
                <w:szCs w:val="20"/>
              </w:rPr>
            </w:pPr>
            <w:r w:rsidRPr="000E1293">
              <w:rPr>
                <w:rFonts w:ascii="Times New Roman" w:hAnsi="Times New Roman" w:cs="Times New Roman"/>
                <w:color w:val="auto"/>
                <w:sz w:val="20"/>
                <w:szCs w:val="20"/>
              </w:rPr>
              <w:t>0</w:t>
            </w:r>
          </w:p>
        </w:tc>
        <w:tc>
          <w:tcPr>
            <w:tcW w:w="2631" w:type="dxa"/>
            <w:tcBorders>
              <w:bottom w:val="single" w:sz="4" w:space="0" w:color="auto"/>
            </w:tcBorders>
            <w:shd w:val="clear" w:color="auto" w:fill="auto"/>
          </w:tcPr>
          <w:p w14:paraId="521D3E34" w14:textId="7EE69676" w:rsidR="004420AC" w:rsidRPr="000E1293" w:rsidRDefault="004420AC" w:rsidP="00397609">
            <w:pPr>
              <w:pStyle w:val="ListParagraph"/>
              <w:tabs>
                <w:tab w:val="left" w:pos="36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0E1293">
              <w:rPr>
                <w:rFonts w:ascii="Times New Roman" w:hAnsi="Times New Roman" w:cs="Times New Roman"/>
                <w:color w:val="auto"/>
                <w:sz w:val="20"/>
                <w:szCs w:val="20"/>
              </w:rPr>
              <w:t>0</w:t>
            </w:r>
          </w:p>
        </w:tc>
      </w:tr>
    </w:tbl>
    <w:p w14:paraId="2FA82D2D" w14:textId="2C8696B3" w:rsidR="00B951F2" w:rsidRPr="00787434" w:rsidRDefault="00A85AA9" w:rsidP="00787434">
      <w:pPr>
        <w:ind w:left="284" w:firstLine="567"/>
        <w:jc w:val="both"/>
      </w:pPr>
      <w:r w:rsidRPr="000E1293">
        <w:t xml:space="preserve">Pada </w:t>
      </w:r>
      <w:proofErr w:type="spellStart"/>
      <w:r w:rsidRPr="000E1293">
        <w:t>tabel</w:t>
      </w:r>
      <w:proofErr w:type="spellEnd"/>
      <w:r w:rsidRPr="000E1293">
        <w:t xml:space="preserve"> 6 </w:t>
      </w:r>
      <w:proofErr w:type="spellStart"/>
      <w:r w:rsidRPr="000E1293">
        <w:t>distribusi</w:t>
      </w:r>
      <w:proofErr w:type="spellEnd"/>
      <w:r w:rsidRPr="000E1293">
        <w:t xml:space="preserve"> </w:t>
      </w:r>
      <w:proofErr w:type="spellStart"/>
      <w:r w:rsidRPr="000E1293">
        <w:t>frekuensi</w:t>
      </w:r>
      <w:proofErr w:type="spellEnd"/>
      <w:r w:rsidRPr="000E1293">
        <w:t xml:space="preserve"> </w:t>
      </w:r>
      <w:proofErr w:type="spellStart"/>
      <w:r w:rsidRPr="000E1293">
        <w:t>berdasarkan</w:t>
      </w:r>
      <w:proofErr w:type="spellEnd"/>
      <w:r w:rsidRPr="000E1293">
        <w:t xml:space="preserve"> </w:t>
      </w:r>
      <w:proofErr w:type="spellStart"/>
      <w:r w:rsidRPr="000E1293">
        <w:t>Tempat</w:t>
      </w:r>
      <w:proofErr w:type="spellEnd"/>
      <w:r w:rsidRPr="000E1293">
        <w:t xml:space="preserve"> Tinggal </w:t>
      </w:r>
      <w:proofErr w:type="spellStart"/>
      <w:r w:rsidRPr="000E1293">
        <w:t>didapatkan</w:t>
      </w:r>
      <w:proofErr w:type="spellEnd"/>
      <w:r w:rsidRPr="000E1293">
        <w:t xml:space="preserve"> </w:t>
      </w:r>
      <w:proofErr w:type="spellStart"/>
      <w:r w:rsidRPr="000E1293">
        <w:t>dari</w:t>
      </w:r>
      <w:proofErr w:type="spellEnd"/>
      <w:r w:rsidRPr="000E1293">
        <w:t xml:space="preserve"> 54 </w:t>
      </w:r>
      <w:proofErr w:type="spellStart"/>
      <w:r w:rsidRPr="000E1293">
        <w:t>responden</w:t>
      </w:r>
      <w:proofErr w:type="spellEnd"/>
      <w:r w:rsidRPr="000E1293">
        <w:t xml:space="preserve"> (100%)</w:t>
      </w:r>
      <w:r w:rsidR="0050328F">
        <w:rPr>
          <w:lang w:val="id-ID"/>
        </w:rPr>
        <w:t xml:space="preserve"> </w:t>
      </w:r>
      <w:proofErr w:type="spellStart"/>
      <w:r w:rsidRPr="000E1293">
        <w:t>tinggal</w:t>
      </w:r>
      <w:proofErr w:type="spellEnd"/>
      <w:r w:rsidRPr="000E1293">
        <w:t xml:space="preserve"> di Kota.</w:t>
      </w:r>
    </w:p>
    <w:p w14:paraId="3F85EEC0" w14:textId="36BAB505" w:rsidR="00A85AA9" w:rsidRPr="0050328F" w:rsidRDefault="00A85AA9" w:rsidP="0050328F">
      <w:pPr>
        <w:ind w:firstLine="284"/>
      </w:pPr>
      <w:r w:rsidRPr="000E1293">
        <w:rPr>
          <w:b/>
        </w:rPr>
        <w:lastRenderedPageBreak/>
        <w:t xml:space="preserve">Tabel </w:t>
      </w:r>
      <w:r w:rsidR="0050328F">
        <w:rPr>
          <w:b/>
          <w:lang w:val="id-ID"/>
        </w:rPr>
        <w:t xml:space="preserve">7 </w:t>
      </w:r>
      <w:proofErr w:type="spellStart"/>
      <w:r w:rsidRPr="0050328F">
        <w:rPr>
          <w:b/>
        </w:rPr>
        <w:t>Distribusi</w:t>
      </w:r>
      <w:proofErr w:type="spellEnd"/>
      <w:r w:rsidRPr="0050328F">
        <w:rPr>
          <w:b/>
        </w:rPr>
        <w:t xml:space="preserve"> </w:t>
      </w:r>
      <w:proofErr w:type="spellStart"/>
      <w:r w:rsidRPr="0050328F">
        <w:rPr>
          <w:b/>
        </w:rPr>
        <w:t>Frekuensi</w:t>
      </w:r>
      <w:proofErr w:type="spellEnd"/>
      <w:r w:rsidRPr="0050328F">
        <w:rPr>
          <w:b/>
        </w:rPr>
        <w:t xml:space="preserve"> </w:t>
      </w:r>
      <w:proofErr w:type="spellStart"/>
      <w:r w:rsidRPr="0050328F">
        <w:rPr>
          <w:b/>
        </w:rPr>
        <w:t>berdasarkan</w:t>
      </w:r>
      <w:proofErr w:type="spellEnd"/>
      <w:r w:rsidRPr="0050328F">
        <w:rPr>
          <w:b/>
        </w:rPr>
        <w:t xml:space="preserve"> </w:t>
      </w:r>
      <w:proofErr w:type="spellStart"/>
      <w:r w:rsidRPr="0050328F">
        <w:rPr>
          <w:b/>
        </w:rPr>
        <w:t>Pendapatan</w:t>
      </w:r>
      <w:proofErr w:type="spellEnd"/>
      <w:r w:rsidRPr="0050328F">
        <w:rPr>
          <w:b/>
        </w:rPr>
        <w:t xml:space="preserve"> </w:t>
      </w:r>
      <w:proofErr w:type="spellStart"/>
      <w:r w:rsidRPr="0050328F">
        <w:rPr>
          <w:b/>
        </w:rPr>
        <w:t>Perbulan</w:t>
      </w:r>
      <w:proofErr w:type="spellEnd"/>
    </w:p>
    <w:tbl>
      <w:tblPr>
        <w:tblStyle w:val="LightShading"/>
        <w:tblW w:w="0" w:type="auto"/>
        <w:tblInd w:w="392" w:type="dxa"/>
        <w:tblLayout w:type="fixed"/>
        <w:tblLook w:val="00A0" w:firstRow="1" w:lastRow="0" w:firstColumn="1" w:lastColumn="0" w:noHBand="0" w:noVBand="0"/>
      </w:tblPr>
      <w:tblGrid>
        <w:gridCol w:w="3429"/>
        <w:gridCol w:w="2464"/>
        <w:gridCol w:w="2587"/>
      </w:tblGrid>
      <w:tr w:rsidR="000E1293" w:rsidRPr="000E1293" w14:paraId="49E7066E" w14:textId="77777777" w:rsidTr="001615A0">
        <w:trPr>
          <w:cnfStyle w:val="100000000000" w:firstRow="1" w:lastRow="0" w:firstColumn="0" w:lastColumn="0" w:oddVBand="0" w:evenVBand="0" w:oddHBand="0"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3429" w:type="dxa"/>
            <w:shd w:val="clear" w:color="auto" w:fill="auto"/>
          </w:tcPr>
          <w:p w14:paraId="347DEB98" w14:textId="77777777" w:rsidR="004420AC" w:rsidRPr="000E1293" w:rsidRDefault="004420AC" w:rsidP="00397609">
            <w:pPr>
              <w:pStyle w:val="ListParagraph"/>
              <w:tabs>
                <w:tab w:val="left" w:pos="360"/>
              </w:tabs>
              <w:ind w:left="0"/>
              <w:jc w:val="center"/>
              <w:rPr>
                <w:rFonts w:ascii="Times New Roman" w:hAnsi="Times New Roman" w:cs="Times New Roman"/>
                <w:color w:val="auto"/>
                <w:sz w:val="20"/>
                <w:szCs w:val="20"/>
              </w:rPr>
            </w:pPr>
            <w:proofErr w:type="spellStart"/>
            <w:r w:rsidRPr="000E1293">
              <w:rPr>
                <w:rFonts w:ascii="Times New Roman" w:hAnsi="Times New Roman" w:cs="Times New Roman"/>
                <w:color w:val="auto"/>
                <w:sz w:val="20"/>
                <w:szCs w:val="20"/>
              </w:rPr>
              <w:t>Karakteristik</w:t>
            </w:r>
            <w:proofErr w:type="spellEnd"/>
          </w:p>
        </w:tc>
        <w:tc>
          <w:tcPr>
            <w:cnfStyle w:val="000010000000" w:firstRow="0" w:lastRow="0" w:firstColumn="0" w:lastColumn="0" w:oddVBand="1" w:evenVBand="0" w:oddHBand="0" w:evenHBand="0" w:firstRowFirstColumn="0" w:firstRowLastColumn="0" w:lastRowFirstColumn="0" w:lastRowLastColumn="0"/>
            <w:tcW w:w="2464" w:type="dxa"/>
            <w:shd w:val="clear" w:color="auto" w:fill="auto"/>
          </w:tcPr>
          <w:p w14:paraId="5DC3FB69" w14:textId="77777777" w:rsidR="004420AC" w:rsidRPr="000E1293" w:rsidRDefault="004420AC" w:rsidP="00397609">
            <w:pPr>
              <w:pStyle w:val="ListParagraph"/>
              <w:tabs>
                <w:tab w:val="left" w:pos="360"/>
              </w:tabs>
              <w:ind w:left="0"/>
              <w:jc w:val="center"/>
              <w:rPr>
                <w:rFonts w:ascii="Times New Roman" w:hAnsi="Times New Roman" w:cs="Times New Roman"/>
                <w:color w:val="auto"/>
                <w:sz w:val="20"/>
                <w:szCs w:val="20"/>
              </w:rPr>
            </w:pPr>
            <w:proofErr w:type="spellStart"/>
            <w:r w:rsidRPr="000E1293">
              <w:rPr>
                <w:rFonts w:ascii="Times New Roman" w:hAnsi="Times New Roman" w:cs="Times New Roman"/>
                <w:color w:val="auto"/>
                <w:sz w:val="20"/>
                <w:szCs w:val="20"/>
              </w:rPr>
              <w:t>Frekuensi</w:t>
            </w:r>
            <w:proofErr w:type="spellEnd"/>
            <w:r w:rsidRPr="000E1293">
              <w:rPr>
                <w:rFonts w:ascii="Times New Roman" w:hAnsi="Times New Roman" w:cs="Times New Roman"/>
                <w:color w:val="auto"/>
                <w:sz w:val="20"/>
                <w:szCs w:val="20"/>
              </w:rPr>
              <w:t xml:space="preserve"> (n)</w:t>
            </w:r>
          </w:p>
        </w:tc>
        <w:tc>
          <w:tcPr>
            <w:tcW w:w="2587" w:type="dxa"/>
            <w:shd w:val="clear" w:color="auto" w:fill="auto"/>
          </w:tcPr>
          <w:p w14:paraId="4290D924" w14:textId="77777777" w:rsidR="004420AC" w:rsidRPr="000E1293" w:rsidRDefault="004420AC" w:rsidP="00397609">
            <w:pPr>
              <w:pStyle w:val="ListParagraph"/>
              <w:tabs>
                <w:tab w:val="left" w:pos="360"/>
              </w:tabs>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roofErr w:type="spellStart"/>
            <w:r w:rsidRPr="000E1293">
              <w:rPr>
                <w:rFonts w:ascii="Times New Roman" w:hAnsi="Times New Roman" w:cs="Times New Roman"/>
                <w:color w:val="auto"/>
                <w:sz w:val="20"/>
                <w:szCs w:val="20"/>
              </w:rPr>
              <w:t>Presentase</w:t>
            </w:r>
            <w:proofErr w:type="spellEnd"/>
            <w:r w:rsidRPr="000E1293">
              <w:rPr>
                <w:rFonts w:ascii="Times New Roman" w:hAnsi="Times New Roman" w:cs="Times New Roman"/>
                <w:color w:val="auto"/>
                <w:sz w:val="20"/>
                <w:szCs w:val="20"/>
              </w:rPr>
              <w:t xml:space="preserve"> (%)</w:t>
            </w:r>
          </w:p>
        </w:tc>
      </w:tr>
      <w:tr w:rsidR="000E1293" w:rsidRPr="000E1293" w14:paraId="40C7B022" w14:textId="77777777" w:rsidTr="001615A0">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3429" w:type="dxa"/>
            <w:shd w:val="clear" w:color="auto" w:fill="auto"/>
          </w:tcPr>
          <w:p w14:paraId="3EEE8752" w14:textId="0156D81E" w:rsidR="004420AC" w:rsidRPr="000E1293" w:rsidRDefault="004420AC" w:rsidP="00397609">
            <w:pPr>
              <w:pStyle w:val="ListParagraph"/>
              <w:tabs>
                <w:tab w:val="left" w:pos="360"/>
              </w:tabs>
              <w:ind w:left="0"/>
              <w:jc w:val="center"/>
              <w:rPr>
                <w:rFonts w:ascii="Times New Roman" w:hAnsi="Times New Roman" w:cs="Times New Roman"/>
                <w:color w:val="auto"/>
                <w:sz w:val="20"/>
                <w:szCs w:val="20"/>
              </w:rPr>
            </w:pPr>
            <w:r w:rsidRPr="000E1293">
              <w:rPr>
                <w:rFonts w:ascii="Times New Roman" w:hAnsi="Times New Roman" w:cs="Times New Roman"/>
                <w:b w:val="0"/>
                <w:color w:val="auto"/>
                <w:sz w:val="20"/>
                <w:szCs w:val="20"/>
              </w:rPr>
              <w:t>&gt;UMR 3.000.000</w:t>
            </w:r>
          </w:p>
        </w:tc>
        <w:tc>
          <w:tcPr>
            <w:cnfStyle w:val="000010000000" w:firstRow="0" w:lastRow="0" w:firstColumn="0" w:lastColumn="0" w:oddVBand="1" w:evenVBand="0" w:oddHBand="0" w:evenHBand="0" w:firstRowFirstColumn="0" w:firstRowLastColumn="0" w:lastRowFirstColumn="0" w:lastRowLastColumn="0"/>
            <w:tcW w:w="2464" w:type="dxa"/>
            <w:shd w:val="clear" w:color="auto" w:fill="auto"/>
          </w:tcPr>
          <w:p w14:paraId="5FCA3B11" w14:textId="4F9EFFDC" w:rsidR="004420AC" w:rsidRPr="000E1293" w:rsidRDefault="004420AC" w:rsidP="00397609">
            <w:pPr>
              <w:pStyle w:val="ListParagraph"/>
              <w:tabs>
                <w:tab w:val="left" w:pos="360"/>
              </w:tabs>
              <w:ind w:left="0"/>
              <w:jc w:val="center"/>
              <w:rPr>
                <w:rFonts w:ascii="Times New Roman" w:hAnsi="Times New Roman" w:cs="Times New Roman"/>
                <w:color w:val="auto"/>
                <w:sz w:val="20"/>
                <w:szCs w:val="20"/>
              </w:rPr>
            </w:pPr>
            <w:r w:rsidRPr="000E1293">
              <w:rPr>
                <w:rFonts w:ascii="Times New Roman" w:hAnsi="Times New Roman" w:cs="Times New Roman"/>
                <w:color w:val="auto"/>
                <w:sz w:val="20"/>
                <w:szCs w:val="20"/>
              </w:rPr>
              <w:t>25</w:t>
            </w:r>
          </w:p>
        </w:tc>
        <w:tc>
          <w:tcPr>
            <w:tcW w:w="2587" w:type="dxa"/>
            <w:shd w:val="clear" w:color="auto" w:fill="auto"/>
          </w:tcPr>
          <w:p w14:paraId="6C48D2B1" w14:textId="6F10ACF5" w:rsidR="004420AC" w:rsidRPr="000E1293" w:rsidRDefault="004420AC" w:rsidP="00397609">
            <w:pPr>
              <w:pStyle w:val="ListParagraph"/>
              <w:tabs>
                <w:tab w:val="left" w:pos="360"/>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0E1293">
              <w:rPr>
                <w:rFonts w:ascii="Times New Roman" w:hAnsi="Times New Roman" w:cs="Times New Roman"/>
                <w:color w:val="auto"/>
                <w:sz w:val="20"/>
                <w:szCs w:val="20"/>
              </w:rPr>
              <w:t>46.3</w:t>
            </w:r>
          </w:p>
        </w:tc>
      </w:tr>
      <w:tr w:rsidR="000E1293" w:rsidRPr="000E1293" w14:paraId="24DA4FD0" w14:textId="77777777" w:rsidTr="001615A0">
        <w:trPr>
          <w:trHeight w:val="121"/>
        </w:trPr>
        <w:tc>
          <w:tcPr>
            <w:cnfStyle w:val="001000000000" w:firstRow="0" w:lastRow="0" w:firstColumn="1" w:lastColumn="0" w:oddVBand="0" w:evenVBand="0" w:oddHBand="0" w:evenHBand="0" w:firstRowFirstColumn="0" w:firstRowLastColumn="0" w:lastRowFirstColumn="0" w:lastRowLastColumn="0"/>
            <w:tcW w:w="3429" w:type="dxa"/>
            <w:tcBorders>
              <w:bottom w:val="single" w:sz="4" w:space="0" w:color="auto"/>
            </w:tcBorders>
            <w:shd w:val="clear" w:color="auto" w:fill="auto"/>
          </w:tcPr>
          <w:p w14:paraId="47BCEE7B" w14:textId="32A69DEB" w:rsidR="004420AC" w:rsidRPr="000E1293" w:rsidRDefault="004420AC" w:rsidP="00397609">
            <w:pPr>
              <w:pStyle w:val="ListParagraph"/>
              <w:tabs>
                <w:tab w:val="left" w:pos="360"/>
              </w:tabs>
              <w:ind w:left="0"/>
              <w:jc w:val="center"/>
              <w:rPr>
                <w:rFonts w:ascii="Times New Roman" w:hAnsi="Times New Roman" w:cs="Times New Roman"/>
                <w:b w:val="0"/>
                <w:color w:val="auto"/>
                <w:sz w:val="20"/>
                <w:szCs w:val="20"/>
              </w:rPr>
            </w:pPr>
            <w:r w:rsidRPr="000E1293">
              <w:rPr>
                <w:rFonts w:ascii="Times New Roman" w:hAnsi="Times New Roman" w:cs="Times New Roman"/>
                <w:b w:val="0"/>
                <w:color w:val="auto"/>
                <w:sz w:val="20"/>
                <w:szCs w:val="20"/>
              </w:rPr>
              <w:t>&lt;UMR 3.000.000</w:t>
            </w:r>
          </w:p>
        </w:tc>
        <w:tc>
          <w:tcPr>
            <w:cnfStyle w:val="000010000000" w:firstRow="0" w:lastRow="0" w:firstColumn="0" w:lastColumn="0" w:oddVBand="1" w:evenVBand="0" w:oddHBand="0" w:evenHBand="0" w:firstRowFirstColumn="0" w:firstRowLastColumn="0" w:lastRowFirstColumn="0" w:lastRowLastColumn="0"/>
            <w:tcW w:w="2464" w:type="dxa"/>
            <w:tcBorders>
              <w:bottom w:val="single" w:sz="4" w:space="0" w:color="auto"/>
            </w:tcBorders>
            <w:shd w:val="clear" w:color="auto" w:fill="auto"/>
          </w:tcPr>
          <w:p w14:paraId="3615AE44" w14:textId="0627AE2D" w:rsidR="004420AC" w:rsidRPr="000E1293" w:rsidRDefault="004420AC" w:rsidP="00397609">
            <w:pPr>
              <w:pStyle w:val="ListParagraph"/>
              <w:tabs>
                <w:tab w:val="left" w:pos="360"/>
              </w:tabs>
              <w:ind w:left="0"/>
              <w:jc w:val="center"/>
              <w:rPr>
                <w:rFonts w:ascii="Times New Roman" w:hAnsi="Times New Roman" w:cs="Times New Roman"/>
                <w:color w:val="auto"/>
                <w:sz w:val="20"/>
                <w:szCs w:val="20"/>
              </w:rPr>
            </w:pPr>
            <w:r w:rsidRPr="000E1293">
              <w:rPr>
                <w:rFonts w:ascii="Times New Roman" w:hAnsi="Times New Roman" w:cs="Times New Roman"/>
                <w:color w:val="auto"/>
                <w:sz w:val="20"/>
                <w:szCs w:val="20"/>
              </w:rPr>
              <w:t>29</w:t>
            </w:r>
          </w:p>
        </w:tc>
        <w:tc>
          <w:tcPr>
            <w:tcW w:w="2587" w:type="dxa"/>
            <w:tcBorders>
              <w:bottom w:val="single" w:sz="4" w:space="0" w:color="auto"/>
            </w:tcBorders>
            <w:shd w:val="clear" w:color="auto" w:fill="auto"/>
          </w:tcPr>
          <w:p w14:paraId="78CB2869" w14:textId="44BD310D" w:rsidR="004420AC" w:rsidRPr="000E1293" w:rsidRDefault="004420AC" w:rsidP="00397609">
            <w:pPr>
              <w:pStyle w:val="ListParagraph"/>
              <w:tabs>
                <w:tab w:val="left" w:pos="36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0E1293">
              <w:rPr>
                <w:rFonts w:ascii="Times New Roman" w:hAnsi="Times New Roman" w:cs="Times New Roman"/>
                <w:color w:val="auto"/>
                <w:sz w:val="20"/>
                <w:szCs w:val="20"/>
              </w:rPr>
              <w:t>53.7</w:t>
            </w:r>
          </w:p>
        </w:tc>
      </w:tr>
    </w:tbl>
    <w:p w14:paraId="3DA36446" w14:textId="2AA320BF" w:rsidR="00A85AA9" w:rsidRPr="000E1293" w:rsidRDefault="00A85AA9" w:rsidP="0050328F">
      <w:pPr>
        <w:ind w:left="284" w:firstLine="567"/>
        <w:jc w:val="both"/>
      </w:pPr>
      <w:r w:rsidRPr="000E1293">
        <w:t xml:space="preserve">Pada </w:t>
      </w:r>
      <w:r w:rsidR="0050328F">
        <w:t>table</w:t>
      </w:r>
      <w:r w:rsidR="0050328F" w:rsidRPr="0050328F">
        <w:rPr>
          <w:lang w:val="id-ID"/>
        </w:rPr>
        <w:t xml:space="preserve"> </w:t>
      </w:r>
      <w:r w:rsidRPr="000E1293">
        <w:t xml:space="preserve">7 </w:t>
      </w:r>
      <w:proofErr w:type="spellStart"/>
      <w:r w:rsidRPr="000E1293">
        <w:t>distribusi</w:t>
      </w:r>
      <w:proofErr w:type="spellEnd"/>
      <w:r w:rsidRPr="000E1293">
        <w:t xml:space="preserve"> </w:t>
      </w:r>
      <w:proofErr w:type="spellStart"/>
      <w:r w:rsidRPr="000E1293">
        <w:t>frekuensi</w:t>
      </w:r>
      <w:proofErr w:type="spellEnd"/>
      <w:r w:rsidRPr="000E1293">
        <w:t xml:space="preserve"> </w:t>
      </w:r>
      <w:proofErr w:type="spellStart"/>
      <w:r w:rsidRPr="000E1293">
        <w:t>berdasarkan</w:t>
      </w:r>
      <w:proofErr w:type="spellEnd"/>
      <w:r w:rsidRPr="000E1293">
        <w:t xml:space="preserve"> </w:t>
      </w:r>
      <w:proofErr w:type="spellStart"/>
      <w:r w:rsidRPr="000E1293">
        <w:t>Pendapatan</w:t>
      </w:r>
      <w:proofErr w:type="spellEnd"/>
      <w:r w:rsidRPr="000E1293">
        <w:t xml:space="preserve"> </w:t>
      </w:r>
      <w:proofErr w:type="spellStart"/>
      <w:r w:rsidRPr="000E1293">
        <w:t>Perbulan</w:t>
      </w:r>
      <w:proofErr w:type="spellEnd"/>
      <w:r w:rsidRPr="000E1293">
        <w:t xml:space="preserve"> </w:t>
      </w:r>
      <w:proofErr w:type="spellStart"/>
      <w:r w:rsidRPr="000E1293">
        <w:t>didapatkan</w:t>
      </w:r>
      <w:proofErr w:type="spellEnd"/>
      <w:r w:rsidRPr="000E1293">
        <w:t xml:space="preserve"> </w:t>
      </w:r>
      <w:proofErr w:type="spellStart"/>
      <w:r w:rsidRPr="000E1293">
        <w:t>dari</w:t>
      </w:r>
      <w:proofErr w:type="spellEnd"/>
      <w:r w:rsidRPr="000E1293">
        <w:t xml:space="preserve"> 54 </w:t>
      </w:r>
      <w:proofErr w:type="spellStart"/>
      <w:r w:rsidRPr="000E1293">
        <w:t>responden</w:t>
      </w:r>
      <w:proofErr w:type="spellEnd"/>
      <w:r w:rsidRPr="000E1293">
        <w:t xml:space="preserve"> (100%)</w:t>
      </w:r>
      <w:r w:rsidR="001615A0">
        <w:t>,</w:t>
      </w:r>
      <w:r w:rsidRPr="000E1293">
        <w:t xml:space="preserve"> </w:t>
      </w:r>
      <w:proofErr w:type="spellStart"/>
      <w:r w:rsidRPr="000E1293">
        <w:t>pendapatan</w:t>
      </w:r>
      <w:proofErr w:type="spellEnd"/>
      <w:r w:rsidRPr="000E1293">
        <w:t xml:space="preserve"> &lt;UMR 3.000.000 </w:t>
      </w:r>
      <w:proofErr w:type="spellStart"/>
      <w:r w:rsidRPr="000E1293">
        <w:t>sebanyak</w:t>
      </w:r>
      <w:proofErr w:type="spellEnd"/>
      <w:r w:rsidRPr="000E1293">
        <w:t xml:space="preserve"> 29 </w:t>
      </w:r>
      <w:proofErr w:type="spellStart"/>
      <w:r w:rsidRPr="000E1293">
        <w:t>responden</w:t>
      </w:r>
      <w:proofErr w:type="spellEnd"/>
      <w:r w:rsidRPr="000E1293">
        <w:t xml:space="preserve"> (53,7%) </w:t>
      </w:r>
    </w:p>
    <w:p w14:paraId="41754111" w14:textId="77777777" w:rsidR="00B951F2" w:rsidRPr="000E1293" w:rsidRDefault="00B951F2" w:rsidP="00B951F2">
      <w:pPr>
        <w:pStyle w:val="ListParagraph"/>
        <w:ind w:firstLine="720"/>
        <w:jc w:val="both"/>
      </w:pPr>
    </w:p>
    <w:p w14:paraId="0C0F2270" w14:textId="6D7A8C1B" w:rsidR="00A85AA9" w:rsidRPr="0050328F" w:rsidRDefault="00A85AA9" w:rsidP="0050328F">
      <w:pPr>
        <w:ind w:firstLine="284"/>
        <w:rPr>
          <w:b/>
        </w:rPr>
      </w:pPr>
      <w:r w:rsidRPr="000E1293">
        <w:rPr>
          <w:b/>
        </w:rPr>
        <w:t>Tabel 8</w:t>
      </w:r>
      <w:r w:rsidR="0050328F">
        <w:rPr>
          <w:b/>
          <w:lang w:val="id-ID"/>
        </w:rPr>
        <w:t xml:space="preserve"> </w:t>
      </w:r>
      <w:proofErr w:type="spellStart"/>
      <w:r w:rsidRPr="0050328F">
        <w:rPr>
          <w:b/>
        </w:rPr>
        <w:t>Distribusi</w:t>
      </w:r>
      <w:proofErr w:type="spellEnd"/>
      <w:r w:rsidRPr="0050328F">
        <w:rPr>
          <w:b/>
        </w:rPr>
        <w:t xml:space="preserve"> </w:t>
      </w:r>
      <w:proofErr w:type="spellStart"/>
      <w:r w:rsidRPr="0050328F">
        <w:rPr>
          <w:b/>
        </w:rPr>
        <w:t>Frekuensi</w:t>
      </w:r>
      <w:proofErr w:type="spellEnd"/>
      <w:r w:rsidRPr="0050328F">
        <w:rPr>
          <w:b/>
        </w:rPr>
        <w:t xml:space="preserve"> </w:t>
      </w:r>
      <w:proofErr w:type="spellStart"/>
      <w:r w:rsidRPr="0050328F">
        <w:rPr>
          <w:b/>
        </w:rPr>
        <w:t>berdasarkan</w:t>
      </w:r>
      <w:proofErr w:type="spellEnd"/>
      <w:r w:rsidRPr="0050328F">
        <w:rPr>
          <w:b/>
        </w:rPr>
        <w:t xml:space="preserve"> </w:t>
      </w:r>
      <w:proofErr w:type="spellStart"/>
      <w:r w:rsidRPr="0050328F">
        <w:rPr>
          <w:b/>
        </w:rPr>
        <w:t>Asuransi</w:t>
      </w:r>
      <w:proofErr w:type="spellEnd"/>
      <w:r w:rsidRPr="0050328F">
        <w:rPr>
          <w:b/>
        </w:rPr>
        <w:t xml:space="preserve"> Kesehatan</w:t>
      </w:r>
    </w:p>
    <w:tbl>
      <w:tblPr>
        <w:tblStyle w:val="LightShading"/>
        <w:tblW w:w="0" w:type="auto"/>
        <w:tblInd w:w="392" w:type="dxa"/>
        <w:tblLayout w:type="fixed"/>
        <w:tblLook w:val="00A0" w:firstRow="1" w:lastRow="0" w:firstColumn="1" w:lastColumn="0" w:noHBand="0" w:noVBand="0"/>
      </w:tblPr>
      <w:tblGrid>
        <w:gridCol w:w="3432"/>
        <w:gridCol w:w="2466"/>
        <w:gridCol w:w="2589"/>
      </w:tblGrid>
      <w:tr w:rsidR="000E1293" w:rsidRPr="000E1293" w14:paraId="1DA90F86" w14:textId="77777777" w:rsidTr="001615A0">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432" w:type="dxa"/>
            <w:shd w:val="clear" w:color="auto" w:fill="auto"/>
          </w:tcPr>
          <w:p w14:paraId="7F706548" w14:textId="77777777" w:rsidR="004420AC" w:rsidRPr="000E1293" w:rsidRDefault="004420AC" w:rsidP="00397609">
            <w:pPr>
              <w:pStyle w:val="ListParagraph"/>
              <w:tabs>
                <w:tab w:val="left" w:pos="360"/>
              </w:tabs>
              <w:ind w:left="0"/>
              <w:jc w:val="center"/>
              <w:rPr>
                <w:rFonts w:ascii="Times New Roman" w:hAnsi="Times New Roman" w:cs="Times New Roman"/>
                <w:color w:val="auto"/>
                <w:sz w:val="20"/>
                <w:szCs w:val="20"/>
              </w:rPr>
            </w:pPr>
            <w:proofErr w:type="spellStart"/>
            <w:r w:rsidRPr="000E1293">
              <w:rPr>
                <w:rFonts w:ascii="Times New Roman" w:hAnsi="Times New Roman" w:cs="Times New Roman"/>
                <w:color w:val="auto"/>
                <w:sz w:val="20"/>
                <w:szCs w:val="20"/>
              </w:rPr>
              <w:t>Karakteristik</w:t>
            </w:r>
            <w:proofErr w:type="spellEnd"/>
          </w:p>
        </w:tc>
        <w:tc>
          <w:tcPr>
            <w:cnfStyle w:val="000010000000" w:firstRow="0" w:lastRow="0" w:firstColumn="0" w:lastColumn="0" w:oddVBand="1" w:evenVBand="0" w:oddHBand="0" w:evenHBand="0" w:firstRowFirstColumn="0" w:firstRowLastColumn="0" w:lastRowFirstColumn="0" w:lastRowLastColumn="0"/>
            <w:tcW w:w="2466" w:type="dxa"/>
            <w:shd w:val="clear" w:color="auto" w:fill="auto"/>
          </w:tcPr>
          <w:p w14:paraId="15EA6735" w14:textId="77777777" w:rsidR="004420AC" w:rsidRPr="000E1293" w:rsidRDefault="004420AC" w:rsidP="00397609">
            <w:pPr>
              <w:pStyle w:val="ListParagraph"/>
              <w:tabs>
                <w:tab w:val="left" w:pos="360"/>
              </w:tabs>
              <w:ind w:left="0"/>
              <w:jc w:val="center"/>
              <w:rPr>
                <w:rFonts w:ascii="Times New Roman" w:hAnsi="Times New Roman" w:cs="Times New Roman"/>
                <w:color w:val="auto"/>
                <w:sz w:val="20"/>
                <w:szCs w:val="20"/>
              </w:rPr>
            </w:pPr>
            <w:proofErr w:type="spellStart"/>
            <w:r w:rsidRPr="000E1293">
              <w:rPr>
                <w:rFonts w:ascii="Times New Roman" w:hAnsi="Times New Roman" w:cs="Times New Roman"/>
                <w:color w:val="auto"/>
                <w:sz w:val="20"/>
                <w:szCs w:val="20"/>
              </w:rPr>
              <w:t>Frekuensi</w:t>
            </w:r>
            <w:proofErr w:type="spellEnd"/>
            <w:r w:rsidRPr="000E1293">
              <w:rPr>
                <w:rFonts w:ascii="Times New Roman" w:hAnsi="Times New Roman" w:cs="Times New Roman"/>
                <w:color w:val="auto"/>
                <w:sz w:val="20"/>
                <w:szCs w:val="20"/>
              </w:rPr>
              <w:t xml:space="preserve"> (n)</w:t>
            </w:r>
          </w:p>
        </w:tc>
        <w:tc>
          <w:tcPr>
            <w:tcW w:w="2589" w:type="dxa"/>
            <w:shd w:val="clear" w:color="auto" w:fill="auto"/>
          </w:tcPr>
          <w:p w14:paraId="5C860CE2" w14:textId="77777777" w:rsidR="004420AC" w:rsidRPr="000E1293" w:rsidRDefault="004420AC" w:rsidP="00397609">
            <w:pPr>
              <w:pStyle w:val="ListParagraph"/>
              <w:tabs>
                <w:tab w:val="left" w:pos="360"/>
              </w:tabs>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roofErr w:type="spellStart"/>
            <w:r w:rsidRPr="000E1293">
              <w:rPr>
                <w:rFonts w:ascii="Times New Roman" w:hAnsi="Times New Roman" w:cs="Times New Roman"/>
                <w:color w:val="auto"/>
                <w:sz w:val="20"/>
                <w:szCs w:val="20"/>
              </w:rPr>
              <w:t>Presentase</w:t>
            </w:r>
            <w:proofErr w:type="spellEnd"/>
            <w:r w:rsidRPr="000E1293">
              <w:rPr>
                <w:rFonts w:ascii="Times New Roman" w:hAnsi="Times New Roman" w:cs="Times New Roman"/>
                <w:color w:val="auto"/>
                <w:sz w:val="20"/>
                <w:szCs w:val="20"/>
              </w:rPr>
              <w:t xml:space="preserve"> (%)</w:t>
            </w:r>
          </w:p>
        </w:tc>
      </w:tr>
      <w:tr w:rsidR="000E1293" w:rsidRPr="000E1293" w14:paraId="65F1EAAE" w14:textId="77777777" w:rsidTr="001615A0">
        <w:trPr>
          <w:cnfStyle w:val="000000100000" w:firstRow="0" w:lastRow="0" w:firstColumn="0" w:lastColumn="0" w:oddVBand="0" w:evenVBand="0" w:oddHBand="1" w:evenHBand="0" w:firstRowFirstColumn="0" w:firstRowLastColumn="0" w:lastRowFirstColumn="0" w:lastRowLastColumn="0"/>
          <w:trHeight w:val="129"/>
        </w:trPr>
        <w:tc>
          <w:tcPr>
            <w:cnfStyle w:val="001000000000" w:firstRow="0" w:lastRow="0" w:firstColumn="1" w:lastColumn="0" w:oddVBand="0" w:evenVBand="0" w:oddHBand="0" w:evenHBand="0" w:firstRowFirstColumn="0" w:firstRowLastColumn="0" w:lastRowFirstColumn="0" w:lastRowLastColumn="0"/>
            <w:tcW w:w="3432" w:type="dxa"/>
            <w:shd w:val="clear" w:color="auto" w:fill="auto"/>
          </w:tcPr>
          <w:p w14:paraId="79C53DDA" w14:textId="43F45AAB" w:rsidR="004420AC" w:rsidRPr="000E1293" w:rsidRDefault="004420AC" w:rsidP="00397609">
            <w:pPr>
              <w:pStyle w:val="ListParagraph"/>
              <w:tabs>
                <w:tab w:val="left" w:pos="360"/>
              </w:tabs>
              <w:ind w:left="0"/>
              <w:jc w:val="center"/>
              <w:rPr>
                <w:rFonts w:ascii="Times New Roman" w:hAnsi="Times New Roman" w:cs="Times New Roman"/>
                <w:color w:val="auto"/>
                <w:sz w:val="20"/>
                <w:szCs w:val="20"/>
              </w:rPr>
            </w:pPr>
            <w:r w:rsidRPr="000E1293">
              <w:rPr>
                <w:rFonts w:ascii="Times New Roman" w:hAnsi="Times New Roman" w:cs="Times New Roman"/>
                <w:b w:val="0"/>
                <w:color w:val="auto"/>
                <w:sz w:val="20"/>
                <w:szCs w:val="20"/>
              </w:rPr>
              <w:t>Ya</w:t>
            </w:r>
          </w:p>
        </w:tc>
        <w:tc>
          <w:tcPr>
            <w:cnfStyle w:val="000010000000" w:firstRow="0" w:lastRow="0" w:firstColumn="0" w:lastColumn="0" w:oddVBand="1" w:evenVBand="0" w:oddHBand="0" w:evenHBand="0" w:firstRowFirstColumn="0" w:firstRowLastColumn="0" w:lastRowFirstColumn="0" w:lastRowLastColumn="0"/>
            <w:tcW w:w="2466" w:type="dxa"/>
            <w:shd w:val="clear" w:color="auto" w:fill="auto"/>
          </w:tcPr>
          <w:p w14:paraId="1EE2BA8D" w14:textId="0161DD66" w:rsidR="004420AC" w:rsidRPr="000E1293" w:rsidRDefault="004420AC" w:rsidP="00397609">
            <w:pPr>
              <w:pStyle w:val="ListParagraph"/>
              <w:tabs>
                <w:tab w:val="left" w:pos="360"/>
              </w:tabs>
              <w:ind w:left="0"/>
              <w:jc w:val="center"/>
              <w:rPr>
                <w:rFonts w:ascii="Times New Roman" w:hAnsi="Times New Roman" w:cs="Times New Roman"/>
                <w:color w:val="auto"/>
                <w:sz w:val="20"/>
                <w:szCs w:val="20"/>
              </w:rPr>
            </w:pPr>
            <w:r w:rsidRPr="000E1293">
              <w:rPr>
                <w:rFonts w:ascii="Times New Roman" w:hAnsi="Times New Roman" w:cs="Times New Roman"/>
                <w:color w:val="auto"/>
                <w:sz w:val="20"/>
                <w:szCs w:val="20"/>
              </w:rPr>
              <w:t>54</w:t>
            </w:r>
          </w:p>
        </w:tc>
        <w:tc>
          <w:tcPr>
            <w:tcW w:w="2589" w:type="dxa"/>
            <w:shd w:val="clear" w:color="auto" w:fill="auto"/>
          </w:tcPr>
          <w:p w14:paraId="7B1B6B57" w14:textId="19FE37B1" w:rsidR="004420AC" w:rsidRPr="000E1293" w:rsidRDefault="004420AC" w:rsidP="00397609">
            <w:pPr>
              <w:pStyle w:val="ListParagraph"/>
              <w:tabs>
                <w:tab w:val="left" w:pos="360"/>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0E1293">
              <w:rPr>
                <w:rFonts w:ascii="Times New Roman" w:hAnsi="Times New Roman" w:cs="Times New Roman"/>
                <w:color w:val="auto"/>
                <w:sz w:val="20"/>
                <w:szCs w:val="20"/>
              </w:rPr>
              <w:t>100</w:t>
            </w:r>
          </w:p>
        </w:tc>
      </w:tr>
      <w:tr w:rsidR="000E1293" w:rsidRPr="000E1293" w14:paraId="3E93B0FF" w14:textId="77777777" w:rsidTr="001615A0">
        <w:trPr>
          <w:trHeight w:val="129"/>
        </w:trPr>
        <w:tc>
          <w:tcPr>
            <w:cnfStyle w:val="001000000000" w:firstRow="0" w:lastRow="0" w:firstColumn="1" w:lastColumn="0" w:oddVBand="0" w:evenVBand="0" w:oddHBand="0" w:evenHBand="0" w:firstRowFirstColumn="0" w:firstRowLastColumn="0" w:lastRowFirstColumn="0" w:lastRowLastColumn="0"/>
            <w:tcW w:w="3432" w:type="dxa"/>
            <w:tcBorders>
              <w:bottom w:val="single" w:sz="4" w:space="0" w:color="auto"/>
            </w:tcBorders>
            <w:shd w:val="clear" w:color="auto" w:fill="auto"/>
          </w:tcPr>
          <w:p w14:paraId="0CC4FBA4" w14:textId="67B86CAB" w:rsidR="004420AC" w:rsidRPr="000E1293" w:rsidRDefault="004420AC" w:rsidP="004420AC">
            <w:pPr>
              <w:pStyle w:val="ListParagraph"/>
              <w:tabs>
                <w:tab w:val="left" w:pos="360"/>
              </w:tabs>
              <w:ind w:left="360"/>
              <w:jc w:val="center"/>
              <w:rPr>
                <w:rFonts w:ascii="Times New Roman" w:hAnsi="Times New Roman" w:cs="Times New Roman"/>
                <w:b w:val="0"/>
                <w:color w:val="auto"/>
                <w:sz w:val="20"/>
                <w:szCs w:val="20"/>
              </w:rPr>
            </w:pPr>
            <w:r w:rsidRPr="000E1293">
              <w:rPr>
                <w:rFonts w:ascii="Times New Roman" w:hAnsi="Times New Roman" w:cs="Times New Roman"/>
                <w:b w:val="0"/>
                <w:color w:val="auto"/>
                <w:sz w:val="20"/>
                <w:szCs w:val="20"/>
              </w:rPr>
              <w:t xml:space="preserve">Tidak </w:t>
            </w:r>
            <w:proofErr w:type="spellStart"/>
            <w:r w:rsidRPr="000E1293">
              <w:rPr>
                <w:rFonts w:ascii="Times New Roman" w:hAnsi="Times New Roman" w:cs="Times New Roman"/>
                <w:b w:val="0"/>
                <w:color w:val="auto"/>
                <w:sz w:val="20"/>
                <w:szCs w:val="20"/>
              </w:rPr>
              <w:t>Memiliki</w:t>
            </w:r>
            <w:proofErr w:type="spellEnd"/>
          </w:p>
        </w:tc>
        <w:tc>
          <w:tcPr>
            <w:cnfStyle w:val="000010000000" w:firstRow="0" w:lastRow="0" w:firstColumn="0" w:lastColumn="0" w:oddVBand="1" w:evenVBand="0" w:oddHBand="0" w:evenHBand="0" w:firstRowFirstColumn="0" w:firstRowLastColumn="0" w:lastRowFirstColumn="0" w:lastRowLastColumn="0"/>
            <w:tcW w:w="2466" w:type="dxa"/>
            <w:tcBorders>
              <w:bottom w:val="single" w:sz="4" w:space="0" w:color="auto"/>
            </w:tcBorders>
            <w:shd w:val="clear" w:color="auto" w:fill="auto"/>
          </w:tcPr>
          <w:p w14:paraId="7BF681AA" w14:textId="2D11EDCE" w:rsidR="004420AC" w:rsidRPr="000E1293" w:rsidRDefault="004420AC" w:rsidP="00397609">
            <w:pPr>
              <w:pStyle w:val="ListParagraph"/>
              <w:tabs>
                <w:tab w:val="left" w:pos="360"/>
              </w:tabs>
              <w:ind w:left="0"/>
              <w:jc w:val="center"/>
              <w:rPr>
                <w:rFonts w:ascii="Times New Roman" w:hAnsi="Times New Roman" w:cs="Times New Roman"/>
                <w:color w:val="auto"/>
                <w:sz w:val="20"/>
                <w:szCs w:val="20"/>
              </w:rPr>
            </w:pPr>
            <w:r w:rsidRPr="000E1293">
              <w:rPr>
                <w:rFonts w:ascii="Times New Roman" w:hAnsi="Times New Roman" w:cs="Times New Roman"/>
                <w:color w:val="auto"/>
                <w:sz w:val="20"/>
                <w:szCs w:val="20"/>
              </w:rPr>
              <w:t>0</w:t>
            </w:r>
          </w:p>
        </w:tc>
        <w:tc>
          <w:tcPr>
            <w:tcW w:w="2589" w:type="dxa"/>
            <w:tcBorders>
              <w:bottom w:val="single" w:sz="4" w:space="0" w:color="auto"/>
            </w:tcBorders>
            <w:shd w:val="clear" w:color="auto" w:fill="auto"/>
          </w:tcPr>
          <w:p w14:paraId="3AD954B7" w14:textId="436C83B2" w:rsidR="004420AC" w:rsidRPr="000E1293" w:rsidRDefault="004420AC" w:rsidP="00397609">
            <w:pPr>
              <w:pStyle w:val="ListParagraph"/>
              <w:tabs>
                <w:tab w:val="left" w:pos="36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0E1293">
              <w:rPr>
                <w:rFonts w:ascii="Times New Roman" w:hAnsi="Times New Roman" w:cs="Times New Roman"/>
                <w:color w:val="auto"/>
                <w:sz w:val="20"/>
                <w:szCs w:val="20"/>
              </w:rPr>
              <w:t>0</w:t>
            </w:r>
          </w:p>
        </w:tc>
      </w:tr>
    </w:tbl>
    <w:p w14:paraId="6B031E12" w14:textId="0A8E3AB1" w:rsidR="00A85AA9" w:rsidRPr="000E1293" w:rsidRDefault="00A85AA9" w:rsidP="0050328F">
      <w:pPr>
        <w:ind w:left="284" w:firstLine="567"/>
        <w:jc w:val="both"/>
      </w:pPr>
      <w:r w:rsidRPr="000E1293">
        <w:t xml:space="preserve">Pada </w:t>
      </w:r>
      <w:proofErr w:type="spellStart"/>
      <w:r w:rsidRPr="000E1293">
        <w:t>tabel</w:t>
      </w:r>
      <w:proofErr w:type="spellEnd"/>
      <w:r w:rsidRPr="000E1293">
        <w:t xml:space="preserve"> 5.8 </w:t>
      </w:r>
      <w:proofErr w:type="spellStart"/>
      <w:r w:rsidRPr="000E1293">
        <w:t>distribusi</w:t>
      </w:r>
      <w:proofErr w:type="spellEnd"/>
      <w:r w:rsidRPr="000E1293">
        <w:t xml:space="preserve"> </w:t>
      </w:r>
      <w:proofErr w:type="spellStart"/>
      <w:r w:rsidRPr="000E1293">
        <w:t>frekuensi</w:t>
      </w:r>
      <w:proofErr w:type="spellEnd"/>
      <w:r w:rsidRPr="000E1293">
        <w:t xml:space="preserve"> </w:t>
      </w:r>
      <w:proofErr w:type="spellStart"/>
      <w:r w:rsidRPr="000E1293">
        <w:t>berdasarkan</w:t>
      </w:r>
      <w:proofErr w:type="spellEnd"/>
      <w:r w:rsidRPr="000E1293">
        <w:t xml:space="preserve"> </w:t>
      </w:r>
      <w:proofErr w:type="spellStart"/>
      <w:r w:rsidRPr="000E1293">
        <w:t>Asuransi</w:t>
      </w:r>
      <w:proofErr w:type="spellEnd"/>
      <w:r w:rsidRPr="000E1293">
        <w:t xml:space="preserve"> Kesehatan </w:t>
      </w:r>
      <w:proofErr w:type="spellStart"/>
      <w:r w:rsidRPr="000E1293">
        <w:t>didapatkan</w:t>
      </w:r>
      <w:proofErr w:type="spellEnd"/>
      <w:r w:rsidRPr="000E1293">
        <w:t xml:space="preserve"> </w:t>
      </w:r>
      <w:proofErr w:type="spellStart"/>
      <w:r w:rsidRPr="000E1293">
        <w:t>dari</w:t>
      </w:r>
      <w:proofErr w:type="spellEnd"/>
      <w:r w:rsidRPr="000E1293">
        <w:t xml:space="preserve"> 54 </w:t>
      </w:r>
      <w:proofErr w:type="spellStart"/>
      <w:r w:rsidRPr="000E1293">
        <w:t>responden</w:t>
      </w:r>
      <w:proofErr w:type="spellEnd"/>
      <w:r w:rsidRPr="000E1293">
        <w:t xml:space="preserve"> (100%)</w:t>
      </w:r>
      <w:r w:rsidR="00196B5B" w:rsidRPr="000E1293">
        <w:t>.</w:t>
      </w:r>
    </w:p>
    <w:p w14:paraId="28372215" w14:textId="77777777" w:rsidR="00B951F2" w:rsidRPr="000E1293" w:rsidRDefault="00B951F2" w:rsidP="007932F3">
      <w:pPr>
        <w:rPr>
          <w:b/>
        </w:rPr>
      </w:pPr>
    </w:p>
    <w:p w14:paraId="0B47E185" w14:textId="639B4B9C" w:rsidR="00B951F2" w:rsidRPr="0050328F" w:rsidRDefault="00A85AA9" w:rsidP="0050328F">
      <w:pPr>
        <w:ind w:firstLine="284"/>
        <w:rPr>
          <w:b/>
        </w:rPr>
      </w:pPr>
      <w:r w:rsidRPr="000E1293">
        <w:rPr>
          <w:b/>
        </w:rPr>
        <w:t xml:space="preserve">Tabel </w:t>
      </w:r>
      <w:r w:rsidR="0050328F">
        <w:rPr>
          <w:b/>
          <w:lang w:val="id-ID"/>
        </w:rPr>
        <w:t xml:space="preserve">9 </w:t>
      </w:r>
      <w:proofErr w:type="spellStart"/>
      <w:r w:rsidRPr="0050328F">
        <w:rPr>
          <w:b/>
        </w:rPr>
        <w:t>Distribusi</w:t>
      </w:r>
      <w:proofErr w:type="spellEnd"/>
      <w:r w:rsidRPr="0050328F">
        <w:rPr>
          <w:b/>
        </w:rPr>
        <w:t xml:space="preserve"> </w:t>
      </w:r>
      <w:proofErr w:type="spellStart"/>
      <w:r w:rsidRPr="0050328F">
        <w:rPr>
          <w:b/>
        </w:rPr>
        <w:t>Frekuen</w:t>
      </w:r>
      <w:r w:rsidR="007932F3" w:rsidRPr="0050328F">
        <w:rPr>
          <w:b/>
        </w:rPr>
        <w:t>si</w:t>
      </w:r>
      <w:proofErr w:type="spellEnd"/>
      <w:r w:rsidR="007932F3" w:rsidRPr="0050328F">
        <w:rPr>
          <w:b/>
        </w:rPr>
        <w:t xml:space="preserve"> </w:t>
      </w:r>
      <w:proofErr w:type="spellStart"/>
      <w:r w:rsidR="007932F3" w:rsidRPr="0050328F">
        <w:rPr>
          <w:b/>
        </w:rPr>
        <w:t>Berdasarkan</w:t>
      </w:r>
      <w:proofErr w:type="spellEnd"/>
      <w:r w:rsidR="007932F3" w:rsidRPr="0050328F">
        <w:rPr>
          <w:b/>
        </w:rPr>
        <w:t xml:space="preserve"> Status Kesehatan</w:t>
      </w:r>
      <w:r w:rsidR="00196B5B" w:rsidRPr="0050328F">
        <w:rPr>
          <w:b/>
        </w:rPr>
        <w:t>.</w:t>
      </w:r>
    </w:p>
    <w:tbl>
      <w:tblPr>
        <w:tblStyle w:val="TableGrid"/>
        <w:tblW w:w="8706" w:type="dxa"/>
        <w:tblInd w:w="392" w:type="dxa"/>
        <w:tblLook w:val="04A0" w:firstRow="1" w:lastRow="0" w:firstColumn="1" w:lastColumn="0" w:noHBand="0" w:noVBand="1"/>
      </w:tblPr>
      <w:tblGrid>
        <w:gridCol w:w="3101"/>
        <w:gridCol w:w="2335"/>
        <w:gridCol w:w="3270"/>
      </w:tblGrid>
      <w:tr w:rsidR="000E1293" w:rsidRPr="000E1293" w14:paraId="7AC362F3" w14:textId="77777777" w:rsidTr="001615A0">
        <w:trPr>
          <w:trHeight w:val="261"/>
        </w:trPr>
        <w:tc>
          <w:tcPr>
            <w:tcW w:w="3101" w:type="dxa"/>
            <w:tcBorders>
              <w:left w:val="nil"/>
              <w:bottom w:val="single" w:sz="4" w:space="0" w:color="auto"/>
              <w:right w:val="nil"/>
            </w:tcBorders>
          </w:tcPr>
          <w:p w14:paraId="57BA5D51" w14:textId="77777777" w:rsidR="00A85AA9" w:rsidRPr="000E1293" w:rsidRDefault="00A85AA9" w:rsidP="00B951F2">
            <w:pPr>
              <w:pStyle w:val="ListParagraph"/>
              <w:ind w:left="0"/>
              <w:jc w:val="center"/>
              <w:rPr>
                <w:rFonts w:ascii="Times New Roman" w:hAnsi="Times New Roman" w:cs="Times New Roman"/>
                <w:b/>
                <w:sz w:val="20"/>
                <w:szCs w:val="20"/>
              </w:rPr>
            </w:pPr>
            <w:proofErr w:type="spellStart"/>
            <w:r w:rsidRPr="000E1293">
              <w:rPr>
                <w:rFonts w:ascii="Times New Roman" w:hAnsi="Times New Roman" w:cs="Times New Roman"/>
                <w:b/>
                <w:sz w:val="20"/>
                <w:szCs w:val="20"/>
              </w:rPr>
              <w:t>Kriteria</w:t>
            </w:r>
            <w:proofErr w:type="spellEnd"/>
          </w:p>
        </w:tc>
        <w:tc>
          <w:tcPr>
            <w:tcW w:w="2335" w:type="dxa"/>
            <w:tcBorders>
              <w:left w:val="nil"/>
              <w:bottom w:val="single" w:sz="4" w:space="0" w:color="auto"/>
              <w:right w:val="nil"/>
            </w:tcBorders>
          </w:tcPr>
          <w:p w14:paraId="239AC72A" w14:textId="77777777" w:rsidR="00A85AA9" w:rsidRPr="000E1293" w:rsidRDefault="00A85AA9" w:rsidP="00B951F2">
            <w:pPr>
              <w:pStyle w:val="ListParagraph"/>
              <w:ind w:left="0"/>
              <w:jc w:val="center"/>
              <w:rPr>
                <w:rFonts w:ascii="Times New Roman" w:hAnsi="Times New Roman" w:cs="Times New Roman"/>
                <w:b/>
                <w:sz w:val="20"/>
                <w:szCs w:val="20"/>
              </w:rPr>
            </w:pPr>
            <w:proofErr w:type="spellStart"/>
            <w:r w:rsidRPr="000E1293">
              <w:rPr>
                <w:rFonts w:ascii="Times New Roman" w:hAnsi="Times New Roman" w:cs="Times New Roman"/>
                <w:b/>
                <w:sz w:val="20"/>
                <w:szCs w:val="20"/>
              </w:rPr>
              <w:t>Frekuensi</w:t>
            </w:r>
            <w:proofErr w:type="spellEnd"/>
            <w:r w:rsidRPr="000E1293">
              <w:rPr>
                <w:rFonts w:ascii="Times New Roman" w:hAnsi="Times New Roman" w:cs="Times New Roman"/>
                <w:b/>
                <w:sz w:val="20"/>
                <w:szCs w:val="20"/>
              </w:rPr>
              <w:t xml:space="preserve"> (n)</w:t>
            </w:r>
          </w:p>
        </w:tc>
        <w:tc>
          <w:tcPr>
            <w:tcW w:w="3270" w:type="dxa"/>
            <w:tcBorders>
              <w:left w:val="nil"/>
              <w:bottom w:val="single" w:sz="4" w:space="0" w:color="auto"/>
              <w:right w:val="nil"/>
            </w:tcBorders>
          </w:tcPr>
          <w:p w14:paraId="03D76ED4" w14:textId="77777777" w:rsidR="00A85AA9" w:rsidRPr="000E1293" w:rsidRDefault="00A85AA9" w:rsidP="00B951F2">
            <w:pPr>
              <w:pStyle w:val="ListParagraph"/>
              <w:ind w:left="0"/>
              <w:jc w:val="center"/>
              <w:rPr>
                <w:rFonts w:ascii="Times New Roman" w:hAnsi="Times New Roman" w:cs="Times New Roman"/>
                <w:b/>
                <w:sz w:val="20"/>
                <w:szCs w:val="20"/>
              </w:rPr>
            </w:pPr>
            <w:proofErr w:type="spellStart"/>
            <w:r w:rsidRPr="000E1293">
              <w:rPr>
                <w:rFonts w:ascii="Times New Roman" w:hAnsi="Times New Roman" w:cs="Times New Roman"/>
                <w:b/>
                <w:sz w:val="20"/>
                <w:szCs w:val="20"/>
              </w:rPr>
              <w:t>Presentase</w:t>
            </w:r>
            <w:proofErr w:type="spellEnd"/>
            <w:r w:rsidRPr="000E1293">
              <w:rPr>
                <w:rFonts w:ascii="Times New Roman" w:hAnsi="Times New Roman" w:cs="Times New Roman"/>
                <w:b/>
                <w:sz w:val="20"/>
                <w:szCs w:val="20"/>
              </w:rPr>
              <w:t xml:space="preserve"> (%)</w:t>
            </w:r>
          </w:p>
        </w:tc>
      </w:tr>
      <w:tr w:rsidR="000E1293" w:rsidRPr="000E1293" w14:paraId="5D54A6BD" w14:textId="77777777" w:rsidTr="001615A0">
        <w:trPr>
          <w:trHeight w:val="261"/>
        </w:trPr>
        <w:tc>
          <w:tcPr>
            <w:tcW w:w="3101" w:type="dxa"/>
            <w:tcBorders>
              <w:left w:val="nil"/>
              <w:bottom w:val="nil"/>
              <w:right w:val="nil"/>
            </w:tcBorders>
          </w:tcPr>
          <w:p w14:paraId="34B7FD5D" w14:textId="77777777" w:rsidR="00A85AA9" w:rsidRPr="000E1293" w:rsidRDefault="00A85AA9" w:rsidP="00196B5B">
            <w:pPr>
              <w:pStyle w:val="ListParagraph"/>
              <w:ind w:left="0"/>
              <w:jc w:val="center"/>
              <w:rPr>
                <w:rFonts w:ascii="Times New Roman" w:hAnsi="Times New Roman" w:cs="Times New Roman"/>
                <w:b/>
                <w:sz w:val="20"/>
                <w:szCs w:val="20"/>
              </w:rPr>
            </w:pPr>
            <w:r w:rsidRPr="000E1293">
              <w:rPr>
                <w:rFonts w:ascii="Times New Roman" w:hAnsi="Times New Roman" w:cs="Times New Roman"/>
                <w:b/>
                <w:sz w:val="20"/>
                <w:szCs w:val="20"/>
              </w:rPr>
              <w:t xml:space="preserve">Riwayat </w:t>
            </w:r>
            <w:proofErr w:type="spellStart"/>
            <w:r w:rsidRPr="000E1293">
              <w:rPr>
                <w:rFonts w:ascii="Times New Roman" w:hAnsi="Times New Roman" w:cs="Times New Roman"/>
                <w:b/>
                <w:sz w:val="20"/>
                <w:szCs w:val="20"/>
              </w:rPr>
              <w:t>Keluarga</w:t>
            </w:r>
            <w:proofErr w:type="spellEnd"/>
            <w:r w:rsidRPr="000E1293">
              <w:rPr>
                <w:rFonts w:ascii="Times New Roman" w:hAnsi="Times New Roman" w:cs="Times New Roman"/>
                <w:b/>
                <w:sz w:val="20"/>
                <w:szCs w:val="20"/>
              </w:rPr>
              <w:t xml:space="preserve"> </w:t>
            </w:r>
            <w:proofErr w:type="spellStart"/>
            <w:r w:rsidRPr="000E1293">
              <w:rPr>
                <w:rFonts w:ascii="Times New Roman" w:hAnsi="Times New Roman" w:cs="Times New Roman"/>
                <w:b/>
                <w:sz w:val="20"/>
                <w:szCs w:val="20"/>
              </w:rPr>
              <w:t>dengan</w:t>
            </w:r>
            <w:proofErr w:type="spellEnd"/>
            <w:r w:rsidRPr="000E1293">
              <w:rPr>
                <w:rFonts w:ascii="Times New Roman" w:hAnsi="Times New Roman" w:cs="Times New Roman"/>
                <w:b/>
                <w:sz w:val="20"/>
                <w:szCs w:val="20"/>
              </w:rPr>
              <w:t xml:space="preserve"> DM</w:t>
            </w:r>
          </w:p>
        </w:tc>
        <w:tc>
          <w:tcPr>
            <w:tcW w:w="2335" w:type="dxa"/>
            <w:tcBorders>
              <w:left w:val="nil"/>
              <w:bottom w:val="nil"/>
              <w:right w:val="nil"/>
            </w:tcBorders>
          </w:tcPr>
          <w:p w14:paraId="117FA0A5" w14:textId="77777777" w:rsidR="00A85AA9" w:rsidRPr="000E1293" w:rsidRDefault="00A85AA9" w:rsidP="00196B5B">
            <w:pPr>
              <w:pStyle w:val="ListParagraph"/>
              <w:ind w:left="0"/>
              <w:jc w:val="center"/>
              <w:rPr>
                <w:rFonts w:ascii="Times New Roman" w:hAnsi="Times New Roman" w:cs="Times New Roman"/>
                <w:sz w:val="20"/>
                <w:szCs w:val="20"/>
              </w:rPr>
            </w:pPr>
          </w:p>
        </w:tc>
        <w:tc>
          <w:tcPr>
            <w:tcW w:w="3270" w:type="dxa"/>
            <w:tcBorders>
              <w:left w:val="nil"/>
              <w:bottom w:val="nil"/>
              <w:right w:val="nil"/>
            </w:tcBorders>
          </w:tcPr>
          <w:p w14:paraId="684294D5" w14:textId="77777777" w:rsidR="00A85AA9" w:rsidRPr="000E1293" w:rsidRDefault="00A85AA9" w:rsidP="00196B5B">
            <w:pPr>
              <w:pStyle w:val="ListParagraph"/>
              <w:ind w:left="0"/>
              <w:jc w:val="center"/>
              <w:rPr>
                <w:rFonts w:ascii="Times New Roman" w:hAnsi="Times New Roman" w:cs="Times New Roman"/>
                <w:sz w:val="20"/>
                <w:szCs w:val="20"/>
              </w:rPr>
            </w:pPr>
          </w:p>
        </w:tc>
      </w:tr>
      <w:tr w:rsidR="000E1293" w:rsidRPr="000E1293" w14:paraId="0C1954CE" w14:textId="77777777" w:rsidTr="001615A0">
        <w:trPr>
          <w:trHeight w:val="261"/>
        </w:trPr>
        <w:tc>
          <w:tcPr>
            <w:tcW w:w="3101" w:type="dxa"/>
            <w:tcBorders>
              <w:top w:val="nil"/>
              <w:left w:val="nil"/>
              <w:bottom w:val="nil"/>
              <w:right w:val="nil"/>
            </w:tcBorders>
          </w:tcPr>
          <w:p w14:paraId="138D8810"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Ya</w:t>
            </w:r>
          </w:p>
        </w:tc>
        <w:tc>
          <w:tcPr>
            <w:tcW w:w="2335" w:type="dxa"/>
            <w:tcBorders>
              <w:top w:val="nil"/>
              <w:left w:val="nil"/>
              <w:bottom w:val="nil"/>
              <w:right w:val="nil"/>
            </w:tcBorders>
          </w:tcPr>
          <w:p w14:paraId="37A99AC4"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30</w:t>
            </w:r>
          </w:p>
        </w:tc>
        <w:tc>
          <w:tcPr>
            <w:tcW w:w="3270" w:type="dxa"/>
            <w:tcBorders>
              <w:top w:val="nil"/>
              <w:left w:val="nil"/>
              <w:bottom w:val="nil"/>
              <w:right w:val="nil"/>
            </w:tcBorders>
          </w:tcPr>
          <w:p w14:paraId="00A31997"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55.6</w:t>
            </w:r>
          </w:p>
        </w:tc>
      </w:tr>
      <w:tr w:rsidR="000E1293" w:rsidRPr="000E1293" w14:paraId="0EA7EB25" w14:textId="77777777" w:rsidTr="001615A0">
        <w:trPr>
          <w:trHeight w:val="261"/>
        </w:trPr>
        <w:tc>
          <w:tcPr>
            <w:tcW w:w="3101" w:type="dxa"/>
            <w:tcBorders>
              <w:top w:val="nil"/>
              <w:left w:val="nil"/>
              <w:bottom w:val="nil"/>
              <w:right w:val="nil"/>
            </w:tcBorders>
          </w:tcPr>
          <w:p w14:paraId="42D716FD"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Tidak</w:t>
            </w:r>
          </w:p>
        </w:tc>
        <w:tc>
          <w:tcPr>
            <w:tcW w:w="2335" w:type="dxa"/>
            <w:tcBorders>
              <w:top w:val="nil"/>
              <w:left w:val="nil"/>
              <w:bottom w:val="nil"/>
              <w:right w:val="nil"/>
            </w:tcBorders>
          </w:tcPr>
          <w:p w14:paraId="5099B712"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24</w:t>
            </w:r>
          </w:p>
        </w:tc>
        <w:tc>
          <w:tcPr>
            <w:tcW w:w="3270" w:type="dxa"/>
            <w:tcBorders>
              <w:top w:val="nil"/>
              <w:left w:val="nil"/>
              <w:bottom w:val="nil"/>
              <w:right w:val="nil"/>
            </w:tcBorders>
          </w:tcPr>
          <w:p w14:paraId="341116E4"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44.4</w:t>
            </w:r>
          </w:p>
        </w:tc>
      </w:tr>
      <w:tr w:rsidR="000E1293" w:rsidRPr="000E1293" w14:paraId="2875DD73" w14:textId="77777777" w:rsidTr="001615A0">
        <w:trPr>
          <w:trHeight w:val="261"/>
        </w:trPr>
        <w:tc>
          <w:tcPr>
            <w:tcW w:w="3101" w:type="dxa"/>
            <w:tcBorders>
              <w:top w:val="nil"/>
              <w:left w:val="nil"/>
              <w:bottom w:val="nil"/>
              <w:right w:val="nil"/>
            </w:tcBorders>
          </w:tcPr>
          <w:p w14:paraId="3EA7F0B1" w14:textId="77777777" w:rsidR="00A85AA9" w:rsidRPr="000E1293" w:rsidRDefault="00A85AA9" w:rsidP="00196B5B">
            <w:pPr>
              <w:pStyle w:val="ListParagraph"/>
              <w:ind w:left="0"/>
              <w:jc w:val="center"/>
              <w:rPr>
                <w:rFonts w:ascii="Times New Roman" w:hAnsi="Times New Roman" w:cs="Times New Roman"/>
                <w:b/>
                <w:sz w:val="20"/>
                <w:szCs w:val="20"/>
              </w:rPr>
            </w:pPr>
            <w:proofErr w:type="spellStart"/>
            <w:r w:rsidRPr="000E1293">
              <w:rPr>
                <w:rFonts w:ascii="Times New Roman" w:hAnsi="Times New Roman" w:cs="Times New Roman"/>
                <w:b/>
                <w:sz w:val="20"/>
                <w:szCs w:val="20"/>
              </w:rPr>
              <w:t>Merokok</w:t>
            </w:r>
            <w:proofErr w:type="spellEnd"/>
          </w:p>
        </w:tc>
        <w:tc>
          <w:tcPr>
            <w:tcW w:w="2335" w:type="dxa"/>
            <w:tcBorders>
              <w:top w:val="nil"/>
              <w:left w:val="nil"/>
              <w:bottom w:val="nil"/>
              <w:right w:val="nil"/>
            </w:tcBorders>
          </w:tcPr>
          <w:p w14:paraId="4BC98A72" w14:textId="77777777" w:rsidR="00A85AA9" w:rsidRPr="000E1293" w:rsidRDefault="00A85AA9" w:rsidP="00196B5B">
            <w:pPr>
              <w:pStyle w:val="ListParagraph"/>
              <w:ind w:left="0"/>
              <w:jc w:val="center"/>
              <w:rPr>
                <w:rFonts w:ascii="Times New Roman" w:hAnsi="Times New Roman" w:cs="Times New Roman"/>
                <w:sz w:val="20"/>
                <w:szCs w:val="20"/>
              </w:rPr>
            </w:pPr>
          </w:p>
        </w:tc>
        <w:tc>
          <w:tcPr>
            <w:tcW w:w="3270" w:type="dxa"/>
            <w:tcBorders>
              <w:top w:val="nil"/>
              <w:left w:val="nil"/>
              <w:bottom w:val="nil"/>
              <w:right w:val="nil"/>
            </w:tcBorders>
          </w:tcPr>
          <w:p w14:paraId="0DD11095" w14:textId="77777777" w:rsidR="00A85AA9" w:rsidRPr="000E1293" w:rsidRDefault="00A85AA9" w:rsidP="00196B5B">
            <w:pPr>
              <w:pStyle w:val="ListParagraph"/>
              <w:ind w:left="0"/>
              <w:jc w:val="center"/>
              <w:rPr>
                <w:rFonts w:ascii="Times New Roman" w:hAnsi="Times New Roman" w:cs="Times New Roman"/>
                <w:sz w:val="20"/>
                <w:szCs w:val="20"/>
              </w:rPr>
            </w:pPr>
          </w:p>
        </w:tc>
      </w:tr>
      <w:tr w:rsidR="000E1293" w:rsidRPr="000E1293" w14:paraId="602A5005" w14:textId="77777777" w:rsidTr="001615A0">
        <w:trPr>
          <w:trHeight w:val="261"/>
        </w:trPr>
        <w:tc>
          <w:tcPr>
            <w:tcW w:w="3101" w:type="dxa"/>
            <w:tcBorders>
              <w:top w:val="nil"/>
              <w:left w:val="nil"/>
              <w:bottom w:val="nil"/>
              <w:right w:val="nil"/>
            </w:tcBorders>
          </w:tcPr>
          <w:p w14:paraId="4CBD5CE4" w14:textId="639A12DE"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Ya</w:t>
            </w:r>
          </w:p>
        </w:tc>
        <w:tc>
          <w:tcPr>
            <w:tcW w:w="2335" w:type="dxa"/>
            <w:tcBorders>
              <w:top w:val="nil"/>
              <w:left w:val="nil"/>
              <w:bottom w:val="nil"/>
              <w:right w:val="nil"/>
            </w:tcBorders>
          </w:tcPr>
          <w:p w14:paraId="17A1880C"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9</w:t>
            </w:r>
          </w:p>
        </w:tc>
        <w:tc>
          <w:tcPr>
            <w:tcW w:w="3270" w:type="dxa"/>
            <w:tcBorders>
              <w:top w:val="nil"/>
              <w:left w:val="nil"/>
              <w:bottom w:val="nil"/>
              <w:right w:val="nil"/>
            </w:tcBorders>
          </w:tcPr>
          <w:p w14:paraId="2AECF972"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16.7</w:t>
            </w:r>
          </w:p>
        </w:tc>
      </w:tr>
      <w:tr w:rsidR="000E1293" w:rsidRPr="000E1293" w14:paraId="74432922" w14:textId="77777777" w:rsidTr="001615A0">
        <w:trPr>
          <w:trHeight w:val="261"/>
        </w:trPr>
        <w:tc>
          <w:tcPr>
            <w:tcW w:w="3101" w:type="dxa"/>
            <w:tcBorders>
              <w:top w:val="nil"/>
              <w:left w:val="nil"/>
              <w:bottom w:val="nil"/>
              <w:right w:val="nil"/>
            </w:tcBorders>
          </w:tcPr>
          <w:p w14:paraId="524CC634" w14:textId="28D2CC9B"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Tidak</w:t>
            </w:r>
          </w:p>
        </w:tc>
        <w:tc>
          <w:tcPr>
            <w:tcW w:w="2335" w:type="dxa"/>
            <w:tcBorders>
              <w:top w:val="nil"/>
              <w:left w:val="nil"/>
              <w:bottom w:val="nil"/>
              <w:right w:val="nil"/>
            </w:tcBorders>
          </w:tcPr>
          <w:p w14:paraId="665C926E"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45</w:t>
            </w:r>
          </w:p>
        </w:tc>
        <w:tc>
          <w:tcPr>
            <w:tcW w:w="3270" w:type="dxa"/>
            <w:tcBorders>
              <w:top w:val="nil"/>
              <w:left w:val="nil"/>
              <w:bottom w:val="nil"/>
              <w:right w:val="nil"/>
            </w:tcBorders>
          </w:tcPr>
          <w:p w14:paraId="086A6220"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83.3</w:t>
            </w:r>
          </w:p>
        </w:tc>
      </w:tr>
      <w:tr w:rsidR="000E1293" w:rsidRPr="000E1293" w14:paraId="67207661" w14:textId="77777777" w:rsidTr="001615A0">
        <w:trPr>
          <w:trHeight w:val="261"/>
        </w:trPr>
        <w:tc>
          <w:tcPr>
            <w:tcW w:w="3101" w:type="dxa"/>
            <w:tcBorders>
              <w:top w:val="nil"/>
              <w:left w:val="nil"/>
              <w:bottom w:val="nil"/>
              <w:right w:val="nil"/>
            </w:tcBorders>
          </w:tcPr>
          <w:p w14:paraId="7511380D" w14:textId="77777777" w:rsidR="00A85AA9" w:rsidRPr="000E1293" w:rsidRDefault="00A85AA9" w:rsidP="00196B5B">
            <w:pPr>
              <w:pStyle w:val="ListParagraph"/>
              <w:ind w:left="0"/>
              <w:jc w:val="center"/>
              <w:rPr>
                <w:rFonts w:ascii="Times New Roman" w:hAnsi="Times New Roman" w:cs="Times New Roman"/>
                <w:b/>
                <w:sz w:val="20"/>
                <w:szCs w:val="20"/>
              </w:rPr>
            </w:pPr>
            <w:proofErr w:type="spellStart"/>
            <w:r w:rsidRPr="000E1293">
              <w:rPr>
                <w:rFonts w:ascii="Times New Roman" w:hAnsi="Times New Roman" w:cs="Times New Roman"/>
                <w:b/>
                <w:sz w:val="20"/>
                <w:szCs w:val="20"/>
              </w:rPr>
              <w:t>Konsumsi</w:t>
            </w:r>
            <w:proofErr w:type="spellEnd"/>
            <w:r w:rsidRPr="000E1293">
              <w:rPr>
                <w:rFonts w:ascii="Times New Roman" w:hAnsi="Times New Roman" w:cs="Times New Roman"/>
                <w:b/>
                <w:sz w:val="20"/>
                <w:szCs w:val="20"/>
              </w:rPr>
              <w:t xml:space="preserve"> </w:t>
            </w:r>
            <w:proofErr w:type="spellStart"/>
            <w:r w:rsidRPr="000E1293">
              <w:rPr>
                <w:rFonts w:ascii="Times New Roman" w:hAnsi="Times New Roman" w:cs="Times New Roman"/>
                <w:b/>
                <w:sz w:val="20"/>
                <w:szCs w:val="20"/>
              </w:rPr>
              <w:t>Alkohol</w:t>
            </w:r>
            <w:proofErr w:type="spellEnd"/>
          </w:p>
        </w:tc>
        <w:tc>
          <w:tcPr>
            <w:tcW w:w="2335" w:type="dxa"/>
            <w:tcBorders>
              <w:top w:val="nil"/>
              <w:left w:val="nil"/>
              <w:bottom w:val="nil"/>
              <w:right w:val="nil"/>
            </w:tcBorders>
          </w:tcPr>
          <w:p w14:paraId="30A03CD7" w14:textId="77777777" w:rsidR="00A85AA9" w:rsidRPr="000E1293" w:rsidRDefault="00A85AA9" w:rsidP="00196B5B">
            <w:pPr>
              <w:pStyle w:val="ListParagraph"/>
              <w:ind w:left="0"/>
              <w:jc w:val="center"/>
              <w:rPr>
                <w:rFonts w:ascii="Times New Roman" w:hAnsi="Times New Roman" w:cs="Times New Roman"/>
                <w:sz w:val="20"/>
                <w:szCs w:val="20"/>
              </w:rPr>
            </w:pPr>
          </w:p>
        </w:tc>
        <w:tc>
          <w:tcPr>
            <w:tcW w:w="3270" w:type="dxa"/>
            <w:tcBorders>
              <w:top w:val="nil"/>
              <w:left w:val="nil"/>
              <w:bottom w:val="nil"/>
              <w:right w:val="nil"/>
            </w:tcBorders>
          </w:tcPr>
          <w:p w14:paraId="0E4AD029" w14:textId="77777777" w:rsidR="00A85AA9" w:rsidRPr="000E1293" w:rsidRDefault="00A85AA9" w:rsidP="00196B5B">
            <w:pPr>
              <w:pStyle w:val="ListParagraph"/>
              <w:ind w:left="0"/>
              <w:jc w:val="center"/>
              <w:rPr>
                <w:rFonts w:ascii="Times New Roman" w:hAnsi="Times New Roman" w:cs="Times New Roman"/>
                <w:sz w:val="20"/>
                <w:szCs w:val="20"/>
              </w:rPr>
            </w:pPr>
          </w:p>
        </w:tc>
      </w:tr>
      <w:tr w:rsidR="000E1293" w:rsidRPr="000E1293" w14:paraId="56A50F43" w14:textId="77777777" w:rsidTr="001615A0">
        <w:trPr>
          <w:trHeight w:val="261"/>
        </w:trPr>
        <w:tc>
          <w:tcPr>
            <w:tcW w:w="3101" w:type="dxa"/>
            <w:tcBorders>
              <w:top w:val="nil"/>
              <w:left w:val="nil"/>
              <w:bottom w:val="nil"/>
              <w:right w:val="nil"/>
            </w:tcBorders>
          </w:tcPr>
          <w:p w14:paraId="636A5DFF" w14:textId="3A0016BF"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Ya</w:t>
            </w:r>
          </w:p>
        </w:tc>
        <w:tc>
          <w:tcPr>
            <w:tcW w:w="2335" w:type="dxa"/>
            <w:tcBorders>
              <w:top w:val="nil"/>
              <w:left w:val="nil"/>
              <w:bottom w:val="nil"/>
              <w:right w:val="nil"/>
            </w:tcBorders>
          </w:tcPr>
          <w:p w14:paraId="02A4FC06"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5</w:t>
            </w:r>
          </w:p>
        </w:tc>
        <w:tc>
          <w:tcPr>
            <w:tcW w:w="3270" w:type="dxa"/>
            <w:tcBorders>
              <w:top w:val="nil"/>
              <w:left w:val="nil"/>
              <w:bottom w:val="nil"/>
              <w:right w:val="nil"/>
            </w:tcBorders>
          </w:tcPr>
          <w:p w14:paraId="0E651360"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9.3</w:t>
            </w:r>
          </w:p>
        </w:tc>
      </w:tr>
      <w:tr w:rsidR="000E1293" w:rsidRPr="000E1293" w14:paraId="2BE39A9D" w14:textId="77777777" w:rsidTr="001615A0">
        <w:trPr>
          <w:trHeight w:val="261"/>
        </w:trPr>
        <w:tc>
          <w:tcPr>
            <w:tcW w:w="3101" w:type="dxa"/>
            <w:tcBorders>
              <w:top w:val="nil"/>
              <w:left w:val="nil"/>
              <w:bottom w:val="nil"/>
              <w:right w:val="nil"/>
            </w:tcBorders>
          </w:tcPr>
          <w:p w14:paraId="15474F77"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Tidak</w:t>
            </w:r>
          </w:p>
        </w:tc>
        <w:tc>
          <w:tcPr>
            <w:tcW w:w="2335" w:type="dxa"/>
            <w:tcBorders>
              <w:top w:val="nil"/>
              <w:left w:val="nil"/>
              <w:bottom w:val="nil"/>
              <w:right w:val="nil"/>
            </w:tcBorders>
          </w:tcPr>
          <w:p w14:paraId="6BC03EB3"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49</w:t>
            </w:r>
          </w:p>
        </w:tc>
        <w:tc>
          <w:tcPr>
            <w:tcW w:w="3270" w:type="dxa"/>
            <w:tcBorders>
              <w:top w:val="nil"/>
              <w:left w:val="nil"/>
              <w:bottom w:val="nil"/>
              <w:right w:val="nil"/>
            </w:tcBorders>
          </w:tcPr>
          <w:p w14:paraId="49325B41"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90.7</w:t>
            </w:r>
          </w:p>
        </w:tc>
      </w:tr>
      <w:tr w:rsidR="000E1293" w:rsidRPr="000E1293" w14:paraId="5E62F319" w14:textId="77777777" w:rsidTr="001615A0">
        <w:trPr>
          <w:trHeight w:val="261"/>
        </w:trPr>
        <w:tc>
          <w:tcPr>
            <w:tcW w:w="3101" w:type="dxa"/>
            <w:tcBorders>
              <w:top w:val="nil"/>
              <w:left w:val="nil"/>
              <w:bottom w:val="nil"/>
              <w:right w:val="nil"/>
            </w:tcBorders>
          </w:tcPr>
          <w:p w14:paraId="55AF563F"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Total</w:t>
            </w:r>
          </w:p>
        </w:tc>
        <w:tc>
          <w:tcPr>
            <w:tcW w:w="2335" w:type="dxa"/>
            <w:tcBorders>
              <w:top w:val="nil"/>
              <w:left w:val="nil"/>
              <w:bottom w:val="nil"/>
              <w:right w:val="nil"/>
            </w:tcBorders>
          </w:tcPr>
          <w:p w14:paraId="428C873A"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54</w:t>
            </w:r>
          </w:p>
        </w:tc>
        <w:tc>
          <w:tcPr>
            <w:tcW w:w="3270" w:type="dxa"/>
            <w:tcBorders>
              <w:top w:val="nil"/>
              <w:left w:val="nil"/>
              <w:bottom w:val="nil"/>
              <w:right w:val="nil"/>
            </w:tcBorders>
          </w:tcPr>
          <w:p w14:paraId="242C9BD5"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100.0</w:t>
            </w:r>
          </w:p>
        </w:tc>
      </w:tr>
      <w:tr w:rsidR="000E1293" w:rsidRPr="000E1293" w14:paraId="7DA67F51" w14:textId="77777777" w:rsidTr="001615A0">
        <w:trPr>
          <w:trHeight w:val="261"/>
        </w:trPr>
        <w:tc>
          <w:tcPr>
            <w:tcW w:w="3101" w:type="dxa"/>
            <w:tcBorders>
              <w:top w:val="nil"/>
              <w:left w:val="nil"/>
              <w:bottom w:val="nil"/>
              <w:right w:val="nil"/>
            </w:tcBorders>
          </w:tcPr>
          <w:p w14:paraId="1514F32E" w14:textId="77777777" w:rsidR="00A85AA9" w:rsidRPr="000E1293" w:rsidRDefault="00A85AA9" w:rsidP="00196B5B">
            <w:pPr>
              <w:pStyle w:val="ListParagraph"/>
              <w:ind w:left="0"/>
              <w:jc w:val="center"/>
              <w:rPr>
                <w:rFonts w:ascii="Times New Roman" w:hAnsi="Times New Roman" w:cs="Times New Roman"/>
                <w:b/>
                <w:sz w:val="20"/>
                <w:szCs w:val="20"/>
              </w:rPr>
            </w:pPr>
            <w:r w:rsidRPr="000E1293">
              <w:rPr>
                <w:rFonts w:ascii="Times New Roman" w:hAnsi="Times New Roman" w:cs="Times New Roman"/>
                <w:b/>
                <w:sz w:val="20"/>
                <w:szCs w:val="20"/>
              </w:rPr>
              <w:t xml:space="preserve">Lama </w:t>
            </w:r>
            <w:proofErr w:type="spellStart"/>
            <w:r w:rsidRPr="000E1293">
              <w:rPr>
                <w:rFonts w:ascii="Times New Roman" w:hAnsi="Times New Roman" w:cs="Times New Roman"/>
                <w:b/>
                <w:sz w:val="20"/>
                <w:szCs w:val="20"/>
              </w:rPr>
              <w:t>Menderita</w:t>
            </w:r>
            <w:proofErr w:type="spellEnd"/>
            <w:r w:rsidRPr="000E1293">
              <w:rPr>
                <w:rFonts w:ascii="Times New Roman" w:hAnsi="Times New Roman" w:cs="Times New Roman"/>
                <w:b/>
                <w:sz w:val="20"/>
                <w:szCs w:val="20"/>
              </w:rPr>
              <w:t xml:space="preserve"> DM</w:t>
            </w:r>
          </w:p>
        </w:tc>
        <w:tc>
          <w:tcPr>
            <w:tcW w:w="2335" w:type="dxa"/>
            <w:tcBorders>
              <w:top w:val="nil"/>
              <w:left w:val="nil"/>
              <w:bottom w:val="nil"/>
              <w:right w:val="nil"/>
            </w:tcBorders>
          </w:tcPr>
          <w:p w14:paraId="5FC1F12B" w14:textId="77777777" w:rsidR="00A85AA9" w:rsidRPr="000E1293" w:rsidRDefault="00A85AA9" w:rsidP="00196B5B">
            <w:pPr>
              <w:pStyle w:val="ListParagraph"/>
              <w:ind w:left="0"/>
              <w:jc w:val="center"/>
              <w:rPr>
                <w:rFonts w:ascii="Times New Roman" w:hAnsi="Times New Roman" w:cs="Times New Roman"/>
                <w:sz w:val="20"/>
                <w:szCs w:val="20"/>
              </w:rPr>
            </w:pPr>
          </w:p>
        </w:tc>
        <w:tc>
          <w:tcPr>
            <w:tcW w:w="3270" w:type="dxa"/>
            <w:tcBorders>
              <w:top w:val="nil"/>
              <w:left w:val="nil"/>
              <w:bottom w:val="nil"/>
              <w:right w:val="nil"/>
            </w:tcBorders>
          </w:tcPr>
          <w:p w14:paraId="2E4DE713" w14:textId="77777777" w:rsidR="00A85AA9" w:rsidRPr="000E1293" w:rsidRDefault="00A85AA9" w:rsidP="00196B5B">
            <w:pPr>
              <w:pStyle w:val="ListParagraph"/>
              <w:ind w:left="0"/>
              <w:jc w:val="center"/>
              <w:rPr>
                <w:rFonts w:ascii="Times New Roman" w:hAnsi="Times New Roman" w:cs="Times New Roman"/>
                <w:sz w:val="20"/>
                <w:szCs w:val="20"/>
              </w:rPr>
            </w:pPr>
          </w:p>
        </w:tc>
      </w:tr>
      <w:tr w:rsidR="000E1293" w:rsidRPr="000E1293" w14:paraId="227FD8E1" w14:textId="77777777" w:rsidTr="001615A0">
        <w:trPr>
          <w:trHeight w:val="261"/>
        </w:trPr>
        <w:tc>
          <w:tcPr>
            <w:tcW w:w="3101" w:type="dxa"/>
            <w:tcBorders>
              <w:top w:val="nil"/>
              <w:left w:val="nil"/>
              <w:bottom w:val="nil"/>
              <w:right w:val="nil"/>
            </w:tcBorders>
          </w:tcPr>
          <w:p w14:paraId="776F4833"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 xml:space="preserve">&lt;5 </w:t>
            </w:r>
            <w:proofErr w:type="spellStart"/>
            <w:r w:rsidRPr="000E1293">
              <w:rPr>
                <w:rFonts w:ascii="Times New Roman" w:hAnsi="Times New Roman" w:cs="Times New Roman"/>
                <w:sz w:val="20"/>
                <w:szCs w:val="20"/>
              </w:rPr>
              <w:t>tahun</w:t>
            </w:r>
            <w:proofErr w:type="spellEnd"/>
          </w:p>
        </w:tc>
        <w:tc>
          <w:tcPr>
            <w:tcW w:w="2335" w:type="dxa"/>
            <w:tcBorders>
              <w:top w:val="nil"/>
              <w:left w:val="nil"/>
              <w:bottom w:val="nil"/>
              <w:right w:val="nil"/>
            </w:tcBorders>
          </w:tcPr>
          <w:p w14:paraId="0331BD73"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20</w:t>
            </w:r>
          </w:p>
        </w:tc>
        <w:tc>
          <w:tcPr>
            <w:tcW w:w="3270" w:type="dxa"/>
            <w:tcBorders>
              <w:top w:val="nil"/>
              <w:left w:val="nil"/>
              <w:bottom w:val="nil"/>
              <w:right w:val="nil"/>
            </w:tcBorders>
          </w:tcPr>
          <w:p w14:paraId="263D8E11"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37.0</w:t>
            </w:r>
          </w:p>
        </w:tc>
      </w:tr>
      <w:tr w:rsidR="000E1293" w:rsidRPr="000E1293" w14:paraId="7B904827" w14:textId="77777777" w:rsidTr="001615A0">
        <w:trPr>
          <w:trHeight w:val="261"/>
        </w:trPr>
        <w:tc>
          <w:tcPr>
            <w:tcW w:w="3101" w:type="dxa"/>
            <w:tcBorders>
              <w:top w:val="nil"/>
              <w:left w:val="nil"/>
              <w:bottom w:val="nil"/>
              <w:right w:val="nil"/>
            </w:tcBorders>
          </w:tcPr>
          <w:p w14:paraId="1DAFEAC9"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 xml:space="preserve">&gt;5 </w:t>
            </w:r>
            <w:proofErr w:type="spellStart"/>
            <w:r w:rsidRPr="000E1293">
              <w:rPr>
                <w:rFonts w:ascii="Times New Roman" w:hAnsi="Times New Roman" w:cs="Times New Roman"/>
                <w:sz w:val="20"/>
                <w:szCs w:val="20"/>
              </w:rPr>
              <w:t>tahun</w:t>
            </w:r>
            <w:proofErr w:type="spellEnd"/>
          </w:p>
        </w:tc>
        <w:tc>
          <w:tcPr>
            <w:tcW w:w="2335" w:type="dxa"/>
            <w:tcBorders>
              <w:top w:val="nil"/>
              <w:left w:val="nil"/>
              <w:bottom w:val="nil"/>
              <w:right w:val="nil"/>
            </w:tcBorders>
          </w:tcPr>
          <w:p w14:paraId="00CED998"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34</w:t>
            </w:r>
          </w:p>
        </w:tc>
        <w:tc>
          <w:tcPr>
            <w:tcW w:w="3270" w:type="dxa"/>
            <w:tcBorders>
              <w:top w:val="nil"/>
              <w:left w:val="nil"/>
              <w:bottom w:val="nil"/>
              <w:right w:val="nil"/>
            </w:tcBorders>
          </w:tcPr>
          <w:p w14:paraId="1A7E5504"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63.0</w:t>
            </w:r>
          </w:p>
        </w:tc>
      </w:tr>
      <w:tr w:rsidR="000E1293" w:rsidRPr="000E1293" w14:paraId="62A9427C" w14:textId="77777777" w:rsidTr="001615A0">
        <w:trPr>
          <w:trHeight w:val="272"/>
        </w:trPr>
        <w:tc>
          <w:tcPr>
            <w:tcW w:w="3101" w:type="dxa"/>
            <w:tcBorders>
              <w:top w:val="nil"/>
              <w:left w:val="nil"/>
              <w:bottom w:val="nil"/>
              <w:right w:val="nil"/>
            </w:tcBorders>
          </w:tcPr>
          <w:p w14:paraId="003C06D7" w14:textId="77777777" w:rsidR="00A85AA9" w:rsidRPr="000E1293" w:rsidRDefault="00A85AA9" w:rsidP="00196B5B">
            <w:pPr>
              <w:pStyle w:val="ListParagraph"/>
              <w:ind w:left="0"/>
              <w:jc w:val="center"/>
              <w:rPr>
                <w:rFonts w:ascii="Times New Roman" w:hAnsi="Times New Roman" w:cs="Times New Roman"/>
                <w:b/>
                <w:sz w:val="20"/>
                <w:szCs w:val="20"/>
              </w:rPr>
            </w:pPr>
            <w:proofErr w:type="spellStart"/>
            <w:r w:rsidRPr="000E1293">
              <w:rPr>
                <w:rFonts w:ascii="Times New Roman" w:hAnsi="Times New Roman" w:cs="Times New Roman"/>
                <w:b/>
                <w:sz w:val="20"/>
                <w:szCs w:val="20"/>
              </w:rPr>
              <w:t>Konsumsi</w:t>
            </w:r>
            <w:proofErr w:type="spellEnd"/>
            <w:r w:rsidRPr="000E1293">
              <w:rPr>
                <w:rFonts w:ascii="Times New Roman" w:hAnsi="Times New Roman" w:cs="Times New Roman"/>
                <w:b/>
                <w:sz w:val="20"/>
                <w:szCs w:val="20"/>
              </w:rPr>
              <w:t xml:space="preserve"> Obat Diabetes Oral</w:t>
            </w:r>
          </w:p>
        </w:tc>
        <w:tc>
          <w:tcPr>
            <w:tcW w:w="2335" w:type="dxa"/>
            <w:tcBorders>
              <w:top w:val="nil"/>
              <w:left w:val="nil"/>
              <w:bottom w:val="nil"/>
              <w:right w:val="nil"/>
            </w:tcBorders>
          </w:tcPr>
          <w:p w14:paraId="19DF2460" w14:textId="77777777" w:rsidR="00A85AA9" w:rsidRPr="000E1293" w:rsidRDefault="00A85AA9" w:rsidP="00196B5B">
            <w:pPr>
              <w:pStyle w:val="ListParagraph"/>
              <w:ind w:left="0"/>
              <w:jc w:val="center"/>
              <w:rPr>
                <w:rFonts w:ascii="Times New Roman" w:hAnsi="Times New Roman" w:cs="Times New Roman"/>
                <w:sz w:val="20"/>
                <w:szCs w:val="20"/>
              </w:rPr>
            </w:pPr>
          </w:p>
        </w:tc>
        <w:tc>
          <w:tcPr>
            <w:tcW w:w="3270" w:type="dxa"/>
            <w:tcBorders>
              <w:top w:val="nil"/>
              <w:left w:val="nil"/>
              <w:bottom w:val="nil"/>
              <w:right w:val="nil"/>
            </w:tcBorders>
          </w:tcPr>
          <w:p w14:paraId="2083282E" w14:textId="77777777" w:rsidR="00A85AA9" w:rsidRPr="000E1293" w:rsidRDefault="00A85AA9" w:rsidP="00196B5B">
            <w:pPr>
              <w:pStyle w:val="ListParagraph"/>
              <w:ind w:left="0"/>
              <w:jc w:val="center"/>
              <w:rPr>
                <w:rFonts w:ascii="Times New Roman" w:hAnsi="Times New Roman" w:cs="Times New Roman"/>
                <w:sz w:val="20"/>
                <w:szCs w:val="20"/>
              </w:rPr>
            </w:pPr>
          </w:p>
        </w:tc>
      </w:tr>
      <w:tr w:rsidR="000E1293" w:rsidRPr="000E1293" w14:paraId="11471319" w14:textId="77777777" w:rsidTr="001615A0">
        <w:trPr>
          <w:trHeight w:val="261"/>
        </w:trPr>
        <w:tc>
          <w:tcPr>
            <w:tcW w:w="3101" w:type="dxa"/>
            <w:tcBorders>
              <w:top w:val="nil"/>
              <w:left w:val="nil"/>
              <w:bottom w:val="nil"/>
              <w:right w:val="nil"/>
            </w:tcBorders>
          </w:tcPr>
          <w:p w14:paraId="12686FEF" w14:textId="30757F52"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Ya</w:t>
            </w:r>
          </w:p>
        </w:tc>
        <w:tc>
          <w:tcPr>
            <w:tcW w:w="2335" w:type="dxa"/>
            <w:tcBorders>
              <w:top w:val="nil"/>
              <w:left w:val="nil"/>
              <w:bottom w:val="nil"/>
              <w:right w:val="nil"/>
            </w:tcBorders>
          </w:tcPr>
          <w:p w14:paraId="4B9AD1FB"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42</w:t>
            </w:r>
          </w:p>
        </w:tc>
        <w:tc>
          <w:tcPr>
            <w:tcW w:w="3270" w:type="dxa"/>
            <w:tcBorders>
              <w:top w:val="nil"/>
              <w:left w:val="nil"/>
              <w:bottom w:val="nil"/>
              <w:right w:val="nil"/>
            </w:tcBorders>
          </w:tcPr>
          <w:p w14:paraId="0D765FD4"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77.8</w:t>
            </w:r>
          </w:p>
        </w:tc>
      </w:tr>
      <w:tr w:rsidR="000E1293" w:rsidRPr="000E1293" w14:paraId="712053CC" w14:textId="77777777" w:rsidTr="001615A0">
        <w:trPr>
          <w:trHeight w:val="261"/>
        </w:trPr>
        <w:tc>
          <w:tcPr>
            <w:tcW w:w="3101" w:type="dxa"/>
            <w:tcBorders>
              <w:top w:val="nil"/>
              <w:left w:val="nil"/>
              <w:bottom w:val="nil"/>
              <w:right w:val="nil"/>
            </w:tcBorders>
          </w:tcPr>
          <w:p w14:paraId="6EB459B5"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Tidak</w:t>
            </w:r>
          </w:p>
        </w:tc>
        <w:tc>
          <w:tcPr>
            <w:tcW w:w="2335" w:type="dxa"/>
            <w:tcBorders>
              <w:top w:val="nil"/>
              <w:left w:val="nil"/>
              <w:bottom w:val="nil"/>
              <w:right w:val="nil"/>
            </w:tcBorders>
          </w:tcPr>
          <w:p w14:paraId="17E2545D"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12</w:t>
            </w:r>
          </w:p>
        </w:tc>
        <w:tc>
          <w:tcPr>
            <w:tcW w:w="3270" w:type="dxa"/>
            <w:tcBorders>
              <w:top w:val="nil"/>
              <w:left w:val="nil"/>
              <w:bottom w:val="nil"/>
              <w:right w:val="nil"/>
            </w:tcBorders>
          </w:tcPr>
          <w:p w14:paraId="60CB44EE"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22.2</w:t>
            </w:r>
          </w:p>
        </w:tc>
      </w:tr>
      <w:tr w:rsidR="000E1293" w:rsidRPr="000E1293" w14:paraId="3AB372DC" w14:textId="77777777" w:rsidTr="001615A0">
        <w:trPr>
          <w:trHeight w:val="261"/>
        </w:trPr>
        <w:tc>
          <w:tcPr>
            <w:tcW w:w="3101" w:type="dxa"/>
            <w:tcBorders>
              <w:top w:val="nil"/>
              <w:left w:val="nil"/>
              <w:bottom w:val="nil"/>
              <w:right w:val="nil"/>
            </w:tcBorders>
          </w:tcPr>
          <w:p w14:paraId="62EC6663" w14:textId="77777777" w:rsidR="00A85AA9" w:rsidRPr="000E1293" w:rsidRDefault="00A85AA9" w:rsidP="00196B5B">
            <w:pPr>
              <w:pStyle w:val="ListParagraph"/>
              <w:ind w:left="0"/>
              <w:jc w:val="center"/>
              <w:rPr>
                <w:rFonts w:ascii="Times New Roman" w:hAnsi="Times New Roman" w:cs="Times New Roman"/>
                <w:b/>
                <w:sz w:val="20"/>
                <w:szCs w:val="20"/>
              </w:rPr>
            </w:pPr>
            <w:proofErr w:type="spellStart"/>
            <w:r w:rsidRPr="000E1293">
              <w:rPr>
                <w:rFonts w:ascii="Times New Roman" w:hAnsi="Times New Roman" w:cs="Times New Roman"/>
                <w:b/>
                <w:sz w:val="20"/>
                <w:szCs w:val="20"/>
              </w:rPr>
              <w:t>Penggunaan</w:t>
            </w:r>
            <w:proofErr w:type="spellEnd"/>
            <w:r w:rsidRPr="000E1293">
              <w:rPr>
                <w:rFonts w:ascii="Times New Roman" w:hAnsi="Times New Roman" w:cs="Times New Roman"/>
                <w:b/>
                <w:sz w:val="20"/>
                <w:szCs w:val="20"/>
              </w:rPr>
              <w:t xml:space="preserve"> Insulin</w:t>
            </w:r>
          </w:p>
        </w:tc>
        <w:tc>
          <w:tcPr>
            <w:tcW w:w="2335" w:type="dxa"/>
            <w:tcBorders>
              <w:top w:val="nil"/>
              <w:left w:val="nil"/>
              <w:bottom w:val="nil"/>
              <w:right w:val="nil"/>
            </w:tcBorders>
          </w:tcPr>
          <w:p w14:paraId="2220D183" w14:textId="77777777" w:rsidR="00A85AA9" w:rsidRPr="000E1293" w:rsidRDefault="00A85AA9" w:rsidP="00196B5B">
            <w:pPr>
              <w:pStyle w:val="ListParagraph"/>
              <w:ind w:left="0"/>
              <w:jc w:val="center"/>
              <w:rPr>
                <w:rFonts w:ascii="Times New Roman" w:hAnsi="Times New Roman" w:cs="Times New Roman"/>
                <w:sz w:val="20"/>
                <w:szCs w:val="20"/>
              </w:rPr>
            </w:pPr>
          </w:p>
        </w:tc>
        <w:tc>
          <w:tcPr>
            <w:tcW w:w="3270" w:type="dxa"/>
            <w:tcBorders>
              <w:top w:val="nil"/>
              <w:left w:val="nil"/>
              <w:bottom w:val="nil"/>
              <w:right w:val="nil"/>
            </w:tcBorders>
          </w:tcPr>
          <w:p w14:paraId="6012577E" w14:textId="77777777" w:rsidR="00A85AA9" w:rsidRPr="000E1293" w:rsidRDefault="00A85AA9" w:rsidP="00196B5B">
            <w:pPr>
              <w:pStyle w:val="ListParagraph"/>
              <w:ind w:left="0"/>
              <w:jc w:val="center"/>
              <w:rPr>
                <w:rFonts w:ascii="Times New Roman" w:hAnsi="Times New Roman" w:cs="Times New Roman"/>
                <w:sz w:val="20"/>
                <w:szCs w:val="20"/>
              </w:rPr>
            </w:pPr>
          </w:p>
        </w:tc>
      </w:tr>
      <w:tr w:rsidR="000E1293" w:rsidRPr="000E1293" w14:paraId="519459FC" w14:textId="77777777" w:rsidTr="001615A0">
        <w:trPr>
          <w:trHeight w:val="261"/>
        </w:trPr>
        <w:tc>
          <w:tcPr>
            <w:tcW w:w="3101" w:type="dxa"/>
            <w:tcBorders>
              <w:top w:val="nil"/>
              <w:left w:val="nil"/>
              <w:bottom w:val="nil"/>
              <w:right w:val="nil"/>
            </w:tcBorders>
          </w:tcPr>
          <w:p w14:paraId="114A45F4"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Ya</w:t>
            </w:r>
          </w:p>
        </w:tc>
        <w:tc>
          <w:tcPr>
            <w:tcW w:w="2335" w:type="dxa"/>
            <w:tcBorders>
              <w:top w:val="nil"/>
              <w:left w:val="nil"/>
              <w:bottom w:val="nil"/>
              <w:right w:val="nil"/>
            </w:tcBorders>
          </w:tcPr>
          <w:p w14:paraId="696A67EC"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11</w:t>
            </w:r>
          </w:p>
        </w:tc>
        <w:tc>
          <w:tcPr>
            <w:tcW w:w="3270" w:type="dxa"/>
            <w:tcBorders>
              <w:top w:val="nil"/>
              <w:left w:val="nil"/>
              <w:bottom w:val="nil"/>
              <w:right w:val="nil"/>
            </w:tcBorders>
          </w:tcPr>
          <w:p w14:paraId="3221B11C"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20.4</w:t>
            </w:r>
          </w:p>
        </w:tc>
      </w:tr>
      <w:tr w:rsidR="000E1293" w:rsidRPr="000E1293" w14:paraId="2A4C1F05" w14:textId="77777777" w:rsidTr="001615A0">
        <w:trPr>
          <w:trHeight w:val="261"/>
        </w:trPr>
        <w:tc>
          <w:tcPr>
            <w:tcW w:w="3101" w:type="dxa"/>
            <w:tcBorders>
              <w:top w:val="nil"/>
              <w:left w:val="nil"/>
              <w:bottom w:val="nil"/>
              <w:right w:val="nil"/>
            </w:tcBorders>
          </w:tcPr>
          <w:p w14:paraId="434CF815"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Tidak</w:t>
            </w:r>
          </w:p>
        </w:tc>
        <w:tc>
          <w:tcPr>
            <w:tcW w:w="2335" w:type="dxa"/>
            <w:tcBorders>
              <w:top w:val="nil"/>
              <w:left w:val="nil"/>
              <w:bottom w:val="nil"/>
              <w:right w:val="nil"/>
            </w:tcBorders>
          </w:tcPr>
          <w:p w14:paraId="7AD607CE"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43</w:t>
            </w:r>
          </w:p>
        </w:tc>
        <w:tc>
          <w:tcPr>
            <w:tcW w:w="3270" w:type="dxa"/>
            <w:tcBorders>
              <w:top w:val="nil"/>
              <w:left w:val="nil"/>
              <w:bottom w:val="nil"/>
              <w:right w:val="nil"/>
            </w:tcBorders>
          </w:tcPr>
          <w:p w14:paraId="7FF6634B"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79.6</w:t>
            </w:r>
          </w:p>
        </w:tc>
      </w:tr>
      <w:tr w:rsidR="000E1293" w:rsidRPr="000E1293" w14:paraId="171E72BC" w14:textId="77777777" w:rsidTr="001615A0">
        <w:trPr>
          <w:trHeight w:val="261"/>
        </w:trPr>
        <w:tc>
          <w:tcPr>
            <w:tcW w:w="3101" w:type="dxa"/>
            <w:tcBorders>
              <w:top w:val="nil"/>
              <w:left w:val="nil"/>
              <w:bottom w:val="nil"/>
              <w:right w:val="nil"/>
            </w:tcBorders>
          </w:tcPr>
          <w:p w14:paraId="79FBEF77" w14:textId="77777777" w:rsidR="00A85AA9" w:rsidRPr="000E1293" w:rsidRDefault="00A85AA9" w:rsidP="00196B5B">
            <w:pPr>
              <w:pStyle w:val="ListParagraph"/>
              <w:ind w:left="0"/>
              <w:jc w:val="center"/>
              <w:rPr>
                <w:rFonts w:ascii="Times New Roman" w:hAnsi="Times New Roman" w:cs="Times New Roman"/>
                <w:b/>
                <w:sz w:val="20"/>
                <w:szCs w:val="20"/>
              </w:rPr>
            </w:pPr>
            <w:r w:rsidRPr="000E1293">
              <w:rPr>
                <w:rFonts w:ascii="Times New Roman" w:hAnsi="Times New Roman" w:cs="Times New Roman"/>
                <w:b/>
                <w:sz w:val="20"/>
                <w:szCs w:val="20"/>
              </w:rPr>
              <w:t xml:space="preserve">Boddy Massa </w:t>
            </w:r>
            <w:proofErr w:type="spellStart"/>
            <w:r w:rsidRPr="000E1293">
              <w:rPr>
                <w:rFonts w:ascii="Times New Roman" w:hAnsi="Times New Roman" w:cs="Times New Roman"/>
                <w:b/>
                <w:sz w:val="20"/>
                <w:szCs w:val="20"/>
              </w:rPr>
              <w:t>Indeks</w:t>
            </w:r>
            <w:proofErr w:type="spellEnd"/>
          </w:p>
        </w:tc>
        <w:tc>
          <w:tcPr>
            <w:tcW w:w="2335" w:type="dxa"/>
            <w:tcBorders>
              <w:top w:val="nil"/>
              <w:left w:val="nil"/>
              <w:bottom w:val="nil"/>
              <w:right w:val="nil"/>
            </w:tcBorders>
          </w:tcPr>
          <w:p w14:paraId="511E9819" w14:textId="77777777" w:rsidR="00A85AA9" w:rsidRPr="000E1293" w:rsidRDefault="00A85AA9" w:rsidP="00196B5B">
            <w:pPr>
              <w:pStyle w:val="ListParagraph"/>
              <w:ind w:left="0"/>
              <w:jc w:val="center"/>
              <w:rPr>
                <w:rFonts w:ascii="Times New Roman" w:hAnsi="Times New Roman" w:cs="Times New Roman"/>
                <w:sz w:val="20"/>
                <w:szCs w:val="20"/>
              </w:rPr>
            </w:pPr>
          </w:p>
        </w:tc>
        <w:tc>
          <w:tcPr>
            <w:tcW w:w="3270" w:type="dxa"/>
            <w:tcBorders>
              <w:top w:val="nil"/>
              <w:left w:val="nil"/>
              <w:bottom w:val="nil"/>
              <w:right w:val="nil"/>
            </w:tcBorders>
          </w:tcPr>
          <w:p w14:paraId="1DBDD844" w14:textId="77777777" w:rsidR="00A85AA9" w:rsidRPr="000E1293" w:rsidRDefault="00A85AA9" w:rsidP="00196B5B">
            <w:pPr>
              <w:pStyle w:val="ListParagraph"/>
              <w:ind w:left="0"/>
              <w:jc w:val="center"/>
              <w:rPr>
                <w:rFonts w:ascii="Times New Roman" w:hAnsi="Times New Roman" w:cs="Times New Roman"/>
                <w:sz w:val="20"/>
                <w:szCs w:val="20"/>
              </w:rPr>
            </w:pPr>
          </w:p>
        </w:tc>
      </w:tr>
      <w:tr w:rsidR="000E1293" w:rsidRPr="000E1293" w14:paraId="6F114C51" w14:textId="77777777" w:rsidTr="001615A0">
        <w:trPr>
          <w:trHeight w:val="261"/>
        </w:trPr>
        <w:tc>
          <w:tcPr>
            <w:tcW w:w="3101" w:type="dxa"/>
            <w:tcBorders>
              <w:top w:val="nil"/>
              <w:left w:val="nil"/>
              <w:bottom w:val="nil"/>
              <w:right w:val="nil"/>
            </w:tcBorders>
          </w:tcPr>
          <w:p w14:paraId="06245B76"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18.5-22.9 (normal)</w:t>
            </w:r>
          </w:p>
        </w:tc>
        <w:tc>
          <w:tcPr>
            <w:tcW w:w="2335" w:type="dxa"/>
            <w:tcBorders>
              <w:top w:val="nil"/>
              <w:left w:val="nil"/>
              <w:bottom w:val="nil"/>
              <w:right w:val="nil"/>
            </w:tcBorders>
          </w:tcPr>
          <w:p w14:paraId="3BD56415"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21</w:t>
            </w:r>
          </w:p>
        </w:tc>
        <w:tc>
          <w:tcPr>
            <w:tcW w:w="3270" w:type="dxa"/>
            <w:tcBorders>
              <w:top w:val="nil"/>
              <w:left w:val="nil"/>
              <w:bottom w:val="nil"/>
              <w:right w:val="nil"/>
            </w:tcBorders>
          </w:tcPr>
          <w:p w14:paraId="046D4589"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38.9</w:t>
            </w:r>
          </w:p>
        </w:tc>
      </w:tr>
      <w:tr w:rsidR="000E1293" w:rsidRPr="000E1293" w14:paraId="47682864" w14:textId="77777777" w:rsidTr="001615A0">
        <w:trPr>
          <w:trHeight w:val="261"/>
        </w:trPr>
        <w:tc>
          <w:tcPr>
            <w:tcW w:w="3101" w:type="dxa"/>
            <w:tcBorders>
              <w:top w:val="nil"/>
              <w:left w:val="nil"/>
              <w:bottom w:val="nil"/>
              <w:right w:val="nil"/>
            </w:tcBorders>
          </w:tcPr>
          <w:p w14:paraId="05A9BE6F"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23-24.9 (overweight)</w:t>
            </w:r>
          </w:p>
        </w:tc>
        <w:tc>
          <w:tcPr>
            <w:tcW w:w="2335" w:type="dxa"/>
            <w:tcBorders>
              <w:top w:val="nil"/>
              <w:left w:val="nil"/>
              <w:bottom w:val="nil"/>
              <w:right w:val="nil"/>
            </w:tcBorders>
          </w:tcPr>
          <w:p w14:paraId="5BFB574E"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7</w:t>
            </w:r>
          </w:p>
        </w:tc>
        <w:tc>
          <w:tcPr>
            <w:tcW w:w="3270" w:type="dxa"/>
            <w:tcBorders>
              <w:top w:val="nil"/>
              <w:left w:val="nil"/>
              <w:bottom w:val="nil"/>
              <w:right w:val="nil"/>
            </w:tcBorders>
          </w:tcPr>
          <w:p w14:paraId="545120E7"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13.0</w:t>
            </w:r>
          </w:p>
        </w:tc>
      </w:tr>
      <w:tr w:rsidR="000E1293" w:rsidRPr="000E1293" w14:paraId="16999D01" w14:textId="77777777" w:rsidTr="001615A0">
        <w:trPr>
          <w:trHeight w:val="261"/>
        </w:trPr>
        <w:tc>
          <w:tcPr>
            <w:tcW w:w="3101" w:type="dxa"/>
            <w:tcBorders>
              <w:top w:val="nil"/>
              <w:left w:val="nil"/>
              <w:bottom w:val="nil"/>
              <w:right w:val="nil"/>
            </w:tcBorders>
          </w:tcPr>
          <w:p w14:paraId="01E26271"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25-29.9 (</w:t>
            </w:r>
            <w:proofErr w:type="spellStart"/>
            <w:r w:rsidRPr="000E1293">
              <w:rPr>
                <w:rFonts w:ascii="Times New Roman" w:hAnsi="Times New Roman" w:cs="Times New Roman"/>
                <w:sz w:val="20"/>
                <w:szCs w:val="20"/>
              </w:rPr>
              <w:t>obesitas</w:t>
            </w:r>
            <w:proofErr w:type="spellEnd"/>
            <w:r w:rsidRPr="000E1293">
              <w:rPr>
                <w:rFonts w:ascii="Times New Roman" w:hAnsi="Times New Roman" w:cs="Times New Roman"/>
                <w:sz w:val="20"/>
                <w:szCs w:val="20"/>
              </w:rPr>
              <w:t xml:space="preserve"> 1)</w:t>
            </w:r>
          </w:p>
        </w:tc>
        <w:tc>
          <w:tcPr>
            <w:tcW w:w="2335" w:type="dxa"/>
            <w:tcBorders>
              <w:top w:val="nil"/>
              <w:left w:val="nil"/>
              <w:bottom w:val="nil"/>
              <w:right w:val="nil"/>
            </w:tcBorders>
          </w:tcPr>
          <w:p w14:paraId="64E741EB"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22</w:t>
            </w:r>
          </w:p>
        </w:tc>
        <w:tc>
          <w:tcPr>
            <w:tcW w:w="3270" w:type="dxa"/>
            <w:tcBorders>
              <w:top w:val="nil"/>
              <w:left w:val="nil"/>
              <w:bottom w:val="nil"/>
              <w:right w:val="nil"/>
            </w:tcBorders>
          </w:tcPr>
          <w:p w14:paraId="16D8CF69"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40.7</w:t>
            </w:r>
          </w:p>
        </w:tc>
      </w:tr>
      <w:tr w:rsidR="000E1293" w:rsidRPr="000E1293" w14:paraId="7E70F2D4" w14:textId="77777777" w:rsidTr="001615A0">
        <w:trPr>
          <w:trHeight w:val="261"/>
        </w:trPr>
        <w:tc>
          <w:tcPr>
            <w:tcW w:w="3101" w:type="dxa"/>
            <w:tcBorders>
              <w:top w:val="nil"/>
              <w:left w:val="nil"/>
              <w:bottom w:val="nil"/>
              <w:right w:val="nil"/>
            </w:tcBorders>
          </w:tcPr>
          <w:p w14:paraId="1E28E923"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&gt;30 (</w:t>
            </w:r>
            <w:proofErr w:type="spellStart"/>
            <w:r w:rsidRPr="000E1293">
              <w:rPr>
                <w:rFonts w:ascii="Times New Roman" w:hAnsi="Times New Roman" w:cs="Times New Roman"/>
                <w:sz w:val="20"/>
                <w:szCs w:val="20"/>
              </w:rPr>
              <w:t>obesitas</w:t>
            </w:r>
            <w:proofErr w:type="spellEnd"/>
            <w:r w:rsidRPr="000E1293">
              <w:rPr>
                <w:rFonts w:ascii="Times New Roman" w:hAnsi="Times New Roman" w:cs="Times New Roman"/>
                <w:sz w:val="20"/>
                <w:szCs w:val="20"/>
              </w:rPr>
              <w:t xml:space="preserve"> 2)</w:t>
            </w:r>
          </w:p>
        </w:tc>
        <w:tc>
          <w:tcPr>
            <w:tcW w:w="2335" w:type="dxa"/>
            <w:tcBorders>
              <w:top w:val="nil"/>
              <w:left w:val="nil"/>
              <w:bottom w:val="nil"/>
              <w:right w:val="nil"/>
            </w:tcBorders>
          </w:tcPr>
          <w:p w14:paraId="228498EB"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4</w:t>
            </w:r>
          </w:p>
        </w:tc>
        <w:tc>
          <w:tcPr>
            <w:tcW w:w="3270" w:type="dxa"/>
            <w:tcBorders>
              <w:top w:val="nil"/>
              <w:left w:val="nil"/>
              <w:bottom w:val="nil"/>
              <w:right w:val="nil"/>
            </w:tcBorders>
          </w:tcPr>
          <w:p w14:paraId="53EB217F"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7.4</w:t>
            </w:r>
          </w:p>
        </w:tc>
      </w:tr>
      <w:tr w:rsidR="000E1293" w:rsidRPr="000E1293" w14:paraId="2D52903B" w14:textId="77777777" w:rsidTr="001615A0">
        <w:trPr>
          <w:trHeight w:val="261"/>
        </w:trPr>
        <w:tc>
          <w:tcPr>
            <w:tcW w:w="3101" w:type="dxa"/>
            <w:tcBorders>
              <w:top w:val="nil"/>
              <w:left w:val="nil"/>
              <w:bottom w:val="nil"/>
              <w:right w:val="nil"/>
            </w:tcBorders>
          </w:tcPr>
          <w:p w14:paraId="4CAD8CDC" w14:textId="77777777" w:rsidR="00A85AA9" w:rsidRPr="000E1293" w:rsidRDefault="00A85AA9" w:rsidP="00196B5B">
            <w:pPr>
              <w:pStyle w:val="ListParagraph"/>
              <w:ind w:left="0"/>
              <w:jc w:val="center"/>
              <w:rPr>
                <w:rFonts w:ascii="Times New Roman" w:hAnsi="Times New Roman" w:cs="Times New Roman"/>
                <w:b/>
                <w:sz w:val="20"/>
                <w:szCs w:val="20"/>
              </w:rPr>
            </w:pPr>
            <w:r w:rsidRPr="000E1293">
              <w:rPr>
                <w:rFonts w:ascii="Times New Roman" w:hAnsi="Times New Roman" w:cs="Times New Roman"/>
                <w:b/>
                <w:sz w:val="20"/>
                <w:szCs w:val="20"/>
              </w:rPr>
              <w:t>Kadar GDS</w:t>
            </w:r>
          </w:p>
        </w:tc>
        <w:tc>
          <w:tcPr>
            <w:tcW w:w="2335" w:type="dxa"/>
            <w:tcBorders>
              <w:top w:val="nil"/>
              <w:left w:val="nil"/>
              <w:bottom w:val="nil"/>
              <w:right w:val="nil"/>
            </w:tcBorders>
          </w:tcPr>
          <w:p w14:paraId="3901AEF6" w14:textId="77777777" w:rsidR="00A85AA9" w:rsidRPr="000E1293" w:rsidRDefault="00A85AA9" w:rsidP="00196B5B">
            <w:pPr>
              <w:pStyle w:val="ListParagraph"/>
              <w:ind w:left="0"/>
              <w:jc w:val="center"/>
              <w:rPr>
                <w:rFonts w:ascii="Times New Roman" w:hAnsi="Times New Roman" w:cs="Times New Roman"/>
                <w:sz w:val="20"/>
                <w:szCs w:val="20"/>
              </w:rPr>
            </w:pPr>
          </w:p>
        </w:tc>
        <w:tc>
          <w:tcPr>
            <w:tcW w:w="3270" w:type="dxa"/>
            <w:tcBorders>
              <w:top w:val="nil"/>
              <w:left w:val="nil"/>
              <w:bottom w:val="nil"/>
              <w:right w:val="nil"/>
            </w:tcBorders>
          </w:tcPr>
          <w:p w14:paraId="10A1E172" w14:textId="77777777" w:rsidR="00A85AA9" w:rsidRPr="000E1293" w:rsidRDefault="00A85AA9" w:rsidP="00196B5B">
            <w:pPr>
              <w:pStyle w:val="ListParagraph"/>
              <w:ind w:left="0"/>
              <w:jc w:val="center"/>
              <w:rPr>
                <w:rFonts w:ascii="Times New Roman" w:hAnsi="Times New Roman" w:cs="Times New Roman"/>
                <w:sz w:val="20"/>
                <w:szCs w:val="20"/>
              </w:rPr>
            </w:pPr>
          </w:p>
        </w:tc>
      </w:tr>
      <w:tr w:rsidR="000E1293" w:rsidRPr="000E1293" w14:paraId="75C672C2" w14:textId="77777777" w:rsidTr="001615A0">
        <w:trPr>
          <w:trHeight w:val="261"/>
        </w:trPr>
        <w:tc>
          <w:tcPr>
            <w:tcW w:w="3101" w:type="dxa"/>
            <w:tcBorders>
              <w:top w:val="nil"/>
              <w:left w:val="nil"/>
              <w:bottom w:val="nil"/>
              <w:right w:val="nil"/>
            </w:tcBorders>
          </w:tcPr>
          <w:p w14:paraId="5373FBA7" w14:textId="77777777" w:rsidR="00A85AA9" w:rsidRPr="000E1293" w:rsidRDefault="00A85AA9" w:rsidP="0050328F">
            <w:pPr>
              <w:pStyle w:val="ListParagraph"/>
              <w:ind w:left="0"/>
              <w:rPr>
                <w:rFonts w:ascii="Times New Roman" w:hAnsi="Times New Roman" w:cs="Times New Roman"/>
                <w:sz w:val="20"/>
                <w:szCs w:val="20"/>
              </w:rPr>
            </w:pPr>
          </w:p>
        </w:tc>
        <w:tc>
          <w:tcPr>
            <w:tcW w:w="2335" w:type="dxa"/>
            <w:tcBorders>
              <w:top w:val="nil"/>
              <w:left w:val="nil"/>
              <w:bottom w:val="nil"/>
              <w:right w:val="nil"/>
            </w:tcBorders>
          </w:tcPr>
          <w:p w14:paraId="238A15CE"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n=54</w:t>
            </w:r>
          </w:p>
        </w:tc>
        <w:tc>
          <w:tcPr>
            <w:tcW w:w="3270" w:type="dxa"/>
            <w:tcBorders>
              <w:top w:val="nil"/>
              <w:left w:val="nil"/>
              <w:bottom w:val="nil"/>
              <w:right w:val="nil"/>
            </w:tcBorders>
          </w:tcPr>
          <w:p w14:paraId="0373350A"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w:t>
            </w:r>
          </w:p>
        </w:tc>
      </w:tr>
      <w:tr w:rsidR="000E1293" w:rsidRPr="000E1293" w14:paraId="5A4138EA" w14:textId="77777777" w:rsidTr="001615A0">
        <w:trPr>
          <w:trHeight w:val="261"/>
        </w:trPr>
        <w:tc>
          <w:tcPr>
            <w:tcW w:w="3101" w:type="dxa"/>
            <w:tcBorders>
              <w:top w:val="nil"/>
              <w:left w:val="nil"/>
              <w:bottom w:val="nil"/>
              <w:right w:val="nil"/>
            </w:tcBorders>
          </w:tcPr>
          <w:p w14:paraId="592D6A2C" w14:textId="77777777" w:rsidR="00A85AA9" w:rsidRPr="000E1293" w:rsidRDefault="00A85AA9" w:rsidP="00196B5B">
            <w:pPr>
              <w:pStyle w:val="ListParagraph"/>
              <w:ind w:left="0"/>
              <w:jc w:val="center"/>
              <w:rPr>
                <w:rFonts w:ascii="Times New Roman" w:hAnsi="Times New Roman" w:cs="Times New Roman"/>
                <w:sz w:val="20"/>
                <w:szCs w:val="20"/>
              </w:rPr>
            </w:pPr>
            <w:proofErr w:type="gramStart"/>
            <w:r w:rsidRPr="000E1293">
              <w:rPr>
                <w:rFonts w:ascii="Times New Roman" w:hAnsi="Times New Roman" w:cs="Times New Roman"/>
                <w:sz w:val="20"/>
                <w:szCs w:val="20"/>
              </w:rPr>
              <w:t>GDS(</w:t>
            </w:r>
            <w:proofErr w:type="gramEnd"/>
            <w:r w:rsidRPr="000E1293">
              <w:rPr>
                <w:rFonts w:ascii="Times New Roman" w:hAnsi="Times New Roman" w:cs="Times New Roman"/>
                <w:sz w:val="20"/>
                <w:szCs w:val="20"/>
              </w:rPr>
              <w:t>mmol/L)(</w:t>
            </w:r>
            <w:proofErr w:type="spellStart"/>
            <w:r w:rsidRPr="000E1293">
              <w:rPr>
                <w:rFonts w:ascii="Times New Roman" w:hAnsi="Times New Roman" w:cs="Times New Roman"/>
                <w:sz w:val="20"/>
                <w:szCs w:val="20"/>
              </w:rPr>
              <w:t>Mean±SD</w:t>
            </w:r>
            <w:proofErr w:type="spellEnd"/>
            <w:r w:rsidRPr="000E1293">
              <w:rPr>
                <w:rFonts w:ascii="Times New Roman" w:hAnsi="Times New Roman" w:cs="Times New Roman"/>
                <w:sz w:val="20"/>
                <w:szCs w:val="20"/>
              </w:rPr>
              <w:t>)</w:t>
            </w:r>
          </w:p>
        </w:tc>
        <w:tc>
          <w:tcPr>
            <w:tcW w:w="2335" w:type="dxa"/>
            <w:tcBorders>
              <w:top w:val="nil"/>
              <w:left w:val="nil"/>
              <w:bottom w:val="nil"/>
              <w:right w:val="nil"/>
            </w:tcBorders>
          </w:tcPr>
          <w:p w14:paraId="3E4EF0D4"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189.13</w:t>
            </w:r>
          </w:p>
        </w:tc>
        <w:tc>
          <w:tcPr>
            <w:tcW w:w="3270" w:type="dxa"/>
            <w:tcBorders>
              <w:top w:val="nil"/>
              <w:left w:val="nil"/>
              <w:bottom w:val="nil"/>
              <w:right w:val="nil"/>
            </w:tcBorders>
          </w:tcPr>
          <w:p w14:paraId="7579BC7F"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±29.377</w:t>
            </w:r>
          </w:p>
        </w:tc>
      </w:tr>
      <w:tr w:rsidR="000E1293" w:rsidRPr="000E1293" w14:paraId="005191E1" w14:textId="77777777" w:rsidTr="001615A0">
        <w:trPr>
          <w:trHeight w:val="261"/>
        </w:trPr>
        <w:tc>
          <w:tcPr>
            <w:tcW w:w="3101" w:type="dxa"/>
            <w:tcBorders>
              <w:top w:val="nil"/>
              <w:left w:val="nil"/>
              <w:bottom w:val="nil"/>
              <w:right w:val="nil"/>
            </w:tcBorders>
          </w:tcPr>
          <w:p w14:paraId="13314EB0" w14:textId="77777777" w:rsidR="00A85AA9" w:rsidRPr="000E1293" w:rsidRDefault="00A85AA9" w:rsidP="00196B5B">
            <w:pPr>
              <w:pStyle w:val="ListParagraph"/>
              <w:ind w:left="0"/>
              <w:jc w:val="center"/>
              <w:rPr>
                <w:rFonts w:ascii="Times New Roman" w:hAnsi="Times New Roman" w:cs="Times New Roman"/>
                <w:b/>
                <w:sz w:val="20"/>
                <w:szCs w:val="20"/>
              </w:rPr>
            </w:pPr>
            <w:r w:rsidRPr="000E1293">
              <w:rPr>
                <w:rFonts w:ascii="Times New Roman" w:hAnsi="Times New Roman" w:cs="Times New Roman"/>
                <w:b/>
                <w:sz w:val="20"/>
                <w:szCs w:val="20"/>
              </w:rPr>
              <w:t xml:space="preserve">Kadar </w:t>
            </w:r>
            <w:proofErr w:type="spellStart"/>
            <w:r w:rsidRPr="000E1293">
              <w:rPr>
                <w:rFonts w:ascii="Times New Roman" w:hAnsi="Times New Roman" w:cs="Times New Roman"/>
                <w:b/>
                <w:sz w:val="20"/>
                <w:szCs w:val="20"/>
              </w:rPr>
              <w:t>Kolesterol</w:t>
            </w:r>
            <w:proofErr w:type="spellEnd"/>
          </w:p>
        </w:tc>
        <w:tc>
          <w:tcPr>
            <w:tcW w:w="2335" w:type="dxa"/>
            <w:tcBorders>
              <w:top w:val="nil"/>
              <w:left w:val="nil"/>
              <w:bottom w:val="nil"/>
              <w:right w:val="nil"/>
            </w:tcBorders>
          </w:tcPr>
          <w:p w14:paraId="65A47C12" w14:textId="77777777" w:rsidR="00A85AA9" w:rsidRPr="000E1293" w:rsidRDefault="00A85AA9" w:rsidP="00196B5B">
            <w:pPr>
              <w:pStyle w:val="ListParagraph"/>
              <w:ind w:left="0"/>
              <w:jc w:val="center"/>
              <w:rPr>
                <w:rFonts w:ascii="Times New Roman" w:hAnsi="Times New Roman" w:cs="Times New Roman"/>
                <w:sz w:val="20"/>
                <w:szCs w:val="20"/>
              </w:rPr>
            </w:pPr>
          </w:p>
        </w:tc>
        <w:tc>
          <w:tcPr>
            <w:tcW w:w="3270" w:type="dxa"/>
            <w:tcBorders>
              <w:top w:val="nil"/>
              <w:left w:val="nil"/>
              <w:bottom w:val="nil"/>
              <w:right w:val="nil"/>
            </w:tcBorders>
          </w:tcPr>
          <w:p w14:paraId="723898FA" w14:textId="77777777" w:rsidR="00A85AA9" w:rsidRPr="000E1293" w:rsidRDefault="00A85AA9" w:rsidP="00196B5B">
            <w:pPr>
              <w:pStyle w:val="ListParagraph"/>
              <w:ind w:left="0"/>
              <w:jc w:val="center"/>
              <w:rPr>
                <w:rFonts w:ascii="Times New Roman" w:hAnsi="Times New Roman" w:cs="Times New Roman"/>
                <w:sz w:val="20"/>
                <w:szCs w:val="20"/>
              </w:rPr>
            </w:pPr>
          </w:p>
        </w:tc>
      </w:tr>
      <w:tr w:rsidR="000E1293" w:rsidRPr="000E1293" w14:paraId="67B5E5E0" w14:textId="77777777" w:rsidTr="001615A0">
        <w:trPr>
          <w:trHeight w:val="261"/>
        </w:trPr>
        <w:tc>
          <w:tcPr>
            <w:tcW w:w="3101" w:type="dxa"/>
            <w:tcBorders>
              <w:top w:val="nil"/>
              <w:left w:val="nil"/>
              <w:bottom w:val="nil"/>
              <w:right w:val="nil"/>
            </w:tcBorders>
          </w:tcPr>
          <w:p w14:paraId="530325F6" w14:textId="77777777" w:rsidR="00A85AA9" w:rsidRPr="000E1293" w:rsidRDefault="00A85AA9" w:rsidP="00196B5B">
            <w:pPr>
              <w:pStyle w:val="ListParagraph"/>
              <w:ind w:left="0"/>
              <w:jc w:val="center"/>
              <w:rPr>
                <w:rFonts w:ascii="Times New Roman" w:hAnsi="Times New Roman" w:cs="Times New Roman"/>
                <w:sz w:val="20"/>
                <w:szCs w:val="20"/>
              </w:rPr>
            </w:pPr>
            <w:proofErr w:type="spellStart"/>
            <w:r w:rsidRPr="000E1293">
              <w:rPr>
                <w:rFonts w:ascii="Times New Roman" w:hAnsi="Times New Roman" w:cs="Times New Roman"/>
                <w:sz w:val="20"/>
                <w:szCs w:val="20"/>
              </w:rPr>
              <w:t>Kolestrol</w:t>
            </w:r>
            <w:proofErr w:type="spellEnd"/>
            <w:r w:rsidRPr="000E1293">
              <w:rPr>
                <w:rFonts w:ascii="Times New Roman" w:hAnsi="Times New Roman" w:cs="Times New Roman"/>
                <w:sz w:val="20"/>
                <w:szCs w:val="20"/>
              </w:rPr>
              <w:t xml:space="preserve"> (</w:t>
            </w:r>
            <w:proofErr w:type="spellStart"/>
            <w:r w:rsidRPr="000E1293">
              <w:rPr>
                <w:rFonts w:ascii="Times New Roman" w:hAnsi="Times New Roman" w:cs="Times New Roman"/>
                <w:sz w:val="20"/>
                <w:szCs w:val="20"/>
              </w:rPr>
              <w:t>Mean±SD</w:t>
            </w:r>
            <w:proofErr w:type="spellEnd"/>
            <w:r w:rsidRPr="000E1293">
              <w:rPr>
                <w:rFonts w:ascii="Times New Roman" w:hAnsi="Times New Roman" w:cs="Times New Roman"/>
                <w:sz w:val="20"/>
                <w:szCs w:val="20"/>
              </w:rPr>
              <w:t>)</w:t>
            </w:r>
          </w:p>
        </w:tc>
        <w:tc>
          <w:tcPr>
            <w:tcW w:w="2335" w:type="dxa"/>
            <w:tcBorders>
              <w:top w:val="nil"/>
              <w:left w:val="nil"/>
              <w:bottom w:val="nil"/>
              <w:right w:val="nil"/>
            </w:tcBorders>
          </w:tcPr>
          <w:p w14:paraId="3AD42AAE"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153.13</w:t>
            </w:r>
          </w:p>
        </w:tc>
        <w:tc>
          <w:tcPr>
            <w:tcW w:w="3270" w:type="dxa"/>
            <w:tcBorders>
              <w:top w:val="nil"/>
              <w:left w:val="nil"/>
              <w:bottom w:val="nil"/>
              <w:right w:val="nil"/>
            </w:tcBorders>
          </w:tcPr>
          <w:p w14:paraId="787626A8" w14:textId="77777777" w:rsidR="00A85AA9" w:rsidRPr="000E1293" w:rsidRDefault="00A85AA9" w:rsidP="00196B5B">
            <w:pPr>
              <w:pStyle w:val="ListParagraph"/>
              <w:tabs>
                <w:tab w:val="left" w:pos="720"/>
                <w:tab w:val="center" w:pos="990"/>
              </w:tabs>
              <w:ind w:left="0"/>
              <w:jc w:val="center"/>
              <w:rPr>
                <w:rFonts w:ascii="Times New Roman" w:hAnsi="Times New Roman" w:cs="Times New Roman"/>
                <w:sz w:val="20"/>
                <w:szCs w:val="20"/>
              </w:rPr>
            </w:pPr>
            <w:r w:rsidRPr="000E1293">
              <w:rPr>
                <w:rFonts w:ascii="Times New Roman" w:hAnsi="Times New Roman" w:cs="Times New Roman"/>
                <w:sz w:val="20"/>
                <w:szCs w:val="20"/>
              </w:rPr>
              <w:t>±18.159</w:t>
            </w:r>
          </w:p>
        </w:tc>
      </w:tr>
      <w:tr w:rsidR="000E1293" w:rsidRPr="000E1293" w14:paraId="486BCA98" w14:textId="77777777" w:rsidTr="001615A0">
        <w:trPr>
          <w:trHeight w:val="261"/>
        </w:trPr>
        <w:tc>
          <w:tcPr>
            <w:tcW w:w="3101" w:type="dxa"/>
            <w:tcBorders>
              <w:top w:val="nil"/>
              <w:left w:val="nil"/>
              <w:bottom w:val="nil"/>
              <w:right w:val="nil"/>
            </w:tcBorders>
          </w:tcPr>
          <w:p w14:paraId="4840C354" w14:textId="77777777" w:rsidR="00A85AA9" w:rsidRPr="000E1293" w:rsidRDefault="00A85AA9" w:rsidP="00196B5B">
            <w:pPr>
              <w:pStyle w:val="ListParagraph"/>
              <w:ind w:left="0"/>
              <w:jc w:val="center"/>
              <w:rPr>
                <w:rFonts w:ascii="Times New Roman" w:hAnsi="Times New Roman" w:cs="Times New Roman"/>
                <w:b/>
                <w:sz w:val="20"/>
                <w:szCs w:val="20"/>
              </w:rPr>
            </w:pPr>
            <w:proofErr w:type="spellStart"/>
            <w:r w:rsidRPr="000E1293">
              <w:rPr>
                <w:rFonts w:ascii="Times New Roman" w:hAnsi="Times New Roman" w:cs="Times New Roman"/>
                <w:b/>
                <w:sz w:val="20"/>
                <w:szCs w:val="20"/>
              </w:rPr>
              <w:t>Tekanan</w:t>
            </w:r>
            <w:proofErr w:type="spellEnd"/>
            <w:r w:rsidRPr="000E1293">
              <w:rPr>
                <w:rFonts w:ascii="Times New Roman" w:hAnsi="Times New Roman" w:cs="Times New Roman"/>
                <w:b/>
                <w:sz w:val="20"/>
                <w:szCs w:val="20"/>
              </w:rPr>
              <w:t xml:space="preserve"> Darah</w:t>
            </w:r>
          </w:p>
        </w:tc>
        <w:tc>
          <w:tcPr>
            <w:tcW w:w="2335" w:type="dxa"/>
            <w:tcBorders>
              <w:top w:val="nil"/>
              <w:left w:val="nil"/>
              <w:bottom w:val="nil"/>
              <w:right w:val="nil"/>
            </w:tcBorders>
          </w:tcPr>
          <w:p w14:paraId="77923824" w14:textId="77777777" w:rsidR="00A85AA9" w:rsidRPr="000E1293" w:rsidRDefault="00A85AA9" w:rsidP="00196B5B">
            <w:pPr>
              <w:pStyle w:val="ListParagraph"/>
              <w:ind w:left="0"/>
              <w:jc w:val="center"/>
              <w:rPr>
                <w:rFonts w:ascii="Times New Roman" w:hAnsi="Times New Roman" w:cs="Times New Roman"/>
                <w:sz w:val="20"/>
                <w:szCs w:val="20"/>
              </w:rPr>
            </w:pPr>
          </w:p>
        </w:tc>
        <w:tc>
          <w:tcPr>
            <w:tcW w:w="3270" w:type="dxa"/>
            <w:tcBorders>
              <w:top w:val="nil"/>
              <w:left w:val="nil"/>
              <w:bottom w:val="nil"/>
              <w:right w:val="nil"/>
            </w:tcBorders>
          </w:tcPr>
          <w:p w14:paraId="3F80B9FC" w14:textId="77777777" w:rsidR="00A85AA9" w:rsidRPr="000E1293" w:rsidRDefault="00A85AA9" w:rsidP="00196B5B">
            <w:pPr>
              <w:pStyle w:val="ListParagraph"/>
              <w:ind w:left="0"/>
              <w:jc w:val="center"/>
              <w:rPr>
                <w:rFonts w:ascii="Times New Roman" w:hAnsi="Times New Roman" w:cs="Times New Roman"/>
                <w:sz w:val="20"/>
                <w:szCs w:val="20"/>
              </w:rPr>
            </w:pPr>
          </w:p>
        </w:tc>
      </w:tr>
      <w:tr w:rsidR="000E1293" w:rsidRPr="000E1293" w14:paraId="2F0B41B7" w14:textId="77777777" w:rsidTr="001615A0">
        <w:trPr>
          <w:trHeight w:val="261"/>
        </w:trPr>
        <w:tc>
          <w:tcPr>
            <w:tcW w:w="3101" w:type="dxa"/>
            <w:tcBorders>
              <w:top w:val="nil"/>
              <w:left w:val="nil"/>
              <w:bottom w:val="nil"/>
              <w:right w:val="nil"/>
            </w:tcBorders>
          </w:tcPr>
          <w:p w14:paraId="506D4063" w14:textId="77777777" w:rsidR="00A85AA9" w:rsidRPr="000E1293" w:rsidRDefault="00A85AA9" w:rsidP="00196B5B">
            <w:pPr>
              <w:pStyle w:val="ListParagraph"/>
              <w:ind w:hanging="720"/>
              <w:jc w:val="center"/>
              <w:rPr>
                <w:rFonts w:ascii="Times New Roman" w:hAnsi="Times New Roman" w:cs="Times New Roman"/>
                <w:sz w:val="20"/>
                <w:szCs w:val="20"/>
              </w:rPr>
            </w:pPr>
            <w:proofErr w:type="spellStart"/>
            <w:proofErr w:type="gramStart"/>
            <w:r w:rsidRPr="000E1293">
              <w:rPr>
                <w:rFonts w:ascii="Times New Roman" w:hAnsi="Times New Roman" w:cs="Times New Roman"/>
                <w:sz w:val="20"/>
                <w:szCs w:val="20"/>
              </w:rPr>
              <w:t>sistol</w:t>
            </w:r>
            <w:proofErr w:type="spellEnd"/>
            <w:r w:rsidRPr="000E1293">
              <w:rPr>
                <w:rFonts w:ascii="Times New Roman" w:hAnsi="Times New Roman" w:cs="Times New Roman"/>
                <w:sz w:val="20"/>
                <w:szCs w:val="20"/>
              </w:rPr>
              <w:t>(</w:t>
            </w:r>
            <w:proofErr w:type="spellStart"/>
            <w:proofErr w:type="gramEnd"/>
            <w:r w:rsidRPr="000E1293">
              <w:rPr>
                <w:rFonts w:ascii="Times New Roman" w:hAnsi="Times New Roman" w:cs="Times New Roman"/>
                <w:sz w:val="20"/>
                <w:szCs w:val="20"/>
              </w:rPr>
              <w:t>Mean±SD</w:t>
            </w:r>
            <w:proofErr w:type="spellEnd"/>
            <w:r w:rsidRPr="000E1293">
              <w:rPr>
                <w:rFonts w:ascii="Times New Roman" w:hAnsi="Times New Roman" w:cs="Times New Roman"/>
                <w:sz w:val="20"/>
                <w:szCs w:val="20"/>
              </w:rPr>
              <w:t>)</w:t>
            </w:r>
          </w:p>
        </w:tc>
        <w:tc>
          <w:tcPr>
            <w:tcW w:w="2335" w:type="dxa"/>
            <w:tcBorders>
              <w:top w:val="nil"/>
              <w:left w:val="nil"/>
              <w:bottom w:val="nil"/>
              <w:right w:val="nil"/>
            </w:tcBorders>
          </w:tcPr>
          <w:p w14:paraId="0A4BF3DB"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140.15</w:t>
            </w:r>
          </w:p>
        </w:tc>
        <w:tc>
          <w:tcPr>
            <w:tcW w:w="3270" w:type="dxa"/>
            <w:tcBorders>
              <w:top w:val="nil"/>
              <w:left w:val="nil"/>
              <w:bottom w:val="nil"/>
              <w:right w:val="nil"/>
            </w:tcBorders>
          </w:tcPr>
          <w:p w14:paraId="1ED6BC87"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±8.046</w:t>
            </w:r>
          </w:p>
        </w:tc>
      </w:tr>
      <w:tr w:rsidR="000E1293" w:rsidRPr="000E1293" w14:paraId="147B5BB5" w14:textId="77777777" w:rsidTr="001615A0">
        <w:trPr>
          <w:trHeight w:val="261"/>
        </w:trPr>
        <w:tc>
          <w:tcPr>
            <w:tcW w:w="3101" w:type="dxa"/>
            <w:tcBorders>
              <w:top w:val="nil"/>
              <w:left w:val="nil"/>
              <w:bottom w:val="nil"/>
              <w:right w:val="nil"/>
            </w:tcBorders>
          </w:tcPr>
          <w:p w14:paraId="5DE4C592" w14:textId="77777777" w:rsidR="00A85AA9" w:rsidRPr="000E1293" w:rsidRDefault="00A85AA9" w:rsidP="00196B5B">
            <w:pPr>
              <w:pStyle w:val="ListParagraph"/>
              <w:ind w:hanging="720"/>
              <w:jc w:val="center"/>
              <w:rPr>
                <w:rFonts w:ascii="Times New Roman" w:hAnsi="Times New Roman" w:cs="Times New Roman"/>
                <w:sz w:val="20"/>
                <w:szCs w:val="20"/>
              </w:rPr>
            </w:pPr>
            <w:proofErr w:type="spellStart"/>
            <w:proofErr w:type="gramStart"/>
            <w:r w:rsidRPr="000E1293">
              <w:rPr>
                <w:rFonts w:ascii="Times New Roman" w:hAnsi="Times New Roman" w:cs="Times New Roman"/>
                <w:sz w:val="20"/>
                <w:szCs w:val="20"/>
              </w:rPr>
              <w:t>diastol</w:t>
            </w:r>
            <w:proofErr w:type="spellEnd"/>
            <w:r w:rsidRPr="000E1293">
              <w:rPr>
                <w:rFonts w:ascii="Times New Roman" w:hAnsi="Times New Roman" w:cs="Times New Roman"/>
                <w:sz w:val="20"/>
                <w:szCs w:val="20"/>
              </w:rPr>
              <w:t>(</w:t>
            </w:r>
            <w:proofErr w:type="spellStart"/>
            <w:proofErr w:type="gramEnd"/>
            <w:r w:rsidRPr="000E1293">
              <w:rPr>
                <w:rFonts w:ascii="Times New Roman" w:hAnsi="Times New Roman" w:cs="Times New Roman"/>
                <w:sz w:val="20"/>
                <w:szCs w:val="20"/>
              </w:rPr>
              <w:t>Mean±SD</w:t>
            </w:r>
            <w:proofErr w:type="spellEnd"/>
            <w:r w:rsidRPr="000E1293">
              <w:rPr>
                <w:rFonts w:ascii="Times New Roman" w:hAnsi="Times New Roman" w:cs="Times New Roman"/>
                <w:sz w:val="20"/>
                <w:szCs w:val="20"/>
              </w:rPr>
              <w:t>)</w:t>
            </w:r>
          </w:p>
        </w:tc>
        <w:tc>
          <w:tcPr>
            <w:tcW w:w="2335" w:type="dxa"/>
            <w:tcBorders>
              <w:top w:val="nil"/>
              <w:left w:val="nil"/>
              <w:bottom w:val="nil"/>
              <w:right w:val="nil"/>
            </w:tcBorders>
          </w:tcPr>
          <w:p w14:paraId="2C7C65CE"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84.26</w:t>
            </w:r>
          </w:p>
        </w:tc>
        <w:tc>
          <w:tcPr>
            <w:tcW w:w="3270" w:type="dxa"/>
            <w:tcBorders>
              <w:top w:val="nil"/>
              <w:left w:val="nil"/>
              <w:bottom w:val="nil"/>
              <w:right w:val="nil"/>
            </w:tcBorders>
          </w:tcPr>
          <w:p w14:paraId="3B5A5BAA"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±9.829</w:t>
            </w:r>
          </w:p>
        </w:tc>
      </w:tr>
      <w:tr w:rsidR="000E1293" w:rsidRPr="000E1293" w14:paraId="138DF6AA" w14:textId="77777777" w:rsidTr="001615A0">
        <w:trPr>
          <w:trHeight w:val="261"/>
        </w:trPr>
        <w:tc>
          <w:tcPr>
            <w:tcW w:w="3101" w:type="dxa"/>
            <w:tcBorders>
              <w:top w:val="nil"/>
              <w:left w:val="nil"/>
              <w:bottom w:val="nil"/>
              <w:right w:val="nil"/>
            </w:tcBorders>
          </w:tcPr>
          <w:p w14:paraId="5B79E527" w14:textId="77777777" w:rsidR="00A85AA9" w:rsidRPr="000E1293" w:rsidRDefault="00A85AA9" w:rsidP="00196B5B">
            <w:pPr>
              <w:pStyle w:val="ListParagraph"/>
              <w:ind w:hanging="720"/>
              <w:jc w:val="center"/>
              <w:rPr>
                <w:rFonts w:ascii="Times New Roman" w:hAnsi="Times New Roman" w:cs="Times New Roman"/>
                <w:b/>
                <w:sz w:val="20"/>
                <w:szCs w:val="20"/>
              </w:rPr>
            </w:pPr>
            <w:proofErr w:type="spellStart"/>
            <w:r w:rsidRPr="000E1293">
              <w:rPr>
                <w:rFonts w:ascii="Times New Roman" w:hAnsi="Times New Roman" w:cs="Times New Roman"/>
                <w:b/>
                <w:sz w:val="20"/>
                <w:szCs w:val="20"/>
              </w:rPr>
              <w:t>Komplikasi</w:t>
            </w:r>
            <w:proofErr w:type="spellEnd"/>
          </w:p>
        </w:tc>
        <w:tc>
          <w:tcPr>
            <w:tcW w:w="2335" w:type="dxa"/>
            <w:tcBorders>
              <w:top w:val="nil"/>
              <w:left w:val="nil"/>
              <w:bottom w:val="nil"/>
              <w:right w:val="nil"/>
            </w:tcBorders>
          </w:tcPr>
          <w:p w14:paraId="6E58DE0F" w14:textId="77777777" w:rsidR="00A85AA9" w:rsidRPr="000E1293" w:rsidRDefault="00A85AA9" w:rsidP="00196B5B">
            <w:pPr>
              <w:pStyle w:val="ListParagraph"/>
              <w:ind w:left="0"/>
              <w:jc w:val="center"/>
              <w:rPr>
                <w:rFonts w:ascii="Times New Roman" w:hAnsi="Times New Roman" w:cs="Times New Roman"/>
                <w:sz w:val="20"/>
                <w:szCs w:val="20"/>
              </w:rPr>
            </w:pPr>
          </w:p>
        </w:tc>
        <w:tc>
          <w:tcPr>
            <w:tcW w:w="3270" w:type="dxa"/>
            <w:tcBorders>
              <w:top w:val="nil"/>
              <w:left w:val="nil"/>
              <w:bottom w:val="nil"/>
              <w:right w:val="nil"/>
            </w:tcBorders>
          </w:tcPr>
          <w:p w14:paraId="624BDDEF" w14:textId="77777777" w:rsidR="00A85AA9" w:rsidRPr="000E1293" w:rsidRDefault="00A85AA9" w:rsidP="00196B5B">
            <w:pPr>
              <w:pStyle w:val="ListParagraph"/>
              <w:ind w:left="0"/>
              <w:jc w:val="center"/>
              <w:rPr>
                <w:rFonts w:ascii="Times New Roman" w:hAnsi="Times New Roman" w:cs="Times New Roman"/>
                <w:sz w:val="20"/>
                <w:szCs w:val="20"/>
              </w:rPr>
            </w:pPr>
          </w:p>
        </w:tc>
      </w:tr>
      <w:tr w:rsidR="000E1293" w:rsidRPr="000E1293" w14:paraId="77A3493E" w14:textId="77777777" w:rsidTr="001615A0">
        <w:trPr>
          <w:trHeight w:val="261"/>
        </w:trPr>
        <w:tc>
          <w:tcPr>
            <w:tcW w:w="3101" w:type="dxa"/>
            <w:tcBorders>
              <w:top w:val="nil"/>
              <w:left w:val="nil"/>
              <w:bottom w:val="nil"/>
              <w:right w:val="nil"/>
            </w:tcBorders>
          </w:tcPr>
          <w:p w14:paraId="483C8D42" w14:textId="77777777" w:rsidR="00A85AA9" w:rsidRPr="000E1293" w:rsidRDefault="00A85AA9" w:rsidP="00196B5B">
            <w:pPr>
              <w:pStyle w:val="ListParagraph"/>
              <w:ind w:hanging="720"/>
              <w:jc w:val="center"/>
              <w:rPr>
                <w:rFonts w:ascii="Times New Roman" w:hAnsi="Times New Roman" w:cs="Times New Roman"/>
                <w:sz w:val="20"/>
                <w:szCs w:val="20"/>
              </w:rPr>
            </w:pPr>
            <w:proofErr w:type="spellStart"/>
            <w:r w:rsidRPr="000E1293">
              <w:rPr>
                <w:rFonts w:ascii="Times New Roman" w:hAnsi="Times New Roman" w:cs="Times New Roman"/>
                <w:sz w:val="20"/>
                <w:szCs w:val="20"/>
              </w:rPr>
              <w:t>Gangguan</w:t>
            </w:r>
            <w:proofErr w:type="spellEnd"/>
            <w:r w:rsidRPr="000E1293">
              <w:rPr>
                <w:rFonts w:ascii="Times New Roman" w:hAnsi="Times New Roman" w:cs="Times New Roman"/>
                <w:sz w:val="20"/>
                <w:szCs w:val="20"/>
              </w:rPr>
              <w:t xml:space="preserve"> </w:t>
            </w:r>
            <w:proofErr w:type="spellStart"/>
            <w:r w:rsidRPr="000E1293">
              <w:rPr>
                <w:rFonts w:ascii="Times New Roman" w:hAnsi="Times New Roman" w:cs="Times New Roman"/>
                <w:sz w:val="20"/>
                <w:szCs w:val="20"/>
              </w:rPr>
              <w:t>Penglihatan</w:t>
            </w:r>
            <w:proofErr w:type="spellEnd"/>
          </w:p>
        </w:tc>
        <w:tc>
          <w:tcPr>
            <w:tcW w:w="2335" w:type="dxa"/>
            <w:tcBorders>
              <w:top w:val="nil"/>
              <w:left w:val="nil"/>
              <w:bottom w:val="nil"/>
              <w:right w:val="nil"/>
            </w:tcBorders>
          </w:tcPr>
          <w:p w14:paraId="5603EAFA"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5</w:t>
            </w:r>
          </w:p>
        </w:tc>
        <w:tc>
          <w:tcPr>
            <w:tcW w:w="3270" w:type="dxa"/>
            <w:tcBorders>
              <w:top w:val="nil"/>
              <w:left w:val="nil"/>
              <w:bottom w:val="nil"/>
              <w:right w:val="nil"/>
            </w:tcBorders>
          </w:tcPr>
          <w:p w14:paraId="6F5A5607"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9.3</w:t>
            </w:r>
          </w:p>
        </w:tc>
      </w:tr>
      <w:tr w:rsidR="000E1293" w:rsidRPr="000E1293" w14:paraId="0C191459" w14:textId="77777777" w:rsidTr="001615A0">
        <w:trPr>
          <w:trHeight w:val="261"/>
        </w:trPr>
        <w:tc>
          <w:tcPr>
            <w:tcW w:w="3101" w:type="dxa"/>
            <w:tcBorders>
              <w:top w:val="nil"/>
              <w:left w:val="nil"/>
              <w:bottom w:val="single" w:sz="4" w:space="0" w:color="auto"/>
              <w:right w:val="nil"/>
            </w:tcBorders>
          </w:tcPr>
          <w:p w14:paraId="4E3DD5B8" w14:textId="77777777" w:rsidR="00A85AA9" w:rsidRPr="000E1293" w:rsidRDefault="00A85AA9" w:rsidP="00196B5B">
            <w:pPr>
              <w:pStyle w:val="ListParagraph"/>
              <w:ind w:hanging="720"/>
              <w:jc w:val="center"/>
              <w:rPr>
                <w:rFonts w:ascii="Times New Roman" w:hAnsi="Times New Roman" w:cs="Times New Roman"/>
                <w:sz w:val="20"/>
                <w:szCs w:val="20"/>
              </w:rPr>
            </w:pPr>
            <w:r w:rsidRPr="000E1293">
              <w:rPr>
                <w:rFonts w:ascii="Times New Roman" w:hAnsi="Times New Roman" w:cs="Times New Roman"/>
                <w:sz w:val="20"/>
                <w:szCs w:val="20"/>
              </w:rPr>
              <w:t xml:space="preserve">Tidak </w:t>
            </w:r>
            <w:proofErr w:type="spellStart"/>
            <w:r w:rsidRPr="000E1293">
              <w:rPr>
                <w:rFonts w:ascii="Times New Roman" w:hAnsi="Times New Roman" w:cs="Times New Roman"/>
                <w:sz w:val="20"/>
                <w:szCs w:val="20"/>
              </w:rPr>
              <w:t>memiliki</w:t>
            </w:r>
            <w:proofErr w:type="spellEnd"/>
            <w:r w:rsidRPr="000E1293">
              <w:rPr>
                <w:rFonts w:ascii="Times New Roman" w:hAnsi="Times New Roman" w:cs="Times New Roman"/>
                <w:sz w:val="20"/>
                <w:szCs w:val="20"/>
              </w:rPr>
              <w:t xml:space="preserve"> </w:t>
            </w:r>
            <w:proofErr w:type="spellStart"/>
            <w:r w:rsidRPr="000E1293">
              <w:rPr>
                <w:rFonts w:ascii="Times New Roman" w:hAnsi="Times New Roman" w:cs="Times New Roman"/>
                <w:sz w:val="20"/>
                <w:szCs w:val="20"/>
              </w:rPr>
              <w:t>komplikasi</w:t>
            </w:r>
            <w:proofErr w:type="spellEnd"/>
          </w:p>
        </w:tc>
        <w:tc>
          <w:tcPr>
            <w:tcW w:w="2335" w:type="dxa"/>
            <w:tcBorders>
              <w:top w:val="nil"/>
              <w:left w:val="nil"/>
              <w:bottom w:val="single" w:sz="4" w:space="0" w:color="auto"/>
              <w:right w:val="nil"/>
            </w:tcBorders>
          </w:tcPr>
          <w:p w14:paraId="353CD9F9"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49</w:t>
            </w:r>
          </w:p>
        </w:tc>
        <w:tc>
          <w:tcPr>
            <w:tcW w:w="3270" w:type="dxa"/>
            <w:tcBorders>
              <w:top w:val="nil"/>
              <w:left w:val="nil"/>
              <w:bottom w:val="single" w:sz="4" w:space="0" w:color="auto"/>
              <w:right w:val="nil"/>
            </w:tcBorders>
          </w:tcPr>
          <w:p w14:paraId="7A82EF09" w14:textId="77777777" w:rsidR="00A85AA9" w:rsidRPr="000E1293" w:rsidRDefault="00A85AA9" w:rsidP="00196B5B">
            <w:pPr>
              <w:pStyle w:val="ListParagraph"/>
              <w:ind w:left="0"/>
              <w:jc w:val="center"/>
              <w:rPr>
                <w:rFonts w:ascii="Times New Roman" w:hAnsi="Times New Roman" w:cs="Times New Roman"/>
                <w:sz w:val="20"/>
                <w:szCs w:val="20"/>
              </w:rPr>
            </w:pPr>
            <w:r w:rsidRPr="000E1293">
              <w:rPr>
                <w:rFonts w:ascii="Times New Roman" w:hAnsi="Times New Roman" w:cs="Times New Roman"/>
                <w:sz w:val="20"/>
                <w:szCs w:val="20"/>
              </w:rPr>
              <w:t>90.7</w:t>
            </w:r>
          </w:p>
        </w:tc>
      </w:tr>
    </w:tbl>
    <w:p w14:paraId="250AF3E4" w14:textId="0D47C0A8" w:rsidR="00BA07EC" w:rsidRPr="000E1293" w:rsidRDefault="00A85AA9" w:rsidP="0050328F">
      <w:pPr>
        <w:spacing w:after="200"/>
        <w:ind w:left="284" w:firstLine="567"/>
        <w:jc w:val="both"/>
      </w:pPr>
      <w:proofErr w:type="spellStart"/>
      <w:r w:rsidRPr="000E1293">
        <w:t>Berdasar</w:t>
      </w:r>
      <w:r w:rsidR="00F40B07" w:rsidRPr="000E1293">
        <w:t>kan</w:t>
      </w:r>
      <w:proofErr w:type="spellEnd"/>
      <w:r w:rsidR="00F40B07" w:rsidRPr="000E1293">
        <w:t xml:space="preserve"> Tabel 9</w:t>
      </w:r>
      <w:r w:rsidRPr="000E1293">
        <w:t xml:space="preserve"> </w:t>
      </w:r>
      <w:proofErr w:type="spellStart"/>
      <w:r w:rsidRPr="000E1293">
        <w:t>distribusi</w:t>
      </w:r>
      <w:proofErr w:type="spellEnd"/>
      <w:r w:rsidRPr="000E1293">
        <w:t xml:space="preserve"> </w:t>
      </w:r>
      <w:proofErr w:type="spellStart"/>
      <w:r w:rsidRPr="000E1293">
        <w:t>frekuensi</w:t>
      </w:r>
      <w:proofErr w:type="spellEnd"/>
      <w:r w:rsidRPr="000E1293">
        <w:t xml:space="preserve"> </w:t>
      </w:r>
      <w:proofErr w:type="spellStart"/>
      <w:r w:rsidRPr="000E1293">
        <w:t>berdasarkan</w:t>
      </w:r>
      <w:proofErr w:type="spellEnd"/>
      <w:r w:rsidRPr="000E1293">
        <w:t xml:space="preserve"> data status </w:t>
      </w:r>
      <w:proofErr w:type="spellStart"/>
      <w:r w:rsidRPr="000E1293">
        <w:t>kesehatan</w:t>
      </w:r>
      <w:proofErr w:type="spellEnd"/>
      <w:r w:rsidRPr="000E1293">
        <w:t xml:space="preserve"> </w:t>
      </w:r>
      <w:proofErr w:type="spellStart"/>
      <w:r w:rsidRPr="000E1293">
        <w:t>didapatkan</w:t>
      </w:r>
      <w:proofErr w:type="spellEnd"/>
      <w:r w:rsidRPr="000E1293">
        <w:t xml:space="preserve"> </w:t>
      </w:r>
      <w:proofErr w:type="spellStart"/>
      <w:r w:rsidRPr="000E1293">
        <w:t>bahwa</w:t>
      </w:r>
      <w:proofErr w:type="spellEnd"/>
      <w:r w:rsidRPr="000E1293">
        <w:t xml:space="preserve"> </w:t>
      </w:r>
      <w:proofErr w:type="spellStart"/>
      <w:r w:rsidRPr="000E1293">
        <w:t>dari</w:t>
      </w:r>
      <w:proofErr w:type="spellEnd"/>
      <w:r w:rsidRPr="000E1293">
        <w:t xml:space="preserve"> 54 </w:t>
      </w:r>
      <w:proofErr w:type="spellStart"/>
      <w:r w:rsidRPr="000E1293">
        <w:t>responden</w:t>
      </w:r>
      <w:proofErr w:type="spellEnd"/>
      <w:r w:rsidRPr="000E1293">
        <w:t xml:space="preserve"> (100%) </w:t>
      </w:r>
      <w:proofErr w:type="spellStart"/>
      <w:r w:rsidRPr="000E1293">
        <w:t>katakteristik</w:t>
      </w:r>
      <w:proofErr w:type="spellEnd"/>
      <w:r w:rsidRPr="000E1293">
        <w:t xml:space="preserve"> </w:t>
      </w:r>
      <w:proofErr w:type="spellStart"/>
      <w:r w:rsidRPr="000E1293">
        <w:t>riwayat</w:t>
      </w:r>
      <w:proofErr w:type="spellEnd"/>
      <w:r w:rsidRPr="000E1293">
        <w:t xml:space="preserve"> </w:t>
      </w:r>
      <w:proofErr w:type="spellStart"/>
      <w:r w:rsidRPr="000E1293">
        <w:t>keluarga</w:t>
      </w:r>
      <w:proofErr w:type="spellEnd"/>
      <w:r w:rsidRPr="000E1293">
        <w:t xml:space="preserve"> DM </w:t>
      </w:r>
      <w:proofErr w:type="spellStart"/>
      <w:r w:rsidRPr="000E1293">
        <w:t>lebih</w:t>
      </w:r>
      <w:proofErr w:type="spellEnd"/>
      <w:r w:rsidRPr="000E1293">
        <w:t xml:space="preserve"> </w:t>
      </w:r>
      <w:proofErr w:type="spellStart"/>
      <w:r w:rsidRPr="000E1293">
        <w:t>dominan</w:t>
      </w:r>
      <w:proofErr w:type="spellEnd"/>
      <w:r w:rsidRPr="000E1293">
        <w:t xml:space="preserve"> </w:t>
      </w:r>
      <w:proofErr w:type="spellStart"/>
      <w:r w:rsidRPr="000E1293">
        <w:t>sebanyak</w:t>
      </w:r>
      <w:proofErr w:type="spellEnd"/>
      <w:r w:rsidRPr="000E1293">
        <w:t xml:space="preserve"> 30 </w:t>
      </w:r>
      <w:proofErr w:type="spellStart"/>
      <w:r w:rsidRPr="000E1293">
        <w:t>responden</w:t>
      </w:r>
      <w:proofErr w:type="spellEnd"/>
      <w:r w:rsidRPr="000E1293">
        <w:t xml:space="preserve"> (55,6%), </w:t>
      </w:r>
      <w:proofErr w:type="spellStart"/>
      <w:r w:rsidRPr="000E1293">
        <w:t>mayoritas</w:t>
      </w:r>
      <w:proofErr w:type="spellEnd"/>
      <w:r w:rsidRPr="000E1293">
        <w:t xml:space="preserve"> </w:t>
      </w:r>
      <w:proofErr w:type="spellStart"/>
      <w:r w:rsidRPr="000E1293">
        <w:t>penderita</w:t>
      </w:r>
      <w:proofErr w:type="spellEnd"/>
      <w:r w:rsidRPr="000E1293">
        <w:t xml:space="preserve"> DM </w:t>
      </w:r>
      <w:proofErr w:type="spellStart"/>
      <w:r w:rsidRPr="000E1293">
        <w:t>tidak</w:t>
      </w:r>
      <w:proofErr w:type="spellEnd"/>
      <w:r w:rsidRPr="000E1293">
        <w:t xml:space="preserve"> </w:t>
      </w:r>
      <w:proofErr w:type="spellStart"/>
      <w:r w:rsidRPr="000E1293">
        <w:t>merokok</w:t>
      </w:r>
      <w:proofErr w:type="spellEnd"/>
      <w:r w:rsidRPr="000E1293">
        <w:t xml:space="preserve"> </w:t>
      </w:r>
      <w:proofErr w:type="spellStart"/>
      <w:r w:rsidRPr="000E1293">
        <w:t>sebanyak</w:t>
      </w:r>
      <w:proofErr w:type="spellEnd"/>
      <w:r w:rsidRPr="000E1293">
        <w:t xml:space="preserve"> 45 orang (83%) dan </w:t>
      </w:r>
      <w:proofErr w:type="spellStart"/>
      <w:r w:rsidRPr="000E1293">
        <w:t>tidak</w:t>
      </w:r>
      <w:proofErr w:type="spellEnd"/>
      <w:r w:rsidRPr="000E1293">
        <w:t xml:space="preserve"> </w:t>
      </w:r>
      <w:proofErr w:type="spellStart"/>
      <w:r w:rsidRPr="000E1293">
        <w:t>mengkonsumsi</w:t>
      </w:r>
      <w:proofErr w:type="spellEnd"/>
      <w:r w:rsidRPr="000E1293">
        <w:t xml:space="preserve"> </w:t>
      </w:r>
      <w:proofErr w:type="spellStart"/>
      <w:r w:rsidRPr="000E1293">
        <w:t>alkohol</w:t>
      </w:r>
      <w:proofErr w:type="spellEnd"/>
      <w:r w:rsidRPr="000E1293">
        <w:t xml:space="preserve"> </w:t>
      </w:r>
      <w:proofErr w:type="spellStart"/>
      <w:r w:rsidRPr="000E1293">
        <w:t>sebanyak</w:t>
      </w:r>
      <w:proofErr w:type="spellEnd"/>
      <w:r w:rsidRPr="000E1293">
        <w:t xml:space="preserve"> 49 </w:t>
      </w:r>
      <w:proofErr w:type="spellStart"/>
      <w:r w:rsidRPr="000E1293">
        <w:t>responden</w:t>
      </w:r>
      <w:proofErr w:type="spellEnd"/>
      <w:r w:rsidRPr="000E1293">
        <w:t xml:space="preserve"> (90,7%) </w:t>
      </w:r>
      <w:proofErr w:type="spellStart"/>
      <w:r w:rsidRPr="000E1293">
        <w:t>dengan</w:t>
      </w:r>
      <w:proofErr w:type="spellEnd"/>
      <w:r w:rsidRPr="000E1293">
        <w:t xml:space="preserve"> lama </w:t>
      </w:r>
      <w:proofErr w:type="spellStart"/>
      <w:r w:rsidRPr="000E1293">
        <w:t>menderita</w:t>
      </w:r>
      <w:proofErr w:type="spellEnd"/>
      <w:r w:rsidRPr="000E1293">
        <w:t xml:space="preserve"> DM &gt;5 </w:t>
      </w:r>
      <w:proofErr w:type="spellStart"/>
      <w:r w:rsidRPr="000E1293">
        <w:t>tahun</w:t>
      </w:r>
      <w:proofErr w:type="spellEnd"/>
      <w:r w:rsidRPr="000E1293">
        <w:t xml:space="preserve"> </w:t>
      </w:r>
      <w:proofErr w:type="spellStart"/>
      <w:r w:rsidRPr="000E1293">
        <w:t>lebih</w:t>
      </w:r>
      <w:proofErr w:type="spellEnd"/>
      <w:r w:rsidRPr="000E1293">
        <w:t xml:space="preserve"> </w:t>
      </w:r>
      <w:proofErr w:type="spellStart"/>
      <w:r w:rsidRPr="000E1293">
        <w:t>dominan</w:t>
      </w:r>
      <w:proofErr w:type="spellEnd"/>
      <w:r w:rsidRPr="000E1293">
        <w:t xml:space="preserve"> </w:t>
      </w:r>
      <w:proofErr w:type="spellStart"/>
      <w:r w:rsidRPr="000E1293">
        <w:t>yaitu</w:t>
      </w:r>
      <w:proofErr w:type="spellEnd"/>
      <w:r w:rsidRPr="000E1293">
        <w:t xml:space="preserve"> 34 </w:t>
      </w:r>
      <w:proofErr w:type="spellStart"/>
      <w:r w:rsidRPr="000E1293">
        <w:t>responden</w:t>
      </w:r>
      <w:proofErr w:type="spellEnd"/>
      <w:r w:rsidRPr="000E1293">
        <w:t xml:space="preserve"> (63,0%). </w:t>
      </w:r>
      <w:proofErr w:type="spellStart"/>
      <w:r w:rsidRPr="000E1293">
        <w:lastRenderedPageBreak/>
        <w:t>Mayoritas</w:t>
      </w:r>
      <w:proofErr w:type="spellEnd"/>
      <w:r w:rsidRPr="000E1293">
        <w:t xml:space="preserve"> </w:t>
      </w:r>
      <w:proofErr w:type="spellStart"/>
      <w:r w:rsidRPr="000E1293">
        <w:t>mengkonsumsi</w:t>
      </w:r>
      <w:proofErr w:type="spellEnd"/>
      <w:r w:rsidRPr="000E1293">
        <w:t xml:space="preserve"> </w:t>
      </w:r>
      <w:proofErr w:type="spellStart"/>
      <w:r w:rsidRPr="000E1293">
        <w:t>obat</w:t>
      </w:r>
      <w:proofErr w:type="spellEnd"/>
      <w:r w:rsidRPr="000E1293">
        <w:t xml:space="preserve"> diabetes oral 42 </w:t>
      </w:r>
      <w:proofErr w:type="spellStart"/>
      <w:r w:rsidRPr="000E1293">
        <w:t>responden</w:t>
      </w:r>
      <w:proofErr w:type="spellEnd"/>
      <w:r w:rsidRPr="000E1293">
        <w:t xml:space="preserve"> (77.8%) dan yang </w:t>
      </w:r>
      <w:proofErr w:type="spellStart"/>
      <w:r w:rsidRPr="000E1293">
        <w:t>yang</w:t>
      </w:r>
      <w:proofErr w:type="spellEnd"/>
      <w:r w:rsidRPr="000E1293">
        <w:t xml:space="preserve"> </w:t>
      </w:r>
      <w:proofErr w:type="spellStart"/>
      <w:r w:rsidRPr="000E1293">
        <w:t>menggunakan</w:t>
      </w:r>
      <w:proofErr w:type="spellEnd"/>
      <w:r w:rsidRPr="000E1293">
        <w:t xml:space="preserve"> insulin </w:t>
      </w:r>
      <w:proofErr w:type="spellStart"/>
      <w:r w:rsidRPr="000E1293">
        <w:t>sebanyak</w:t>
      </w:r>
      <w:proofErr w:type="spellEnd"/>
      <w:r w:rsidRPr="000E1293">
        <w:t xml:space="preserve"> 12 </w:t>
      </w:r>
      <w:proofErr w:type="spellStart"/>
      <w:r w:rsidRPr="000E1293">
        <w:t>responden</w:t>
      </w:r>
      <w:proofErr w:type="spellEnd"/>
      <w:r w:rsidRPr="000E1293">
        <w:t xml:space="preserve"> (22.2%). Body Massa </w:t>
      </w:r>
      <w:proofErr w:type="spellStart"/>
      <w:r w:rsidRPr="000E1293">
        <w:t>Indeks</w:t>
      </w:r>
      <w:proofErr w:type="spellEnd"/>
      <w:r w:rsidRPr="000E1293">
        <w:t xml:space="preserve"> </w:t>
      </w:r>
      <w:proofErr w:type="spellStart"/>
      <w:r w:rsidRPr="000E1293">
        <w:t>lebih</w:t>
      </w:r>
      <w:proofErr w:type="spellEnd"/>
      <w:r w:rsidRPr="000E1293">
        <w:t xml:space="preserve"> </w:t>
      </w:r>
      <w:proofErr w:type="spellStart"/>
      <w:r w:rsidRPr="000E1293">
        <w:t>tinggi</w:t>
      </w:r>
      <w:proofErr w:type="spellEnd"/>
      <w:r w:rsidRPr="000E1293">
        <w:t xml:space="preserve"> </w:t>
      </w:r>
      <w:proofErr w:type="spellStart"/>
      <w:r w:rsidRPr="000E1293">
        <w:t>yaitu</w:t>
      </w:r>
      <w:proofErr w:type="spellEnd"/>
      <w:r w:rsidRPr="000E1293">
        <w:t xml:space="preserve"> </w:t>
      </w:r>
      <w:proofErr w:type="spellStart"/>
      <w:r w:rsidRPr="000E1293">
        <w:t>dari</w:t>
      </w:r>
      <w:proofErr w:type="spellEnd"/>
      <w:r w:rsidRPr="000E1293">
        <w:t xml:space="preserve"> </w:t>
      </w:r>
      <w:proofErr w:type="spellStart"/>
      <w:r w:rsidRPr="000E1293">
        <w:t>kisaran</w:t>
      </w:r>
      <w:proofErr w:type="spellEnd"/>
      <w:r w:rsidRPr="000E1293">
        <w:t xml:space="preserve"> 25-29,9 </w:t>
      </w:r>
      <w:proofErr w:type="spellStart"/>
      <w:r w:rsidRPr="000E1293">
        <w:t>obesitas</w:t>
      </w:r>
      <w:proofErr w:type="spellEnd"/>
      <w:r w:rsidRPr="000E1293">
        <w:t xml:space="preserve"> I </w:t>
      </w:r>
      <w:proofErr w:type="spellStart"/>
      <w:r w:rsidRPr="000E1293">
        <w:t>sebanyak</w:t>
      </w:r>
      <w:proofErr w:type="spellEnd"/>
      <w:r w:rsidRPr="000E1293">
        <w:t xml:space="preserve"> 22 </w:t>
      </w:r>
      <w:proofErr w:type="spellStart"/>
      <w:r w:rsidRPr="000E1293">
        <w:t>responden</w:t>
      </w:r>
      <w:proofErr w:type="spellEnd"/>
      <w:r w:rsidRPr="000E1293">
        <w:t xml:space="preserve"> (40,7%). </w:t>
      </w:r>
      <w:proofErr w:type="spellStart"/>
      <w:r w:rsidRPr="000E1293">
        <w:t>kadar</w:t>
      </w:r>
      <w:proofErr w:type="spellEnd"/>
      <w:r w:rsidRPr="000E1293">
        <w:t xml:space="preserve"> status GDS rata-rata 187.50 (±29.377) </w:t>
      </w:r>
      <w:proofErr w:type="spellStart"/>
      <w:r w:rsidRPr="000E1293">
        <w:t>dengan</w:t>
      </w:r>
      <w:proofErr w:type="spellEnd"/>
      <w:r w:rsidRPr="000E1293">
        <w:t xml:space="preserve"> </w:t>
      </w:r>
      <w:proofErr w:type="spellStart"/>
      <w:r w:rsidRPr="000E1293">
        <w:t>indikator</w:t>
      </w:r>
      <w:proofErr w:type="spellEnd"/>
      <w:r w:rsidRPr="000E1293">
        <w:t xml:space="preserve"> </w:t>
      </w:r>
      <w:proofErr w:type="spellStart"/>
      <w:r w:rsidRPr="000E1293">
        <w:t>kadar</w:t>
      </w:r>
      <w:proofErr w:type="spellEnd"/>
      <w:r w:rsidRPr="000E1293">
        <w:t xml:space="preserve"> gula </w:t>
      </w:r>
      <w:proofErr w:type="spellStart"/>
      <w:r w:rsidRPr="000E1293">
        <w:t>darah</w:t>
      </w:r>
      <w:proofErr w:type="spellEnd"/>
      <w:r w:rsidRPr="000E1293">
        <w:t xml:space="preserve"> </w:t>
      </w:r>
      <w:proofErr w:type="spellStart"/>
      <w:r w:rsidRPr="000E1293">
        <w:t>sewaktu</w:t>
      </w:r>
      <w:proofErr w:type="spellEnd"/>
      <w:r w:rsidRPr="000E1293">
        <w:t xml:space="preserve"> normal &lt;100, prediabetes </w:t>
      </w:r>
      <w:proofErr w:type="spellStart"/>
      <w:r w:rsidRPr="000E1293">
        <w:t>dalam</w:t>
      </w:r>
      <w:proofErr w:type="spellEnd"/>
      <w:r w:rsidRPr="000E1293">
        <w:t xml:space="preserve"> </w:t>
      </w:r>
      <w:proofErr w:type="spellStart"/>
      <w:r w:rsidRPr="000E1293">
        <w:t>rentang</w:t>
      </w:r>
      <w:proofErr w:type="spellEnd"/>
      <w:r w:rsidRPr="000E1293">
        <w:t xml:space="preserve"> 100-199 dan diabetes ≥200 dan </w:t>
      </w:r>
      <w:proofErr w:type="spellStart"/>
      <w:r w:rsidRPr="000E1293">
        <w:t>untuk</w:t>
      </w:r>
      <w:proofErr w:type="spellEnd"/>
      <w:r w:rsidRPr="000E1293">
        <w:t xml:space="preserve"> status </w:t>
      </w:r>
      <w:proofErr w:type="spellStart"/>
      <w:r w:rsidRPr="000E1293">
        <w:t>kolestrol</w:t>
      </w:r>
      <w:proofErr w:type="spellEnd"/>
      <w:r w:rsidRPr="000E1293">
        <w:t xml:space="preserve"> rata-rata 153.13 (±9.829) </w:t>
      </w:r>
      <w:proofErr w:type="spellStart"/>
      <w:r w:rsidRPr="000E1293">
        <w:t>dengan</w:t>
      </w:r>
      <w:proofErr w:type="spellEnd"/>
      <w:r w:rsidRPr="000E1293">
        <w:t xml:space="preserve"> </w:t>
      </w:r>
      <w:proofErr w:type="spellStart"/>
      <w:r w:rsidRPr="000E1293">
        <w:t>rentang</w:t>
      </w:r>
      <w:proofErr w:type="spellEnd"/>
      <w:r w:rsidRPr="000E1293">
        <w:t xml:space="preserve"> </w:t>
      </w:r>
      <w:proofErr w:type="spellStart"/>
      <w:r w:rsidRPr="000E1293">
        <w:t>nilai</w:t>
      </w:r>
      <w:proofErr w:type="spellEnd"/>
      <w:r w:rsidRPr="000E1293">
        <w:t xml:space="preserve"> normal </w:t>
      </w:r>
      <w:proofErr w:type="spellStart"/>
      <w:r w:rsidRPr="000E1293">
        <w:t>kolestrol</w:t>
      </w:r>
      <w:proofErr w:type="spellEnd"/>
      <w:r w:rsidRPr="000E1293">
        <w:t xml:space="preserve"> &lt;200, </w:t>
      </w:r>
      <w:proofErr w:type="spellStart"/>
      <w:r w:rsidRPr="000E1293">
        <w:t>untuk</w:t>
      </w:r>
      <w:proofErr w:type="spellEnd"/>
      <w:r w:rsidRPr="000E1293">
        <w:t xml:space="preserve"> </w:t>
      </w:r>
      <w:proofErr w:type="spellStart"/>
      <w:r w:rsidRPr="000E1293">
        <w:t>tekanan</w:t>
      </w:r>
      <w:proofErr w:type="spellEnd"/>
      <w:r w:rsidRPr="000E1293">
        <w:t xml:space="preserve"> </w:t>
      </w:r>
      <w:proofErr w:type="spellStart"/>
      <w:r w:rsidRPr="000E1293">
        <w:t>darah</w:t>
      </w:r>
      <w:proofErr w:type="spellEnd"/>
      <w:r w:rsidRPr="000E1293">
        <w:t xml:space="preserve"> </w:t>
      </w:r>
      <w:proofErr w:type="spellStart"/>
      <w:r w:rsidRPr="000E1293">
        <w:t>sistol</w:t>
      </w:r>
      <w:proofErr w:type="spellEnd"/>
      <w:r w:rsidRPr="000E1293">
        <w:t xml:space="preserve"> rata-rata 140.15 (±8.046),dan </w:t>
      </w:r>
      <w:proofErr w:type="spellStart"/>
      <w:r w:rsidRPr="000E1293">
        <w:t>untuk</w:t>
      </w:r>
      <w:proofErr w:type="spellEnd"/>
      <w:r w:rsidRPr="000E1293">
        <w:t xml:space="preserve"> status </w:t>
      </w:r>
      <w:proofErr w:type="spellStart"/>
      <w:r w:rsidRPr="000E1293">
        <w:t>tekanan</w:t>
      </w:r>
      <w:proofErr w:type="spellEnd"/>
      <w:r w:rsidRPr="000E1293">
        <w:t xml:space="preserve"> </w:t>
      </w:r>
      <w:proofErr w:type="spellStart"/>
      <w:r w:rsidRPr="000E1293">
        <w:t>darah</w:t>
      </w:r>
      <w:proofErr w:type="spellEnd"/>
      <w:r w:rsidRPr="000E1293">
        <w:t xml:space="preserve"> </w:t>
      </w:r>
      <w:proofErr w:type="spellStart"/>
      <w:r w:rsidRPr="000E1293">
        <w:t>diastol</w:t>
      </w:r>
      <w:proofErr w:type="spellEnd"/>
      <w:r w:rsidRPr="000E1293">
        <w:t xml:space="preserve"> rata-rata  84.26 (±9.829), </w:t>
      </w:r>
      <w:r w:rsidRPr="000E1293">
        <w:fldChar w:fldCharType="begin" w:fldLock="1"/>
      </w:r>
      <w:r w:rsidRPr="000E1293">
        <w:instrText>ADDIN CSL_CITATION {"citationItems":[{"id":"ITEM-1","itemData":{"author":[{"dropping-particle":"","family":"Kementrian Kesehatan RI","given":"P2PTM kementrian Kesehatan RI","non-dropping-particle":"","parse-names":false,"suffix":""}],"id":"ITEM-1","issued":{"date-parts":[["2020"]]},"page":"03","title":"Infodatin 2020 Diabetes Melitus.pdf","type":"article"},"uris":["http://www.mendeley.com/documents/?uuid=bee808e2-b9f3-40c9-8e92-bda0e80d5694"]}],"mendeley":{"formattedCitation":"(Kementrian Kesehatan RI, 2020)","plainTextFormattedCitation":"(Kementrian Kesehatan RI, 2020)","previouslyFormattedCitation":"(Kementrian Kesehatan RI, 2020)"},"properties":{"noteIndex":0},"schema":"https://github.com/citation-style-language/schema/raw/master/csl-citation.json"}</w:instrText>
      </w:r>
      <w:r w:rsidRPr="000E1293">
        <w:fldChar w:fldCharType="separate"/>
      </w:r>
      <w:r w:rsidRPr="000E1293">
        <w:rPr>
          <w:noProof/>
        </w:rPr>
        <w:t>(Kementrian Kesehatan RI, 2020)</w:t>
      </w:r>
      <w:r w:rsidRPr="000E1293">
        <w:fldChar w:fldCharType="end"/>
      </w:r>
      <w:r w:rsidRPr="000E1293">
        <w:t xml:space="preserve">.  Tidak </w:t>
      </w:r>
      <w:proofErr w:type="spellStart"/>
      <w:r w:rsidRPr="000E1293">
        <w:t>memiliki</w:t>
      </w:r>
      <w:proofErr w:type="spellEnd"/>
      <w:r w:rsidRPr="000E1293">
        <w:t xml:space="preserve"> </w:t>
      </w:r>
      <w:proofErr w:type="spellStart"/>
      <w:r w:rsidRPr="000E1293">
        <w:t>komplikasi</w:t>
      </w:r>
      <w:proofErr w:type="spellEnd"/>
      <w:r w:rsidRPr="000E1293">
        <w:t xml:space="preserve"> </w:t>
      </w:r>
      <w:r w:rsidR="00F40B07" w:rsidRPr="000E1293">
        <w:t xml:space="preserve">DM </w:t>
      </w:r>
      <w:proofErr w:type="spellStart"/>
      <w:r w:rsidR="00F40B07" w:rsidRPr="000E1293">
        <w:t>sebanyak</w:t>
      </w:r>
      <w:proofErr w:type="spellEnd"/>
      <w:r w:rsidR="00F40B07" w:rsidRPr="000E1293">
        <w:t xml:space="preserve"> 49 </w:t>
      </w:r>
      <w:proofErr w:type="spellStart"/>
      <w:r w:rsidR="00F40B07" w:rsidRPr="000E1293">
        <w:t>responden</w:t>
      </w:r>
      <w:proofErr w:type="spellEnd"/>
      <w:r w:rsidR="00F40B07" w:rsidRPr="000E1293">
        <w:t xml:space="preserve"> (90,7%)</w:t>
      </w:r>
    </w:p>
    <w:p w14:paraId="0E7A73C6" w14:textId="77777777" w:rsidR="0050328F" w:rsidRPr="0050328F" w:rsidRDefault="00995CF0" w:rsidP="0050328F">
      <w:pPr>
        <w:pStyle w:val="ListParagraph"/>
        <w:numPr>
          <w:ilvl w:val="0"/>
          <w:numId w:val="14"/>
        </w:numPr>
        <w:spacing w:after="200"/>
        <w:ind w:left="284" w:hanging="284"/>
        <w:jc w:val="both"/>
        <w:rPr>
          <w:i/>
        </w:rPr>
      </w:pPr>
      <w:proofErr w:type="spellStart"/>
      <w:r w:rsidRPr="000E1293">
        <w:t>Analisis</w:t>
      </w:r>
      <w:proofErr w:type="spellEnd"/>
      <w:r w:rsidRPr="000E1293">
        <w:t xml:space="preserve"> </w:t>
      </w:r>
      <w:proofErr w:type="spellStart"/>
      <w:r w:rsidRPr="000E1293">
        <w:t>Univariat</w:t>
      </w:r>
      <w:proofErr w:type="spellEnd"/>
    </w:p>
    <w:p w14:paraId="44B84224" w14:textId="77AE2F8D" w:rsidR="00C925E5" w:rsidRPr="0050328F" w:rsidRDefault="00C925E5" w:rsidP="0042385E">
      <w:pPr>
        <w:pStyle w:val="ListParagraph"/>
        <w:ind w:left="284"/>
        <w:jc w:val="both"/>
        <w:rPr>
          <w:i/>
        </w:rPr>
      </w:pPr>
      <w:r w:rsidRPr="0050328F">
        <w:rPr>
          <w:b/>
        </w:rPr>
        <w:t xml:space="preserve">Tabel </w:t>
      </w:r>
      <w:r w:rsidR="0050328F">
        <w:rPr>
          <w:b/>
          <w:lang w:val="id-ID"/>
        </w:rPr>
        <w:t xml:space="preserve">10 </w:t>
      </w:r>
      <w:proofErr w:type="spellStart"/>
      <w:r w:rsidRPr="0050328F">
        <w:rPr>
          <w:b/>
        </w:rPr>
        <w:t>Distribusi</w:t>
      </w:r>
      <w:proofErr w:type="spellEnd"/>
      <w:r w:rsidRPr="0050328F">
        <w:rPr>
          <w:b/>
        </w:rPr>
        <w:t xml:space="preserve"> </w:t>
      </w:r>
      <w:proofErr w:type="spellStart"/>
      <w:r w:rsidRPr="0050328F">
        <w:rPr>
          <w:b/>
        </w:rPr>
        <w:t>Frekuensi</w:t>
      </w:r>
      <w:proofErr w:type="spellEnd"/>
      <w:r w:rsidRPr="0050328F">
        <w:rPr>
          <w:b/>
        </w:rPr>
        <w:t xml:space="preserve"> </w:t>
      </w:r>
      <w:proofErr w:type="spellStart"/>
      <w:r w:rsidRPr="0050328F">
        <w:rPr>
          <w:b/>
        </w:rPr>
        <w:t>Berdasarkan</w:t>
      </w:r>
      <w:proofErr w:type="spellEnd"/>
      <w:r w:rsidRPr="0050328F">
        <w:rPr>
          <w:b/>
        </w:rPr>
        <w:t xml:space="preserve"> </w:t>
      </w:r>
      <w:proofErr w:type="spellStart"/>
      <w:r w:rsidRPr="0050328F">
        <w:rPr>
          <w:b/>
        </w:rPr>
        <w:t>Skrining</w:t>
      </w:r>
      <w:proofErr w:type="spellEnd"/>
      <w:r w:rsidRPr="0050328F">
        <w:rPr>
          <w:b/>
        </w:rPr>
        <w:t xml:space="preserve"> Ipswich Touch Test (</w:t>
      </w:r>
      <w:proofErr w:type="spellStart"/>
      <w:r w:rsidRPr="0050328F">
        <w:rPr>
          <w:b/>
        </w:rPr>
        <w:t>IpTT</w:t>
      </w:r>
      <w:proofErr w:type="spellEnd"/>
      <w:proofErr w:type="gramStart"/>
      <w:r w:rsidRPr="0050328F">
        <w:rPr>
          <w:b/>
        </w:rPr>
        <w:t xml:space="preserve">) </w:t>
      </w:r>
      <w:r w:rsidR="00196B5B" w:rsidRPr="0050328F">
        <w:rPr>
          <w:b/>
        </w:rPr>
        <w:t>.</w:t>
      </w:r>
      <w:proofErr w:type="gramEnd"/>
    </w:p>
    <w:tbl>
      <w:tblPr>
        <w:tblStyle w:val="TableGrid"/>
        <w:tblW w:w="0" w:type="auto"/>
        <w:tblInd w:w="39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2573"/>
        <w:gridCol w:w="3606"/>
      </w:tblGrid>
      <w:tr w:rsidR="000E1293" w:rsidRPr="000E1293" w14:paraId="7C23B7BD" w14:textId="77777777" w:rsidTr="001615A0">
        <w:trPr>
          <w:trHeight w:val="634"/>
        </w:trPr>
        <w:tc>
          <w:tcPr>
            <w:tcW w:w="2526" w:type="dxa"/>
            <w:tcBorders>
              <w:top w:val="single" w:sz="4" w:space="0" w:color="auto"/>
              <w:bottom w:val="single" w:sz="4" w:space="0" w:color="auto"/>
            </w:tcBorders>
          </w:tcPr>
          <w:p w14:paraId="6BCE4521" w14:textId="77777777" w:rsidR="00C925E5" w:rsidRPr="000E1293" w:rsidRDefault="00C925E5" w:rsidP="00B951F2">
            <w:pPr>
              <w:jc w:val="center"/>
              <w:rPr>
                <w:rFonts w:ascii="Times New Roman" w:hAnsi="Times New Roman" w:cs="Times New Roman"/>
                <w:b/>
                <w:sz w:val="20"/>
              </w:rPr>
            </w:pPr>
            <w:proofErr w:type="spellStart"/>
            <w:r w:rsidRPr="000E1293">
              <w:rPr>
                <w:rFonts w:ascii="Times New Roman" w:hAnsi="Times New Roman" w:cs="Times New Roman"/>
                <w:b/>
                <w:sz w:val="20"/>
              </w:rPr>
              <w:t>Kriteria</w:t>
            </w:r>
            <w:proofErr w:type="spellEnd"/>
          </w:p>
          <w:p w14:paraId="633EEBF6" w14:textId="77777777" w:rsidR="00C925E5" w:rsidRPr="000E1293" w:rsidRDefault="00C925E5" w:rsidP="00B951F2">
            <w:pPr>
              <w:jc w:val="center"/>
              <w:rPr>
                <w:rFonts w:ascii="Times New Roman" w:hAnsi="Times New Roman" w:cs="Times New Roman"/>
                <w:b/>
                <w:i/>
                <w:sz w:val="20"/>
              </w:rPr>
            </w:pPr>
            <w:proofErr w:type="spellStart"/>
            <w:r w:rsidRPr="000E1293">
              <w:rPr>
                <w:rFonts w:ascii="Times New Roman" w:hAnsi="Times New Roman" w:cs="Times New Roman"/>
                <w:b/>
                <w:sz w:val="20"/>
              </w:rPr>
              <w:t>Skrining</w:t>
            </w:r>
            <w:proofErr w:type="spellEnd"/>
            <w:r w:rsidRPr="000E1293">
              <w:rPr>
                <w:rFonts w:ascii="Times New Roman" w:hAnsi="Times New Roman" w:cs="Times New Roman"/>
                <w:b/>
                <w:i/>
                <w:sz w:val="20"/>
              </w:rPr>
              <w:t xml:space="preserve"> Ipswich Touch Test (</w:t>
            </w:r>
            <w:proofErr w:type="spellStart"/>
            <w:r w:rsidRPr="000E1293">
              <w:rPr>
                <w:rFonts w:ascii="Times New Roman" w:hAnsi="Times New Roman" w:cs="Times New Roman"/>
                <w:b/>
                <w:i/>
                <w:sz w:val="20"/>
              </w:rPr>
              <w:t>IpTT</w:t>
            </w:r>
            <w:proofErr w:type="spellEnd"/>
            <w:r w:rsidRPr="000E1293">
              <w:rPr>
                <w:rFonts w:ascii="Times New Roman" w:hAnsi="Times New Roman" w:cs="Times New Roman"/>
                <w:b/>
                <w:i/>
                <w:sz w:val="20"/>
              </w:rPr>
              <w:t>)</w:t>
            </w:r>
          </w:p>
        </w:tc>
        <w:tc>
          <w:tcPr>
            <w:tcW w:w="2573" w:type="dxa"/>
            <w:tcBorders>
              <w:top w:val="single" w:sz="4" w:space="0" w:color="auto"/>
              <w:bottom w:val="single" w:sz="4" w:space="0" w:color="auto"/>
            </w:tcBorders>
          </w:tcPr>
          <w:p w14:paraId="7FEF28A3" w14:textId="77777777" w:rsidR="00C925E5" w:rsidRPr="000E1293" w:rsidRDefault="00C925E5" w:rsidP="00B951F2">
            <w:pPr>
              <w:jc w:val="center"/>
              <w:rPr>
                <w:rFonts w:ascii="Times New Roman" w:hAnsi="Times New Roman" w:cs="Times New Roman"/>
                <w:b/>
                <w:sz w:val="20"/>
              </w:rPr>
            </w:pPr>
            <w:proofErr w:type="spellStart"/>
            <w:r w:rsidRPr="000E1293">
              <w:rPr>
                <w:rFonts w:ascii="Times New Roman" w:hAnsi="Times New Roman" w:cs="Times New Roman"/>
                <w:b/>
                <w:sz w:val="20"/>
              </w:rPr>
              <w:t>Frekuensi</w:t>
            </w:r>
            <w:proofErr w:type="spellEnd"/>
          </w:p>
          <w:p w14:paraId="14F6E11D" w14:textId="77777777" w:rsidR="00C925E5" w:rsidRPr="000E1293" w:rsidRDefault="00C925E5" w:rsidP="00B951F2">
            <w:pPr>
              <w:jc w:val="center"/>
              <w:rPr>
                <w:rFonts w:ascii="Times New Roman" w:hAnsi="Times New Roman" w:cs="Times New Roman"/>
                <w:b/>
                <w:sz w:val="20"/>
              </w:rPr>
            </w:pPr>
            <w:r w:rsidRPr="000E1293">
              <w:rPr>
                <w:rFonts w:ascii="Times New Roman" w:hAnsi="Times New Roman" w:cs="Times New Roman"/>
                <w:b/>
                <w:sz w:val="20"/>
              </w:rPr>
              <w:t>(n)</w:t>
            </w:r>
          </w:p>
        </w:tc>
        <w:tc>
          <w:tcPr>
            <w:tcW w:w="3606" w:type="dxa"/>
            <w:tcBorders>
              <w:top w:val="single" w:sz="4" w:space="0" w:color="auto"/>
              <w:bottom w:val="single" w:sz="4" w:space="0" w:color="auto"/>
            </w:tcBorders>
          </w:tcPr>
          <w:p w14:paraId="5E26DE97" w14:textId="77777777" w:rsidR="00C925E5" w:rsidRPr="000E1293" w:rsidRDefault="00C925E5" w:rsidP="00B951F2">
            <w:pPr>
              <w:jc w:val="center"/>
              <w:rPr>
                <w:rFonts w:ascii="Times New Roman" w:hAnsi="Times New Roman" w:cs="Times New Roman"/>
                <w:b/>
                <w:sz w:val="20"/>
              </w:rPr>
            </w:pPr>
            <w:proofErr w:type="spellStart"/>
            <w:r w:rsidRPr="000E1293">
              <w:rPr>
                <w:rFonts w:ascii="Times New Roman" w:hAnsi="Times New Roman" w:cs="Times New Roman"/>
                <w:b/>
                <w:sz w:val="20"/>
              </w:rPr>
              <w:t>Presentase</w:t>
            </w:r>
            <w:proofErr w:type="spellEnd"/>
          </w:p>
          <w:p w14:paraId="14362485" w14:textId="77777777" w:rsidR="00C925E5" w:rsidRPr="000E1293" w:rsidRDefault="00C925E5" w:rsidP="00B951F2">
            <w:pPr>
              <w:jc w:val="center"/>
              <w:rPr>
                <w:rFonts w:ascii="Times New Roman" w:hAnsi="Times New Roman" w:cs="Times New Roman"/>
                <w:b/>
                <w:sz w:val="20"/>
              </w:rPr>
            </w:pPr>
            <w:r w:rsidRPr="000E1293">
              <w:rPr>
                <w:rFonts w:ascii="Times New Roman" w:hAnsi="Times New Roman" w:cs="Times New Roman"/>
                <w:b/>
                <w:sz w:val="20"/>
              </w:rPr>
              <w:t>(%)</w:t>
            </w:r>
          </w:p>
        </w:tc>
      </w:tr>
      <w:tr w:rsidR="000E1293" w:rsidRPr="000E1293" w14:paraId="2AD65190" w14:textId="77777777" w:rsidTr="001615A0">
        <w:trPr>
          <w:trHeight w:val="211"/>
        </w:trPr>
        <w:tc>
          <w:tcPr>
            <w:tcW w:w="2526" w:type="dxa"/>
            <w:tcBorders>
              <w:top w:val="single" w:sz="4" w:space="0" w:color="auto"/>
            </w:tcBorders>
          </w:tcPr>
          <w:p w14:paraId="014CBB0F" w14:textId="77777777" w:rsidR="00C925E5" w:rsidRPr="000E1293" w:rsidRDefault="00C925E5" w:rsidP="00196B5B">
            <w:pPr>
              <w:jc w:val="center"/>
              <w:rPr>
                <w:rFonts w:ascii="Times New Roman" w:hAnsi="Times New Roman" w:cs="Times New Roman"/>
                <w:sz w:val="20"/>
              </w:rPr>
            </w:pPr>
            <w:r w:rsidRPr="000E1293">
              <w:rPr>
                <w:rFonts w:ascii="Times New Roman" w:hAnsi="Times New Roman" w:cs="Times New Roman"/>
                <w:sz w:val="20"/>
              </w:rPr>
              <w:t xml:space="preserve">Tidak </w:t>
            </w:r>
            <w:proofErr w:type="spellStart"/>
            <w:r w:rsidRPr="000E1293">
              <w:rPr>
                <w:rFonts w:ascii="Times New Roman" w:hAnsi="Times New Roman" w:cs="Times New Roman"/>
                <w:sz w:val="20"/>
              </w:rPr>
              <w:t>Neuropati</w:t>
            </w:r>
            <w:proofErr w:type="spellEnd"/>
          </w:p>
        </w:tc>
        <w:tc>
          <w:tcPr>
            <w:tcW w:w="2573" w:type="dxa"/>
            <w:tcBorders>
              <w:top w:val="single" w:sz="4" w:space="0" w:color="auto"/>
            </w:tcBorders>
          </w:tcPr>
          <w:p w14:paraId="77B0E96A" w14:textId="77777777" w:rsidR="00C925E5" w:rsidRPr="000E1293" w:rsidRDefault="00C925E5" w:rsidP="00B951F2">
            <w:pPr>
              <w:jc w:val="center"/>
              <w:rPr>
                <w:rFonts w:ascii="Times New Roman" w:hAnsi="Times New Roman" w:cs="Times New Roman"/>
                <w:sz w:val="20"/>
              </w:rPr>
            </w:pPr>
            <w:r w:rsidRPr="000E1293">
              <w:rPr>
                <w:rFonts w:ascii="Times New Roman" w:hAnsi="Times New Roman" w:cs="Times New Roman"/>
                <w:sz w:val="20"/>
              </w:rPr>
              <w:t>48</w:t>
            </w:r>
          </w:p>
        </w:tc>
        <w:tc>
          <w:tcPr>
            <w:tcW w:w="3606" w:type="dxa"/>
            <w:tcBorders>
              <w:top w:val="single" w:sz="4" w:space="0" w:color="auto"/>
            </w:tcBorders>
          </w:tcPr>
          <w:p w14:paraId="58F785D6" w14:textId="77777777" w:rsidR="00C925E5" w:rsidRPr="000E1293" w:rsidRDefault="00C925E5" w:rsidP="00B951F2">
            <w:pPr>
              <w:jc w:val="center"/>
              <w:rPr>
                <w:rFonts w:ascii="Times New Roman" w:hAnsi="Times New Roman" w:cs="Times New Roman"/>
                <w:sz w:val="20"/>
              </w:rPr>
            </w:pPr>
            <w:r w:rsidRPr="000E1293">
              <w:rPr>
                <w:rFonts w:ascii="Times New Roman" w:hAnsi="Times New Roman" w:cs="Times New Roman"/>
                <w:sz w:val="20"/>
              </w:rPr>
              <w:t>88.9</w:t>
            </w:r>
          </w:p>
        </w:tc>
      </w:tr>
      <w:tr w:rsidR="000E1293" w:rsidRPr="000E1293" w14:paraId="60AA2688" w14:textId="77777777" w:rsidTr="001615A0">
        <w:trPr>
          <w:trHeight w:val="211"/>
        </w:trPr>
        <w:tc>
          <w:tcPr>
            <w:tcW w:w="2526" w:type="dxa"/>
            <w:tcBorders>
              <w:bottom w:val="single" w:sz="4" w:space="0" w:color="auto"/>
            </w:tcBorders>
          </w:tcPr>
          <w:p w14:paraId="7B03CD96" w14:textId="77777777" w:rsidR="00C925E5" w:rsidRPr="000E1293" w:rsidRDefault="00C925E5" w:rsidP="00196B5B">
            <w:pPr>
              <w:jc w:val="center"/>
              <w:rPr>
                <w:rFonts w:ascii="Times New Roman" w:hAnsi="Times New Roman" w:cs="Times New Roman"/>
                <w:sz w:val="20"/>
              </w:rPr>
            </w:pPr>
            <w:proofErr w:type="spellStart"/>
            <w:r w:rsidRPr="000E1293">
              <w:rPr>
                <w:rFonts w:ascii="Times New Roman" w:hAnsi="Times New Roman" w:cs="Times New Roman"/>
                <w:sz w:val="20"/>
              </w:rPr>
              <w:t>Risiko</w:t>
            </w:r>
            <w:proofErr w:type="spellEnd"/>
            <w:r w:rsidRPr="000E1293">
              <w:rPr>
                <w:rFonts w:ascii="Times New Roman" w:hAnsi="Times New Roman" w:cs="Times New Roman"/>
                <w:sz w:val="20"/>
              </w:rPr>
              <w:t xml:space="preserve"> </w:t>
            </w:r>
            <w:proofErr w:type="spellStart"/>
            <w:r w:rsidRPr="000E1293">
              <w:rPr>
                <w:rFonts w:ascii="Times New Roman" w:hAnsi="Times New Roman" w:cs="Times New Roman"/>
                <w:sz w:val="20"/>
              </w:rPr>
              <w:t>Neuropati</w:t>
            </w:r>
            <w:proofErr w:type="spellEnd"/>
          </w:p>
        </w:tc>
        <w:tc>
          <w:tcPr>
            <w:tcW w:w="2573" w:type="dxa"/>
            <w:tcBorders>
              <w:bottom w:val="single" w:sz="4" w:space="0" w:color="auto"/>
            </w:tcBorders>
          </w:tcPr>
          <w:p w14:paraId="5BF2F03F" w14:textId="77777777" w:rsidR="00C925E5" w:rsidRPr="000E1293" w:rsidRDefault="00C925E5" w:rsidP="00B951F2">
            <w:pPr>
              <w:jc w:val="center"/>
              <w:rPr>
                <w:rFonts w:ascii="Times New Roman" w:hAnsi="Times New Roman" w:cs="Times New Roman"/>
                <w:sz w:val="20"/>
              </w:rPr>
            </w:pPr>
            <w:r w:rsidRPr="000E1293">
              <w:rPr>
                <w:rFonts w:ascii="Times New Roman" w:hAnsi="Times New Roman" w:cs="Times New Roman"/>
                <w:sz w:val="20"/>
              </w:rPr>
              <w:t>6</w:t>
            </w:r>
          </w:p>
        </w:tc>
        <w:tc>
          <w:tcPr>
            <w:tcW w:w="3606" w:type="dxa"/>
            <w:tcBorders>
              <w:bottom w:val="single" w:sz="4" w:space="0" w:color="auto"/>
            </w:tcBorders>
          </w:tcPr>
          <w:p w14:paraId="11F78B5D" w14:textId="77777777" w:rsidR="00C925E5" w:rsidRPr="000E1293" w:rsidRDefault="00C925E5" w:rsidP="00B951F2">
            <w:pPr>
              <w:jc w:val="center"/>
              <w:rPr>
                <w:rFonts w:ascii="Times New Roman" w:hAnsi="Times New Roman" w:cs="Times New Roman"/>
                <w:sz w:val="20"/>
              </w:rPr>
            </w:pPr>
            <w:r w:rsidRPr="000E1293">
              <w:rPr>
                <w:rFonts w:ascii="Times New Roman" w:hAnsi="Times New Roman" w:cs="Times New Roman"/>
                <w:sz w:val="20"/>
              </w:rPr>
              <w:t>11.1</w:t>
            </w:r>
          </w:p>
        </w:tc>
      </w:tr>
    </w:tbl>
    <w:p w14:paraId="3464973A" w14:textId="2C7F5264" w:rsidR="00C517F4" w:rsidRDefault="00C925E5" w:rsidP="0042385E">
      <w:pPr>
        <w:ind w:left="284" w:firstLine="567"/>
        <w:jc w:val="both"/>
      </w:pPr>
      <w:proofErr w:type="spellStart"/>
      <w:r w:rsidRPr="000E1293">
        <w:t>Berdasarkan</w:t>
      </w:r>
      <w:proofErr w:type="spellEnd"/>
      <w:r w:rsidRPr="000E1293">
        <w:t xml:space="preserve"> </w:t>
      </w:r>
      <w:r w:rsidR="0042385E">
        <w:t>tab</w:t>
      </w:r>
      <w:r w:rsidR="0042385E">
        <w:rPr>
          <w:lang w:val="id-ID"/>
        </w:rPr>
        <w:t xml:space="preserve">el </w:t>
      </w:r>
      <w:r w:rsidRPr="000E1293">
        <w:t xml:space="preserve">10 </w:t>
      </w:r>
      <w:proofErr w:type="spellStart"/>
      <w:r w:rsidRPr="000E1293">
        <w:t>distribusi</w:t>
      </w:r>
      <w:proofErr w:type="spellEnd"/>
      <w:r w:rsidRPr="000E1293">
        <w:t xml:space="preserve"> </w:t>
      </w:r>
      <w:proofErr w:type="spellStart"/>
      <w:r w:rsidRPr="000E1293">
        <w:t>frekuensi</w:t>
      </w:r>
      <w:proofErr w:type="spellEnd"/>
      <w:r w:rsidRPr="000E1293">
        <w:t xml:space="preserve"> </w:t>
      </w:r>
      <w:proofErr w:type="spellStart"/>
      <w:r w:rsidRPr="000E1293">
        <w:t>Skrining</w:t>
      </w:r>
      <w:proofErr w:type="spellEnd"/>
      <w:r w:rsidRPr="000E1293">
        <w:t xml:space="preserve"> Ipswich Touch Test (</w:t>
      </w:r>
      <w:proofErr w:type="spellStart"/>
      <w:r w:rsidRPr="000E1293">
        <w:t>IpTT</w:t>
      </w:r>
      <w:proofErr w:type="spellEnd"/>
      <w:r w:rsidRPr="000E1293">
        <w:t xml:space="preserve">) </w:t>
      </w:r>
      <w:proofErr w:type="spellStart"/>
      <w:r w:rsidRPr="000E1293">
        <w:t>diatas</w:t>
      </w:r>
      <w:proofErr w:type="spellEnd"/>
      <w:r w:rsidRPr="000E1293">
        <w:t xml:space="preserve"> </w:t>
      </w:r>
      <w:proofErr w:type="spellStart"/>
      <w:r w:rsidRPr="000E1293">
        <w:t>dari</w:t>
      </w:r>
      <w:proofErr w:type="spellEnd"/>
      <w:r w:rsidRPr="000E1293">
        <w:t xml:space="preserve"> 54 </w:t>
      </w:r>
      <w:proofErr w:type="spellStart"/>
      <w:r w:rsidRPr="000E1293">
        <w:t>responden</w:t>
      </w:r>
      <w:proofErr w:type="spellEnd"/>
      <w:r w:rsidRPr="000E1293">
        <w:t xml:space="preserve"> (100%) </w:t>
      </w:r>
      <w:proofErr w:type="spellStart"/>
      <w:r w:rsidRPr="000E1293">
        <w:t>diketahui</w:t>
      </w:r>
      <w:proofErr w:type="spellEnd"/>
      <w:r w:rsidRPr="000E1293">
        <w:t xml:space="preserve"> </w:t>
      </w:r>
      <w:proofErr w:type="spellStart"/>
      <w:r w:rsidRPr="000E1293">
        <w:t>responden</w:t>
      </w:r>
      <w:proofErr w:type="spellEnd"/>
      <w:r w:rsidRPr="000E1293">
        <w:t xml:space="preserve"> yang </w:t>
      </w:r>
      <w:proofErr w:type="spellStart"/>
      <w:r w:rsidRPr="000E1293">
        <w:t>tidak</w:t>
      </w:r>
      <w:proofErr w:type="spellEnd"/>
      <w:r w:rsidRPr="000E1293">
        <w:t xml:space="preserve"> </w:t>
      </w:r>
      <w:proofErr w:type="spellStart"/>
      <w:r w:rsidRPr="000E1293">
        <w:t>neuropati</w:t>
      </w:r>
      <w:proofErr w:type="spellEnd"/>
      <w:r w:rsidRPr="000E1293">
        <w:t xml:space="preserve"> </w:t>
      </w:r>
      <w:proofErr w:type="spellStart"/>
      <w:r w:rsidRPr="000E1293">
        <w:t>sebanyak</w:t>
      </w:r>
      <w:proofErr w:type="spellEnd"/>
      <w:r w:rsidRPr="000E1293">
        <w:t xml:space="preserve"> 48 </w:t>
      </w:r>
      <w:proofErr w:type="spellStart"/>
      <w:r w:rsidRPr="000E1293">
        <w:t>responden</w:t>
      </w:r>
      <w:proofErr w:type="spellEnd"/>
      <w:r w:rsidRPr="000E1293">
        <w:t xml:space="preserve"> (88.9%) dan </w:t>
      </w:r>
      <w:proofErr w:type="spellStart"/>
      <w:r w:rsidRPr="000E1293">
        <w:t>berisiko</w:t>
      </w:r>
      <w:proofErr w:type="spellEnd"/>
      <w:r w:rsidRPr="000E1293">
        <w:t xml:space="preserve"> </w:t>
      </w:r>
      <w:proofErr w:type="spellStart"/>
      <w:r w:rsidRPr="000E1293">
        <w:t>neuropati</w:t>
      </w:r>
      <w:proofErr w:type="spellEnd"/>
      <w:r w:rsidRPr="000E1293">
        <w:t xml:space="preserve"> </w:t>
      </w:r>
      <w:proofErr w:type="spellStart"/>
      <w:r w:rsidRPr="000E1293">
        <w:t>sebanyak</w:t>
      </w:r>
      <w:proofErr w:type="spellEnd"/>
      <w:r w:rsidRPr="000E1293">
        <w:t xml:space="preserve"> 6 </w:t>
      </w:r>
      <w:proofErr w:type="spellStart"/>
      <w:r w:rsidRPr="000E1293">
        <w:t>responden</w:t>
      </w:r>
      <w:proofErr w:type="spellEnd"/>
      <w:r w:rsidRPr="000E1293">
        <w:t xml:space="preserve"> (11.1%).</w:t>
      </w:r>
    </w:p>
    <w:p w14:paraId="4BFFB450" w14:textId="77777777" w:rsidR="0042385E" w:rsidRDefault="0042385E" w:rsidP="0042385E">
      <w:pPr>
        <w:ind w:left="284" w:firstLine="567"/>
        <w:jc w:val="both"/>
      </w:pPr>
    </w:p>
    <w:p w14:paraId="53A1411C" w14:textId="4F51EC96" w:rsidR="00C517F4" w:rsidRPr="0042385E" w:rsidRDefault="00C517F4" w:rsidP="0042385E">
      <w:pPr>
        <w:ind w:firstLine="284"/>
        <w:rPr>
          <w:b/>
        </w:rPr>
      </w:pPr>
      <w:r w:rsidRPr="0042385E">
        <w:rPr>
          <w:b/>
        </w:rPr>
        <w:t xml:space="preserve">Tabel </w:t>
      </w:r>
      <w:r w:rsidR="0042385E">
        <w:rPr>
          <w:b/>
          <w:lang w:val="id-ID"/>
        </w:rPr>
        <w:t xml:space="preserve">11 </w:t>
      </w:r>
      <w:proofErr w:type="spellStart"/>
      <w:r w:rsidRPr="0042385E">
        <w:rPr>
          <w:b/>
        </w:rPr>
        <w:t>Distribusi</w:t>
      </w:r>
      <w:proofErr w:type="spellEnd"/>
      <w:r w:rsidRPr="0042385E">
        <w:rPr>
          <w:b/>
        </w:rPr>
        <w:t xml:space="preserve"> </w:t>
      </w:r>
      <w:proofErr w:type="spellStart"/>
      <w:r w:rsidRPr="0042385E">
        <w:rPr>
          <w:b/>
        </w:rPr>
        <w:t>Frekuensi</w:t>
      </w:r>
      <w:proofErr w:type="spellEnd"/>
      <w:r w:rsidRPr="0042385E">
        <w:rPr>
          <w:b/>
        </w:rPr>
        <w:t xml:space="preserve"> </w:t>
      </w:r>
      <w:proofErr w:type="spellStart"/>
      <w:r w:rsidRPr="0042385E">
        <w:rPr>
          <w:b/>
        </w:rPr>
        <w:t>Berdasarkan</w:t>
      </w:r>
      <w:proofErr w:type="spellEnd"/>
      <w:r w:rsidRPr="0042385E">
        <w:rPr>
          <w:b/>
        </w:rPr>
        <w:t xml:space="preserve"> </w:t>
      </w:r>
      <w:proofErr w:type="spellStart"/>
      <w:r w:rsidRPr="0042385E">
        <w:rPr>
          <w:b/>
        </w:rPr>
        <w:t>Perilaku</w:t>
      </w:r>
      <w:proofErr w:type="spellEnd"/>
      <w:r w:rsidRPr="0042385E">
        <w:rPr>
          <w:b/>
        </w:rPr>
        <w:t xml:space="preserve"> </w:t>
      </w:r>
      <w:proofErr w:type="spellStart"/>
      <w:r w:rsidRPr="0042385E">
        <w:rPr>
          <w:b/>
        </w:rPr>
        <w:t>Pencarian</w:t>
      </w:r>
      <w:proofErr w:type="spellEnd"/>
      <w:r w:rsidRPr="0042385E">
        <w:rPr>
          <w:b/>
        </w:rPr>
        <w:t xml:space="preserve"> </w:t>
      </w:r>
      <w:proofErr w:type="spellStart"/>
      <w:r w:rsidRPr="0042385E">
        <w:rPr>
          <w:b/>
        </w:rPr>
        <w:t>Pengobatan</w:t>
      </w:r>
      <w:proofErr w:type="spellEnd"/>
      <w:r w:rsidRPr="0042385E">
        <w:rPr>
          <w:b/>
          <w:i/>
        </w:rPr>
        <w:t xml:space="preserve"> </w:t>
      </w:r>
    </w:p>
    <w:tbl>
      <w:tblPr>
        <w:tblStyle w:val="TableGrid"/>
        <w:tblW w:w="0" w:type="auto"/>
        <w:tblInd w:w="39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536"/>
        <w:gridCol w:w="3555"/>
      </w:tblGrid>
      <w:tr w:rsidR="000E1293" w:rsidRPr="000E1293" w14:paraId="27760766" w14:textId="77777777" w:rsidTr="001615A0">
        <w:trPr>
          <w:trHeight w:val="695"/>
        </w:trPr>
        <w:tc>
          <w:tcPr>
            <w:tcW w:w="2490" w:type="dxa"/>
            <w:tcBorders>
              <w:top w:val="single" w:sz="4" w:space="0" w:color="auto"/>
              <w:bottom w:val="single" w:sz="4" w:space="0" w:color="auto"/>
            </w:tcBorders>
          </w:tcPr>
          <w:p w14:paraId="0D89D0FF" w14:textId="77777777" w:rsidR="00C517F4" w:rsidRPr="000E1293" w:rsidRDefault="00C517F4" w:rsidP="00C517F4">
            <w:pPr>
              <w:jc w:val="center"/>
              <w:rPr>
                <w:rFonts w:ascii="Times New Roman" w:hAnsi="Times New Roman" w:cs="Times New Roman"/>
                <w:b/>
                <w:sz w:val="20"/>
              </w:rPr>
            </w:pPr>
            <w:proofErr w:type="spellStart"/>
            <w:r w:rsidRPr="000E1293">
              <w:rPr>
                <w:rFonts w:ascii="Times New Roman" w:hAnsi="Times New Roman" w:cs="Times New Roman"/>
                <w:b/>
                <w:sz w:val="20"/>
              </w:rPr>
              <w:t>Kriteria</w:t>
            </w:r>
            <w:proofErr w:type="spellEnd"/>
          </w:p>
          <w:p w14:paraId="7B238C18" w14:textId="20B7B146" w:rsidR="00C517F4" w:rsidRPr="000E1293" w:rsidRDefault="00C517F4" w:rsidP="00C517F4">
            <w:pPr>
              <w:jc w:val="center"/>
              <w:rPr>
                <w:rFonts w:ascii="Times New Roman" w:hAnsi="Times New Roman" w:cs="Times New Roman"/>
                <w:b/>
                <w:i/>
                <w:sz w:val="20"/>
              </w:rPr>
            </w:pPr>
            <w:r w:rsidRPr="000E1293">
              <w:rPr>
                <w:rFonts w:ascii="Times New Roman" w:hAnsi="Times New Roman" w:cs="Times New Roman"/>
                <w:b/>
                <w:i/>
                <w:sz w:val="20"/>
                <w:szCs w:val="20"/>
              </w:rPr>
              <w:t>Treatment Seeking Behavior</w:t>
            </w:r>
          </w:p>
        </w:tc>
        <w:tc>
          <w:tcPr>
            <w:tcW w:w="2536" w:type="dxa"/>
            <w:tcBorders>
              <w:top w:val="single" w:sz="4" w:space="0" w:color="auto"/>
              <w:bottom w:val="single" w:sz="4" w:space="0" w:color="auto"/>
            </w:tcBorders>
          </w:tcPr>
          <w:p w14:paraId="1DC25D2C" w14:textId="77777777" w:rsidR="00C517F4" w:rsidRPr="000E1293" w:rsidRDefault="00C517F4" w:rsidP="00C517F4">
            <w:pPr>
              <w:jc w:val="center"/>
              <w:rPr>
                <w:rFonts w:ascii="Times New Roman" w:hAnsi="Times New Roman" w:cs="Times New Roman"/>
                <w:b/>
                <w:sz w:val="20"/>
              </w:rPr>
            </w:pPr>
            <w:proofErr w:type="spellStart"/>
            <w:r w:rsidRPr="000E1293">
              <w:rPr>
                <w:rFonts w:ascii="Times New Roman" w:hAnsi="Times New Roman" w:cs="Times New Roman"/>
                <w:b/>
                <w:sz w:val="20"/>
              </w:rPr>
              <w:t>Frekuensi</w:t>
            </w:r>
            <w:proofErr w:type="spellEnd"/>
          </w:p>
          <w:p w14:paraId="447D1C67" w14:textId="77777777" w:rsidR="00C517F4" w:rsidRPr="000E1293" w:rsidRDefault="00C517F4" w:rsidP="00C517F4">
            <w:pPr>
              <w:jc w:val="center"/>
              <w:rPr>
                <w:rFonts w:ascii="Times New Roman" w:hAnsi="Times New Roman" w:cs="Times New Roman"/>
                <w:b/>
                <w:sz w:val="20"/>
              </w:rPr>
            </w:pPr>
            <w:r w:rsidRPr="000E1293">
              <w:rPr>
                <w:rFonts w:ascii="Times New Roman" w:hAnsi="Times New Roman" w:cs="Times New Roman"/>
                <w:b/>
                <w:sz w:val="20"/>
              </w:rPr>
              <w:t>(n)</w:t>
            </w:r>
          </w:p>
        </w:tc>
        <w:tc>
          <w:tcPr>
            <w:tcW w:w="3555" w:type="dxa"/>
            <w:tcBorders>
              <w:top w:val="single" w:sz="4" w:space="0" w:color="auto"/>
              <w:bottom w:val="single" w:sz="4" w:space="0" w:color="auto"/>
            </w:tcBorders>
          </w:tcPr>
          <w:p w14:paraId="0EB776D5" w14:textId="77777777" w:rsidR="00C517F4" w:rsidRPr="000E1293" w:rsidRDefault="00C517F4" w:rsidP="00C517F4">
            <w:pPr>
              <w:jc w:val="center"/>
              <w:rPr>
                <w:rFonts w:ascii="Times New Roman" w:hAnsi="Times New Roman" w:cs="Times New Roman"/>
                <w:b/>
                <w:sz w:val="20"/>
              </w:rPr>
            </w:pPr>
            <w:proofErr w:type="spellStart"/>
            <w:r w:rsidRPr="000E1293">
              <w:rPr>
                <w:rFonts w:ascii="Times New Roman" w:hAnsi="Times New Roman" w:cs="Times New Roman"/>
                <w:b/>
                <w:sz w:val="20"/>
              </w:rPr>
              <w:t>Presentase</w:t>
            </w:r>
            <w:proofErr w:type="spellEnd"/>
          </w:p>
          <w:p w14:paraId="2F5693EF" w14:textId="77777777" w:rsidR="00C517F4" w:rsidRPr="000E1293" w:rsidRDefault="00C517F4" w:rsidP="00C517F4">
            <w:pPr>
              <w:jc w:val="center"/>
              <w:rPr>
                <w:rFonts w:ascii="Times New Roman" w:hAnsi="Times New Roman" w:cs="Times New Roman"/>
                <w:b/>
                <w:sz w:val="20"/>
              </w:rPr>
            </w:pPr>
            <w:r w:rsidRPr="000E1293">
              <w:rPr>
                <w:rFonts w:ascii="Times New Roman" w:hAnsi="Times New Roman" w:cs="Times New Roman"/>
                <w:b/>
                <w:sz w:val="20"/>
              </w:rPr>
              <w:t>(%)</w:t>
            </w:r>
          </w:p>
        </w:tc>
      </w:tr>
      <w:tr w:rsidR="000E1293" w:rsidRPr="000E1293" w14:paraId="4700DF02" w14:textId="77777777" w:rsidTr="001615A0">
        <w:trPr>
          <w:trHeight w:val="232"/>
        </w:trPr>
        <w:tc>
          <w:tcPr>
            <w:tcW w:w="2490" w:type="dxa"/>
            <w:tcBorders>
              <w:top w:val="single" w:sz="4" w:space="0" w:color="auto"/>
            </w:tcBorders>
          </w:tcPr>
          <w:p w14:paraId="7606AA25" w14:textId="63A3B1EC" w:rsidR="00C517F4" w:rsidRPr="000E1293" w:rsidRDefault="00C517F4" w:rsidP="00C517F4">
            <w:pPr>
              <w:jc w:val="center"/>
              <w:rPr>
                <w:rFonts w:ascii="Times New Roman" w:hAnsi="Times New Roman" w:cs="Times New Roman"/>
                <w:sz w:val="20"/>
              </w:rPr>
            </w:pPr>
            <w:r w:rsidRPr="000E1293">
              <w:rPr>
                <w:rFonts w:ascii="Times New Roman" w:hAnsi="Times New Roman" w:cs="Times New Roman"/>
                <w:sz w:val="20"/>
                <w:szCs w:val="20"/>
              </w:rPr>
              <w:t>Buruk</w:t>
            </w:r>
          </w:p>
        </w:tc>
        <w:tc>
          <w:tcPr>
            <w:tcW w:w="2536" w:type="dxa"/>
            <w:tcBorders>
              <w:top w:val="single" w:sz="4" w:space="0" w:color="auto"/>
            </w:tcBorders>
          </w:tcPr>
          <w:p w14:paraId="78BA4254" w14:textId="4D5C0F84" w:rsidR="00C517F4" w:rsidRPr="000E1293" w:rsidRDefault="00C517F4" w:rsidP="00C517F4">
            <w:pPr>
              <w:jc w:val="center"/>
              <w:rPr>
                <w:rFonts w:ascii="Times New Roman" w:hAnsi="Times New Roman" w:cs="Times New Roman"/>
                <w:sz w:val="20"/>
              </w:rPr>
            </w:pPr>
            <w:r w:rsidRPr="000E1293">
              <w:rPr>
                <w:rFonts w:ascii="Times New Roman" w:hAnsi="Times New Roman" w:cs="Times New Roman"/>
                <w:sz w:val="20"/>
                <w:szCs w:val="20"/>
              </w:rPr>
              <w:t>10</w:t>
            </w:r>
          </w:p>
        </w:tc>
        <w:tc>
          <w:tcPr>
            <w:tcW w:w="3555" w:type="dxa"/>
            <w:tcBorders>
              <w:top w:val="single" w:sz="4" w:space="0" w:color="auto"/>
            </w:tcBorders>
          </w:tcPr>
          <w:p w14:paraId="1C8F7825" w14:textId="3271CAFD" w:rsidR="00C517F4" w:rsidRPr="000E1293" w:rsidRDefault="00C517F4" w:rsidP="00C517F4">
            <w:pPr>
              <w:jc w:val="center"/>
              <w:rPr>
                <w:rFonts w:ascii="Times New Roman" w:hAnsi="Times New Roman" w:cs="Times New Roman"/>
                <w:sz w:val="20"/>
              </w:rPr>
            </w:pPr>
            <w:r w:rsidRPr="000E1293">
              <w:rPr>
                <w:rFonts w:ascii="Times New Roman" w:hAnsi="Times New Roman" w:cs="Times New Roman"/>
                <w:sz w:val="20"/>
                <w:szCs w:val="20"/>
              </w:rPr>
              <w:t>18.5</w:t>
            </w:r>
          </w:p>
        </w:tc>
      </w:tr>
      <w:tr w:rsidR="000E1293" w:rsidRPr="000E1293" w14:paraId="15372D68" w14:textId="77777777" w:rsidTr="001615A0">
        <w:trPr>
          <w:trHeight w:val="232"/>
        </w:trPr>
        <w:tc>
          <w:tcPr>
            <w:tcW w:w="2490" w:type="dxa"/>
            <w:tcBorders>
              <w:bottom w:val="single" w:sz="4" w:space="0" w:color="auto"/>
            </w:tcBorders>
          </w:tcPr>
          <w:p w14:paraId="07783914" w14:textId="58AA0C8F" w:rsidR="00C517F4" w:rsidRPr="000E1293" w:rsidRDefault="00C517F4" w:rsidP="00C517F4">
            <w:pPr>
              <w:jc w:val="center"/>
              <w:rPr>
                <w:rFonts w:ascii="Times New Roman" w:hAnsi="Times New Roman" w:cs="Times New Roman"/>
                <w:sz w:val="20"/>
              </w:rPr>
            </w:pPr>
            <w:r w:rsidRPr="000E1293">
              <w:rPr>
                <w:rFonts w:ascii="Times New Roman" w:hAnsi="Times New Roman" w:cs="Times New Roman"/>
                <w:sz w:val="20"/>
                <w:szCs w:val="20"/>
              </w:rPr>
              <w:t>Baik</w:t>
            </w:r>
          </w:p>
        </w:tc>
        <w:tc>
          <w:tcPr>
            <w:tcW w:w="2536" w:type="dxa"/>
            <w:tcBorders>
              <w:bottom w:val="single" w:sz="4" w:space="0" w:color="auto"/>
            </w:tcBorders>
          </w:tcPr>
          <w:p w14:paraId="2A327694" w14:textId="2BFAF1DD" w:rsidR="00C517F4" w:rsidRPr="000E1293" w:rsidRDefault="00C517F4" w:rsidP="00C517F4">
            <w:pPr>
              <w:jc w:val="center"/>
              <w:rPr>
                <w:rFonts w:ascii="Times New Roman" w:hAnsi="Times New Roman" w:cs="Times New Roman"/>
                <w:sz w:val="20"/>
              </w:rPr>
            </w:pPr>
            <w:r w:rsidRPr="000E1293">
              <w:rPr>
                <w:rFonts w:ascii="Times New Roman" w:hAnsi="Times New Roman" w:cs="Times New Roman"/>
                <w:sz w:val="20"/>
                <w:szCs w:val="20"/>
              </w:rPr>
              <w:t>44</w:t>
            </w:r>
          </w:p>
        </w:tc>
        <w:tc>
          <w:tcPr>
            <w:tcW w:w="3555" w:type="dxa"/>
            <w:tcBorders>
              <w:bottom w:val="single" w:sz="4" w:space="0" w:color="auto"/>
            </w:tcBorders>
          </w:tcPr>
          <w:p w14:paraId="6CFBDC16" w14:textId="66108ABF" w:rsidR="00C517F4" w:rsidRPr="000E1293" w:rsidRDefault="00C517F4" w:rsidP="00C517F4">
            <w:pPr>
              <w:jc w:val="center"/>
              <w:rPr>
                <w:rFonts w:ascii="Times New Roman" w:hAnsi="Times New Roman" w:cs="Times New Roman"/>
                <w:sz w:val="20"/>
              </w:rPr>
            </w:pPr>
            <w:r w:rsidRPr="000E1293">
              <w:rPr>
                <w:rFonts w:ascii="Times New Roman" w:hAnsi="Times New Roman" w:cs="Times New Roman"/>
                <w:sz w:val="20"/>
                <w:szCs w:val="20"/>
              </w:rPr>
              <w:t>81.5</w:t>
            </w:r>
          </w:p>
        </w:tc>
      </w:tr>
    </w:tbl>
    <w:p w14:paraId="141E81AE" w14:textId="3C827A6B" w:rsidR="00C517F4" w:rsidRPr="000E1293" w:rsidRDefault="00C517F4" w:rsidP="0042385E">
      <w:pPr>
        <w:ind w:left="284" w:firstLine="567"/>
        <w:jc w:val="both"/>
      </w:pPr>
      <w:proofErr w:type="spellStart"/>
      <w:r w:rsidRPr="000E1293">
        <w:t>Berdasarkan</w:t>
      </w:r>
      <w:proofErr w:type="spellEnd"/>
      <w:r w:rsidRPr="000E1293">
        <w:t xml:space="preserve"> </w:t>
      </w:r>
      <w:proofErr w:type="spellStart"/>
      <w:r w:rsidRPr="000E1293">
        <w:t>tabel</w:t>
      </w:r>
      <w:proofErr w:type="spellEnd"/>
      <w:r w:rsidRPr="000E1293">
        <w:t xml:space="preserve"> </w:t>
      </w:r>
      <w:r w:rsidR="0042385E">
        <w:rPr>
          <w:lang w:val="id-ID"/>
        </w:rPr>
        <w:t>11</w:t>
      </w:r>
      <w:r w:rsidRPr="000E1293">
        <w:t xml:space="preserve"> </w:t>
      </w:r>
      <w:proofErr w:type="spellStart"/>
      <w:r w:rsidRPr="000E1293">
        <w:t>diatas</w:t>
      </w:r>
      <w:proofErr w:type="spellEnd"/>
      <w:r w:rsidRPr="000E1293">
        <w:t xml:space="preserve"> </w:t>
      </w:r>
      <w:proofErr w:type="spellStart"/>
      <w:r w:rsidRPr="000E1293">
        <w:t>dari</w:t>
      </w:r>
      <w:proofErr w:type="spellEnd"/>
      <w:r w:rsidRPr="000E1293">
        <w:t xml:space="preserve"> 54 </w:t>
      </w:r>
      <w:proofErr w:type="spellStart"/>
      <w:r w:rsidRPr="000E1293">
        <w:t>responden</w:t>
      </w:r>
      <w:proofErr w:type="spellEnd"/>
      <w:r w:rsidRPr="000E1293">
        <w:t xml:space="preserve"> (100%) yang </w:t>
      </w:r>
      <w:proofErr w:type="spellStart"/>
      <w:r w:rsidRPr="000E1293">
        <w:t>diteliti</w:t>
      </w:r>
      <w:proofErr w:type="spellEnd"/>
      <w:r w:rsidRPr="000E1293">
        <w:t xml:space="preserve"> </w:t>
      </w:r>
      <w:proofErr w:type="spellStart"/>
      <w:r w:rsidRPr="000E1293">
        <w:t>diketahui</w:t>
      </w:r>
      <w:proofErr w:type="spellEnd"/>
      <w:r w:rsidRPr="000E1293">
        <w:t xml:space="preserve"> </w:t>
      </w:r>
      <w:proofErr w:type="spellStart"/>
      <w:r w:rsidRPr="000E1293">
        <w:t>responden</w:t>
      </w:r>
      <w:proofErr w:type="spellEnd"/>
      <w:r w:rsidRPr="000E1293">
        <w:t xml:space="preserve"> yang </w:t>
      </w:r>
      <w:proofErr w:type="spellStart"/>
      <w:r w:rsidRPr="000E1293">
        <w:t>memiliki</w:t>
      </w:r>
      <w:proofErr w:type="spellEnd"/>
      <w:r w:rsidRPr="000E1293">
        <w:t xml:space="preserve"> </w:t>
      </w:r>
      <w:proofErr w:type="spellStart"/>
      <w:r w:rsidRPr="000E1293">
        <w:t>Perilaku</w:t>
      </w:r>
      <w:proofErr w:type="spellEnd"/>
      <w:r w:rsidRPr="000E1293">
        <w:t xml:space="preserve"> </w:t>
      </w:r>
      <w:proofErr w:type="spellStart"/>
      <w:r w:rsidRPr="000E1293">
        <w:t>Pencarian</w:t>
      </w:r>
      <w:proofErr w:type="spellEnd"/>
      <w:r w:rsidRPr="000E1293">
        <w:t xml:space="preserve"> </w:t>
      </w:r>
      <w:proofErr w:type="spellStart"/>
      <w:r w:rsidRPr="000E1293">
        <w:t>Pengobatan</w:t>
      </w:r>
      <w:proofErr w:type="spellEnd"/>
      <w:r w:rsidRPr="000E1293">
        <w:rPr>
          <w:i/>
        </w:rPr>
        <w:t xml:space="preserve"> </w:t>
      </w:r>
      <w:r w:rsidRPr="000E1293">
        <w:t xml:space="preserve">Baik </w:t>
      </w:r>
      <w:proofErr w:type="spellStart"/>
      <w:r w:rsidRPr="000E1293">
        <w:t>sebanyak</w:t>
      </w:r>
      <w:proofErr w:type="spellEnd"/>
      <w:r w:rsidRPr="000E1293">
        <w:t xml:space="preserve"> 44 orang (19.4%) dan Buruk </w:t>
      </w:r>
      <w:proofErr w:type="spellStart"/>
      <w:r w:rsidRPr="000E1293">
        <w:t>sebanyak</w:t>
      </w:r>
      <w:proofErr w:type="spellEnd"/>
      <w:r w:rsidRPr="000E1293">
        <w:t xml:space="preserve"> 10 </w:t>
      </w:r>
      <w:proofErr w:type="spellStart"/>
      <w:r w:rsidRPr="000E1293">
        <w:t>responden</w:t>
      </w:r>
      <w:proofErr w:type="spellEnd"/>
      <w:r w:rsidRPr="000E1293">
        <w:t xml:space="preserve"> (18.5%).</w:t>
      </w:r>
    </w:p>
    <w:p w14:paraId="23A7B30E" w14:textId="77777777" w:rsidR="00C517F4" w:rsidRPr="000E1293" w:rsidRDefault="00C517F4" w:rsidP="0042385E">
      <w:pPr>
        <w:ind w:left="720" w:firstLine="360"/>
        <w:jc w:val="both"/>
      </w:pPr>
    </w:p>
    <w:p w14:paraId="6C4BA2F0" w14:textId="07C704F0" w:rsidR="00C517F4" w:rsidRPr="0042385E" w:rsidRDefault="00C517F4" w:rsidP="0042385E">
      <w:pPr>
        <w:ind w:firstLine="284"/>
        <w:rPr>
          <w:b/>
        </w:rPr>
      </w:pPr>
      <w:r w:rsidRPr="0042385E">
        <w:rPr>
          <w:b/>
        </w:rPr>
        <w:t xml:space="preserve">Tabel </w:t>
      </w:r>
      <w:r w:rsidR="0042385E">
        <w:rPr>
          <w:b/>
          <w:lang w:val="id-ID"/>
        </w:rPr>
        <w:t xml:space="preserve">12 </w:t>
      </w:r>
      <w:proofErr w:type="spellStart"/>
      <w:r w:rsidRPr="0042385E">
        <w:rPr>
          <w:b/>
        </w:rPr>
        <w:t>Distribusi</w:t>
      </w:r>
      <w:proofErr w:type="spellEnd"/>
      <w:r w:rsidRPr="0042385E">
        <w:rPr>
          <w:b/>
        </w:rPr>
        <w:t xml:space="preserve"> </w:t>
      </w:r>
      <w:proofErr w:type="spellStart"/>
      <w:r w:rsidRPr="0042385E">
        <w:rPr>
          <w:b/>
        </w:rPr>
        <w:t>Frekuensi</w:t>
      </w:r>
      <w:proofErr w:type="spellEnd"/>
      <w:r w:rsidRPr="0042385E">
        <w:rPr>
          <w:b/>
        </w:rPr>
        <w:t xml:space="preserve"> </w:t>
      </w:r>
      <w:proofErr w:type="spellStart"/>
      <w:r w:rsidRPr="0042385E">
        <w:rPr>
          <w:b/>
        </w:rPr>
        <w:t>Berdasarkan</w:t>
      </w:r>
      <w:proofErr w:type="spellEnd"/>
      <w:r w:rsidRPr="0042385E">
        <w:rPr>
          <w:b/>
        </w:rPr>
        <w:t xml:space="preserve"> </w:t>
      </w:r>
      <w:proofErr w:type="spellStart"/>
      <w:r w:rsidRPr="0042385E">
        <w:rPr>
          <w:b/>
        </w:rPr>
        <w:t>Pengetahuan</w:t>
      </w:r>
      <w:proofErr w:type="spellEnd"/>
      <w:r w:rsidRPr="0042385E">
        <w:rPr>
          <w:b/>
        </w:rPr>
        <w:t xml:space="preserve"> </w:t>
      </w:r>
      <w:proofErr w:type="spellStart"/>
      <w:r w:rsidRPr="0042385E">
        <w:rPr>
          <w:b/>
        </w:rPr>
        <w:t>Perawatan</w:t>
      </w:r>
      <w:proofErr w:type="spellEnd"/>
      <w:r w:rsidRPr="0042385E">
        <w:rPr>
          <w:b/>
        </w:rPr>
        <w:t xml:space="preserve"> Kaki</w:t>
      </w:r>
    </w:p>
    <w:tbl>
      <w:tblPr>
        <w:tblStyle w:val="TableGrid"/>
        <w:tblW w:w="0" w:type="auto"/>
        <w:tblInd w:w="39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2"/>
        <w:gridCol w:w="2548"/>
        <w:gridCol w:w="3572"/>
      </w:tblGrid>
      <w:tr w:rsidR="000E1293" w:rsidRPr="000E1293" w14:paraId="4841F20C" w14:textId="77777777" w:rsidTr="001615A0">
        <w:trPr>
          <w:trHeight w:val="479"/>
        </w:trPr>
        <w:tc>
          <w:tcPr>
            <w:tcW w:w="2502" w:type="dxa"/>
            <w:tcBorders>
              <w:top w:val="single" w:sz="4" w:space="0" w:color="auto"/>
              <w:bottom w:val="single" w:sz="4" w:space="0" w:color="auto"/>
            </w:tcBorders>
          </w:tcPr>
          <w:p w14:paraId="7CF8F628" w14:textId="77777777" w:rsidR="00C517F4" w:rsidRPr="000E1293" w:rsidRDefault="00C517F4" w:rsidP="0042385E">
            <w:pPr>
              <w:jc w:val="center"/>
              <w:rPr>
                <w:rFonts w:ascii="Times New Roman" w:hAnsi="Times New Roman" w:cs="Times New Roman"/>
                <w:b/>
                <w:sz w:val="20"/>
              </w:rPr>
            </w:pPr>
            <w:proofErr w:type="spellStart"/>
            <w:r w:rsidRPr="000E1293">
              <w:rPr>
                <w:rFonts w:ascii="Times New Roman" w:hAnsi="Times New Roman" w:cs="Times New Roman"/>
                <w:b/>
                <w:sz w:val="20"/>
              </w:rPr>
              <w:t>Kriteria</w:t>
            </w:r>
            <w:proofErr w:type="spellEnd"/>
          </w:p>
          <w:p w14:paraId="7608601A" w14:textId="7685EEED" w:rsidR="00C517F4" w:rsidRPr="000E1293" w:rsidRDefault="00C517F4" w:rsidP="0042385E">
            <w:pPr>
              <w:jc w:val="center"/>
              <w:rPr>
                <w:rFonts w:ascii="Times New Roman" w:hAnsi="Times New Roman" w:cs="Times New Roman"/>
                <w:b/>
                <w:i/>
                <w:sz w:val="20"/>
              </w:rPr>
            </w:pPr>
            <w:r w:rsidRPr="000E1293">
              <w:rPr>
                <w:rFonts w:ascii="Times New Roman" w:hAnsi="Times New Roman" w:cs="Times New Roman"/>
                <w:b/>
                <w:i/>
                <w:sz w:val="20"/>
                <w:szCs w:val="20"/>
              </w:rPr>
              <w:t>Foot Care Knowledge</w:t>
            </w:r>
          </w:p>
        </w:tc>
        <w:tc>
          <w:tcPr>
            <w:tcW w:w="2548" w:type="dxa"/>
            <w:tcBorders>
              <w:top w:val="single" w:sz="4" w:space="0" w:color="auto"/>
              <w:bottom w:val="single" w:sz="4" w:space="0" w:color="auto"/>
            </w:tcBorders>
          </w:tcPr>
          <w:p w14:paraId="3A5BC426" w14:textId="77777777" w:rsidR="00C517F4" w:rsidRPr="000E1293" w:rsidRDefault="00C517F4" w:rsidP="0042385E">
            <w:pPr>
              <w:jc w:val="center"/>
              <w:rPr>
                <w:rFonts w:ascii="Times New Roman" w:hAnsi="Times New Roman" w:cs="Times New Roman"/>
                <w:b/>
                <w:sz w:val="20"/>
              </w:rPr>
            </w:pPr>
            <w:proofErr w:type="spellStart"/>
            <w:r w:rsidRPr="000E1293">
              <w:rPr>
                <w:rFonts w:ascii="Times New Roman" w:hAnsi="Times New Roman" w:cs="Times New Roman"/>
                <w:b/>
                <w:sz w:val="20"/>
              </w:rPr>
              <w:t>Frekuensi</w:t>
            </w:r>
            <w:proofErr w:type="spellEnd"/>
          </w:p>
          <w:p w14:paraId="6D80C5A3" w14:textId="77777777" w:rsidR="00C517F4" w:rsidRPr="000E1293" w:rsidRDefault="00C517F4" w:rsidP="0042385E">
            <w:pPr>
              <w:jc w:val="center"/>
              <w:rPr>
                <w:rFonts w:ascii="Times New Roman" w:hAnsi="Times New Roman" w:cs="Times New Roman"/>
                <w:b/>
                <w:sz w:val="20"/>
              </w:rPr>
            </w:pPr>
            <w:r w:rsidRPr="000E1293">
              <w:rPr>
                <w:rFonts w:ascii="Times New Roman" w:hAnsi="Times New Roman" w:cs="Times New Roman"/>
                <w:b/>
                <w:sz w:val="20"/>
              </w:rPr>
              <w:t>(n)</w:t>
            </w:r>
          </w:p>
        </w:tc>
        <w:tc>
          <w:tcPr>
            <w:tcW w:w="3572" w:type="dxa"/>
            <w:tcBorders>
              <w:top w:val="single" w:sz="4" w:space="0" w:color="auto"/>
              <w:bottom w:val="single" w:sz="4" w:space="0" w:color="auto"/>
            </w:tcBorders>
          </w:tcPr>
          <w:p w14:paraId="002AE445" w14:textId="77777777" w:rsidR="00C517F4" w:rsidRPr="000E1293" w:rsidRDefault="00C517F4" w:rsidP="0042385E">
            <w:pPr>
              <w:jc w:val="center"/>
              <w:rPr>
                <w:rFonts w:ascii="Times New Roman" w:hAnsi="Times New Roman" w:cs="Times New Roman"/>
                <w:b/>
                <w:sz w:val="20"/>
              </w:rPr>
            </w:pPr>
            <w:proofErr w:type="spellStart"/>
            <w:r w:rsidRPr="000E1293">
              <w:rPr>
                <w:rFonts w:ascii="Times New Roman" w:hAnsi="Times New Roman" w:cs="Times New Roman"/>
                <w:b/>
                <w:sz w:val="20"/>
              </w:rPr>
              <w:t>Presentase</w:t>
            </w:r>
            <w:proofErr w:type="spellEnd"/>
          </w:p>
          <w:p w14:paraId="0883EDAE" w14:textId="77777777" w:rsidR="00C517F4" w:rsidRPr="000E1293" w:rsidRDefault="00C517F4" w:rsidP="0042385E">
            <w:pPr>
              <w:jc w:val="center"/>
              <w:rPr>
                <w:rFonts w:ascii="Times New Roman" w:hAnsi="Times New Roman" w:cs="Times New Roman"/>
                <w:b/>
                <w:sz w:val="20"/>
              </w:rPr>
            </w:pPr>
            <w:r w:rsidRPr="000E1293">
              <w:rPr>
                <w:rFonts w:ascii="Times New Roman" w:hAnsi="Times New Roman" w:cs="Times New Roman"/>
                <w:b/>
                <w:sz w:val="20"/>
              </w:rPr>
              <w:t>(%)</w:t>
            </w:r>
          </w:p>
        </w:tc>
      </w:tr>
      <w:tr w:rsidR="000E1293" w:rsidRPr="000E1293" w14:paraId="44820FFC" w14:textId="77777777" w:rsidTr="00787434">
        <w:trPr>
          <w:trHeight w:val="54"/>
        </w:trPr>
        <w:tc>
          <w:tcPr>
            <w:tcW w:w="2502" w:type="dxa"/>
            <w:tcBorders>
              <w:top w:val="single" w:sz="4" w:space="0" w:color="auto"/>
            </w:tcBorders>
          </w:tcPr>
          <w:p w14:paraId="24EF834E" w14:textId="73AE3C3D" w:rsidR="00C517F4" w:rsidRPr="000E1293" w:rsidRDefault="00C517F4" w:rsidP="0042385E">
            <w:pPr>
              <w:jc w:val="center"/>
              <w:rPr>
                <w:rFonts w:ascii="Times New Roman" w:hAnsi="Times New Roman" w:cs="Times New Roman"/>
                <w:sz w:val="20"/>
              </w:rPr>
            </w:pPr>
            <w:proofErr w:type="spellStart"/>
            <w:r w:rsidRPr="000E1293">
              <w:rPr>
                <w:rFonts w:ascii="Times New Roman" w:hAnsi="Times New Roman" w:cs="Times New Roman"/>
                <w:sz w:val="20"/>
                <w:szCs w:val="20"/>
              </w:rPr>
              <w:t>Rendah</w:t>
            </w:r>
            <w:proofErr w:type="spellEnd"/>
          </w:p>
        </w:tc>
        <w:tc>
          <w:tcPr>
            <w:tcW w:w="2548" w:type="dxa"/>
            <w:tcBorders>
              <w:top w:val="single" w:sz="4" w:space="0" w:color="auto"/>
            </w:tcBorders>
          </w:tcPr>
          <w:p w14:paraId="138D006F" w14:textId="7554D46E" w:rsidR="00C517F4" w:rsidRPr="000E1293" w:rsidRDefault="00C517F4" w:rsidP="0042385E">
            <w:pPr>
              <w:jc w:val="center"/>
              <w:rPr>
                <w:rFonts w:ascii="Times New Roman" w:hAnsi="Times New Roman" w:cs="Times New Roman"/>
                <w:sz w:val="20"/>
              </w:rPr>
            </w:pPr>
            <w:r w:rsidRPr="000E1293">
              <w:rPr>
                <w:rFonts w:ascii="Times New Roman" w:hAnsi="Times New Roman" w:cs="Times New Roman"/>
                <w:sz w:val="20"/>
                <w:szCs w:val="20"/>
              </w:rPr>
              <w:t>17</w:t>
            </w:r>
          </w:p>
        </w:tc>
        <w:tc>
          <w:tcPr>
            <w:tcW w:w="3572" w:type="dxa"/>
            <w:tcBorders>
              <w:top w:val="single" w:sz="4" w:space="0" w:color="auto"/>
            </w:tcBorders>
          </w:tcPr>
          <w:p w14:paraId="23566589" w14:textId="3E3640B3" w:rsidR="00C517F4" w:rsidRPr="000E1293" w:rsidRDefault="00C517F4" w:rsidP="0042385E">
            <w:pPr>
              <w:jc w:val="center"/>
              <w:rPr>
                <w:rFonts w:ascii="Times New Roman" w:hAnsi="Times New Roman" w:cs="Times New Roman"/>
                <w:sz w:val="20"/>
              </w:rPr>
            </w:pPr>
            <w:r w:rsidRPr="000E1293">
              <w:rPr>
                <w:rFonts w:ascii="Times New Roman" w:hAnsi="Times New Roman" w:cs="Times New Roman"/>
                <w:sz w:val="20"/>
                <w:szCs w:val="20"/>
              </w:rPr>
              <w:t>31.5</w:t>
            </w:r>
          </w:p>
        </w:tc>
      </w:tr>
      <w:tr w:rsidR="000E1293" w:rsidRPr="000E1293" w14:paraId="3D84D225" w14:textId="77777777" w:rsidTr="001615A0">
        <w:trPr>
          <w:trHeight w:val="240"/>
        </w:trPr>
        <w:tc>
          <w:tcPr>
            <w:tcW w:w="2502" w:type="dxa"/>
            <w:tcBorders>
              <w:bottom w:val="single" w:sz="4" w:space="0" w:color="auto"/>
            </w:tcBorders>
          </w:tcPr>
          <w:p w14:paraId="4CAC20DF" w14:textId="00EC7E5A" w:rsidR="00C517F4" w:rsidRPr="000E1293" w:rsidRDefault="00C517F4" w:rsidP="0042385E">
            <w:pPr>
              <w:jc w:val="center"/>
              <w:rPr>
                <w:rFonts w:ascii="Times New Roman" w:hAnsi="Times New Roman" w:cs="Times New Roman"/>
                <w:sz w:val="20"/>
              </w:rPr>
            </w:pPr>
            <w:r w:rsidRPr="000E1293">
              <w:rPr>
                <w:rFonts w:ascii="Times New Roman" w:hAnsi="Times New Roman" w:cs="Times New Roman"/>
                <w:sz w:val="20"/>
                <w:szCs w:val="20"/>
              </w:rPr>
              <w:t>Tinggi</w:t>
            </w:r>
          </w:p>
        </w:tc>
        <w:tc>
          <w:tcPr>
            <w:tcW w:w="2548" w:type="dxa"/>
            <w:tcBorders>
              <w:bottom w:val="single" w:sz="4" w:space="0" w:color="auto"/>
            </w:tcBorders>
          </w:tcPr>
          <w:p w14:paraId="0275DB30" w14:textId="2B4C2915" w:rsidR="00C517F4" w:rsidRPr="000E1293" w:rsidRDefault="00C517F4" w:rsidP="0042385E">
            <w:pPr>
              <w:jc w:val="center"/>
              <w:rPr>
                <w:rFonts w:ascii="Times New Roman" w:hAnsi="Times New Roman" w:cs="Times New Roman"/>
                <w:sz w:val="20"/>
              </w:rPr>
            </w:pPr>
            <w:r w:rsidRPr="000E1293">
              <w:rPr>
                <w:rFonts w:ascii="Times New Roman" w:hAnsi="Times New Roman" w:cs="Times New Roman"/>
                <w:sz w:val="20"/>
                <w:szCs w:val="20"/>
              </w:rPr>
              <w:t>37</w:t>
            </w:r>
          </w:p>
        </w:tc>
        <w:tc>
          <w:tcPr>
            <w:tcW w:w="3572" w:type="dxa"/>
            <w:tcBorders>
              <w:bottom w:val="single" w:sz="4" w:space="0" w:color="auto"/>
            </w:tcBorders>
          </w:tcPr>
          <w:p w14:paraId="7E66818C" w14:textId="1CCD3461" w:rsidR="00C517F4" w:rsidRPr="000E1293" w:rsidRDefault="00C517F4" w:rsidP="0042385E">
            <w:pPr>
              <w:jc w:val="center"/>
              <w:rPr>
                <w:rFonts w:ascii="Times New Roman" w:hAnsi="Times New Roman" w:cs="Times New Roman"/>
                <w:sz w:val="20"/>
              </w:rPr>
            </w:pPr>
            <w:r w:rsidRPr="000E1293">
              <w:rPr>
                <w:rFonts w:ascii="Times New Roman" w:hAnsi="Times New Roman" w:cs="Times New Roman"/>
                <w:sz w:val="20"/>
                <w:szCs w:val="20"/>
              </w:rPr>
              <w:t>68.5</w:t>
            </w:r>
          </w:p>
        </w:tc>
      </w:tr>
    </w:tbl>
    <w:p w14:paraId="120A6A7C" w14:textId="178ACC17" w:rsidR="00C517F4" w:rsidRPr="000E1293" w:rsidRDefault="00C517F4" w:rsidP="0042385E">
      <w:pPr>
        <w:ind w:left="284" w:firstLine="567"/>
        <w:jc w:val="both"/>
      </w:pPr>
      <w:proofErr w:type="spellStart"/>
      <w:r w:rsidRPr="000E1293">
        <w:t>Berdasarkan</w:t>
      </w:r>
      <w:proofErr w:type="spellEnd"/>
      <w:r w:rsidRPr="000E1293">
        <w:t xml:space="preserve"> </w:t>
      </w:r>
      <w:r w:rsidR="001615A0">
        <w:t xml:space="preserve">table </w:t>
      </w:r>
      <w:r w:rsidR="00B748B6">
        <w:rPr>
          <w:lang w:val="id-ID"/>
        </w:rPr>
        <w:t xml:space="preserve">12 </w:t>
      </w:r>
      <w:proofErr w:type="spellStart"/>
      <w:r w:rsidRPr="000E1293">
        <w:t>diatas</w:t>
      </w:r>
      <w:proofErr w:type="spellEnd"/>
      <w:r w:rsidRPr="000E1293">
        <w:t xml:space="preserve"> </w:t>
      </w:r>
      <w:proofErr w:type="spellStart"/>
      <w:r w:rsidRPr="000E1293">
        <w:t>dari</w:t>
      </w:r>
      <w:proofErr w:type="spellEnd"/>
      <w:r w:rsidRPr="000E1293">
        <w:t xml:space="preserve"> 54 </w:t>
      </w:r>
      <w:proofErr w:type="spellStart"/>
      <w:r w:rsidRPr="000E1293">
        <w:t>responden</w:t>
      </w:r>
      <w:proofErr w:type="spellEnd"/>
      <w:r w:rsidRPr="000E1293">
        <w:t xml:space="preserve"> (100%) yang </w:t>
      </w:r>
      <w:proofErr w:type="spellStart"/>
      <w:r w:rsidRPr="000E1293">
        <w:t>diteliti</w:t>
      </w:r>
      <w:proofErr w:type="spellEnd"/>
      <w:r w:rsidRPr="000E1293">
        <w:t xml:space="preserve"> </w:t>
      </w:r>
      <w:proofErr w:type="spellStart"/>
      <w:r w:rsidRPr="000E1293">
        <w:t>diketahui</w:t>
      </w:r>
      <w:proofErr w:type="spellEnd"/>
      <w:r w:rsidRPr="000E1293">
        <w:t xml:space="preserve"> </w:t>
      </w:r>
      <w:proofErr w:type="spellStart"/>
      <w:r w:rsidRPr="000E1293">
        <w:t>responden</w:t>
      </w:r>
      <w:proofErr w:type="spellEnd"/>
      <w:r w:rsidRPr="000E1293">
        <w:t xml:space="preserve"> </w:t>
      </w:r>
      <w:proofErr w:type="spellStart"/>
      <w:r w:rsidRPr="000E1293">
        <w:t>dengan</w:t>
      </w:r>
      <w:proofErr w:type="spellEnd"/>
      <w:r w:rsidRPr="000E1293">
        <w:t xml:space="preserve"> </w:t>
      </w:r>
      <w:proofErr w:type="spellStart"/>
      <w:r w:rsidRPr="000E1293">
        <w:t>Pengetahuan</w:t>
      </w:r>
      <w:proofErr w:type="spellEnd"/>
      <w:r w:rsidRPr="000E1293">
        <w:t xml:space="preserve"> </w:t>
      </w:r>
      <w:proofErr w:type="spellStart"/>
      <w:r w:rsidRPr="000E1293">
        <w:t>Perawatan</w:t>
      </w:r>
      <w:proofErr w:type="spellEnd"/>
      <w:r w:rsidRPr="000E1293">
        <w:t xml:space="preserve"> Kaki</w:t>
      </w:r>
      <w:r w:rsidRPr="000E1293">
        <w:rPr>
          <w:i/>
        </w:rPr>
        <w:t xml:space="preserve"> </w:t>
      </w:r>
      <w:r w:rsidRPr="000E1293">
        <w:t xml:space="preserve">yang </w:t>
      </w:r>
      <w:proofErr w:type="spellStart"/>
      <w:r w:rsidRPr="000E1293">
        <w:t>tinggi</w:t>
      </w:r>
      <w:proofErr w:type="spellEnd"/>
      <w:r w:rsidRPr="000E1293">
        <w:t xml:space="preserve"> </w:t>
      </w:r>
      <w:proofErr w:type="spellStart"/>
      <w:r w:rsidRPr="000E1293">
        <w:t>sebanyak</w:t>
      </w:r>
      <w:proofErr w:type="spellEnd"/>
      <w:r w:rsidRPr="000E1293">
        <w:t xml:space="preserve"> 37 orang (68.5%) dan </w:t>
      </w:r>
      <w:proofErr w:type="spellStart"/>
      <w:r w:rsidRPr="000E1293">
        <w:t>rendah</w:t>
      </w:r>
      <w:proofErr w:type="spellEnd"/>
      <w:r w:rsidRPr="000E1293">
        <w:t xml:space="preserve"> </w:t>
      </w:r>
      <w:proofErr w:type="spellStart"/>
      <w:r w:rsidRPr="000E1293">
        <w:t>sebanyak</w:t>
      </w:r>
      <w:proofErr w:type="spellEnd"/>
      <w:r w:rsidRPr="000E1293">
        <w:t xml:space="preserve"> 17 orang (31.5%).</w:t>
      </w:r>
    </w:p>
    <w:p w14:paraId="5398906B" w14:textId="77777777" w:rsidR="00B951F2" w:rsidRPr="000E1293" w:rsidRDefault="00B951F2" w:rsidP="00B951F2">
      <w:pPr>
        <w:ind w:right="89"/>
        <w:jc w:val="both"/>
      </w:pPr>
    </w:p>
    <w:p w14:paraId="2E73AEF6" w14:textId="71CF6475" w:rsidR="005F6B37" w:rsidRPr="0042385E" w:rsidRDefault="005F6B37" w:rsidP="0042385E">
      <w:pPr>
        <w:ind w:firstLine="284"/>
        <w:rPr>
          <w:b/>
        </w:rPr>
      </w:pPr>
      <w:r w:rsidRPr="0042385E">
        <w:rPr>
          <w:b/>
        </w:rPr>
        <w:t xml:space="preserve">Tabel </w:t>
      </w:r>
      <w:r w:rsidR="0042385E">
        <w:rPr>
          <w:b/>
          <w:lang w:val="id-ID"/>
        </w:rPr>
        <w:t xml:space="preserve">13 </w:t>
      </w:r>
      <w:proofErr w:type="spellStart"/>
      <w:r w:rsidRPr="0042385E">
        <w:rPr>
          <w:b/>
        </w:rPr>
        <w:t>Distribusi</w:t>
      </w:r>
      <w:proofErr w:type="spellEnd"/>
      <w:r w:rsidRPr="0042385E">
        <w:rPr>
          <w:b/>
        </w:rPr>
        <w:t xml:space="preserve"> </w:t>
      </w:r>
      <w:proofErr w:type="spellStart"/>
      <w:r w:rsidRPr="0042385E">
        <w:rPr>
          <w:b/>
        </w:rPr>
        <w:t>Frekuensi</w:t>
      </w:r>
      <w:proofErr w:type="spellEnd"/>
      <w:r w:rsidRPr="0042385E">
        <w:rPr>
          <w:b/>
        </w:rPr>
        <w:t xml:space="preserve"> </w:t>
      </w:r>
      <w:proofErr w:type="spellStart"/>
      <w:r w:rsidRPr="0042385E">
        <w:rPr>
          <w:b/>
        </w:rPr>
        <w:t>Berdasarkan</w:t>
      </w:r>
      <w:proofErr w:type="spellEnd"/>
      <w:r w:rsidRPr="0042385E">
        <w:rPr>
          <w:b/>
        </w:rPr>
        <w:t xml:space="preserve"> </w:t>
      </w:r>
      <w:proofErr w:type="spellStart"/>
      <w:r w:rsidRPr="0042385E">
        <w:rPr>
          <w:b/>
        </w:rPr>
        <w:t>Perilaku</w:t>
      </w:r>
      <w:proofErr w:type="spellEnd"/>
      <w:r w:rsidRPr="0042385E">
        <w:rPr>
          <w:b/>
        </w:rPr>
        <w:t xml:space="preserve"> </w:t>
      </w:r>
      <w:proofErr w:type="spellStart"/>
      <w:r w:rsidRPr="0042385E">
        <w:rPr>
          <w:b/>
        </w:rPr>
        <w:t>Perawatan</w:t>
      </w:r>
      <w:proofErr w:type="spellEnd"/>
      <w:r w:rsidRPr="0042385E">
        <w:rPr>
          <w:b/>
        </w:rPr>
        <w:t xml:space="preserve"> Kaki </w:t>
      </w:r>
    </w:p>
    <w:tbl>
      <w:tblPr>
        <w:tblStyle w:val="TableGrid"/>
        <w:tblW w:w="0" w:type="auto"/>
        <w:tblInd w:w="39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567"/>
        <w:gridCol w:w="3598"/>
      </w:tblGrid>
      <w:tr w:rsidR="000E1293" w:rsidRPr="000E1293" w14:paraId="22CB6CF5" w14:textId="77777777" w:rsidTr="001615A0">
        <w:trPr>
          <w:trHeight w:val="428"/>
        </w:trPr>
        <w:tc>
          <w:tcPr>
            <w:tcW w:w="2520" w:type="dxa"/>
            <w:tcBorders>
              <w:top w:val="single" w:sz="4" w:space="0" w:color="auto"/>
              <w:bottom w:val="single" w:sz="4" w:space="0" w:color="auto"/>
            </w:tcBorders>
          </w:tcPr>
          <w:p w14:paraId="296AA4DA" w14:textId="77777777" w:rsidR="005F6B37" w:rsidRPr="000E1293" w:rsidRDefault="005F6B37" w:rsidP="0034477A">
            <w:pPr>
              <w:jc w:val="center"/>
              <w:rPr>
                <w:rFonts w:ascii="Times New Roman" w:hAnsi="Times New Roman" w:cs="Times New Roman"/>
                <w:b/>
                <w:sz w:val="20"/>
              </w:rPr>
            </w:pPr>
            <w:proofErr w:type="spellStart"/>
            <w:r w:rsidRPr="000E1293">
              <w:rPr>
                <w:rFonts w:ascii="Times New Roman" w:hAnsi="Times New Roman" w:cs="Times New Roman"/>
                <w:b/>
                <w:sz w:val="20"/>
              </w:rPr>
              <w:t>Kriteria</w:t>
            </w:r>
            <w:proofErr w:type="spellEnd"/>
          </w:p>
          <w:p w14:paraId="7B4316EF" w14:textId="77777777" w:rsidR="005F6B37" w:rsidRPr="000E1293" w:rsidRDefault="005F6B37" w:rsidP="0034477A">
            <w:pPr>
              <w:jc w:val="center"/>
              <w:rPr>
                <w:rFonts w:ascii="Times New Roman" w:hAnsi="Times New Roman" w:cs="Times New Roman"/>
                <w:b/>
                <w:i/>
                <w:sz w:val="20"/>
              </w:rPr>
            </w:pPr>
            <w:r w:rsidRPr="000E1293">
              <w:rPr>
                <w:rFonts w:ascii="Times New Roman" w:hAnsi="Times New Roman" w:cs="Times New Roman"/>
                <w:b/>
                <w:i/>
                <w:sz w:val="20"/>
                <w:szCs w:val="20"/>
              </w:rPr>
              <w:t>Foot Care Knowledge</w:t>
            </w:r>
          </w:p>
        </w:tc>
        <w:tc>
          <w:tcPr>
            <w:tcW w:w="2567" w:type="dxa"/>
            <w:tcBorders>
              <w:top w:val="single" w:sz="4" w:space="0" w:color="auto"/>
              <w:bottom w:val="single" w:sz="4" w:space="0" w:color="auto"/>
            </w:tcBorders>
          </w:tcPr>
          <w:p w14:paraId="57D3C390" w14:textId="77777777" w:rsidR="005F6B37" w:rsidRPr="000E1293" w:rsidRDefault="005F6B37" w:rsidP="0034477A">
            <w:pPr>
              <w:jc w:val="center"/>
              <w:rPr>
                <w:rFonts w:ascii="Times New Roman" w:hAnsi="Times New Roman" w:cs="Times New Roman"/>
                <w:b/>
                <w:sz w:val="20"/>
              </w:rPr>
            </w:pPr>
            <w:proofErr w:type="spellStart"/>
            <w:r w:rsidRPr="000E1293">
              <w:rPr>
                <w:rFonts w:ascii="Times New Roman" w:hAnsi="Times New Roman" w:cs="Times New Roman"/>
                <w:b/>
                <w:sz w:val="20"/>
              </w:rPr>
              <w:t>Frekuensi</w:t>
            </w:r>
            <w:proofErr w:type="spellEnd"/>
          </w:p>
          <w:p w14:paraId="72024500" w14:textId="77777777" w:rsidR="005F6B37" w:rsidRPr="000E1293" w:rsidRDefault="005F6B37" w:rsidP="0034477A">
            <w:pPr>
              <w:jc w:val="center"/>
              <w:rPr>
                <w:rFonts w:ascii="Times New Roman" w:hAnsi="Times New Roman" w:cs="Times New Roman"/>
                <w:b/>
                <w:sz w:val="20"/>
              </w:rPr>
            </w:pPr>
            <w:r w:rsidRPr="000E1293">
              <w:rPr>
                <w:rFonts w:ascii="Times New Roman" w:hAnsi="Times New Roman" w:cs="Times New Roman"/>
                <w:b/>
                <w:sz w:val="20"/>
              </w:rPr>
              <w:t>(n)</w:t>
            </w:r>
          </w:p>
        </w:tc>
        <w:tc>
          <w:tcPr>
            <w:tcW w:w="3598" w:type="dxa"/>
            <w:tcBorders>
              <w:top w:val="single" w:sz="4" w:space="0" w:color="auto"/>
              <w:bottom w:val="single" w:sz="4" w:space="0" w:color="auto"/>
            </w:tcBorders>
          </w:tcPr>
          <w:p w14:paraId="5C1DFB19" w14:textId="77777777" w:rsidR="005F6B37" w:rsidRPr="000E1293" w:rsidRDefault="005F6B37" w:rsidP="0034477A">
            <w:pPr>
              <w:jc w:val="center"/>
              <w:rPr>
                <w:rFonts w:ascii="Times New Roman" w:hAnsi="Times New Roman" w:cs="Times New Roman"/>
                <w:b/>
                <w:sz w:val="20"/>
              </w:rPr>
            </w:pPr>
            <w:proofErr w:type="spellStart"/>
            <w:r w:rsidRPr="000E1293">
              <w:rPr>
                <w:rFonts w:ascii="Times New Roman" w:hAnsi="Times New Roman" w:cs="Times New Roman"/>
                <w:b/>
                <w:sz w:val="20"/>
              </w:rPr>
              <w:t>Presentase</w:t>
            </w:r>
            <w:proofErr w:type="spellEnd"/>
          </w:p>
          <w:p w14:paraId="0536CFB8" w14:textId="77777777" w:rsidR="005F6B37" w:rsidRPr="000E1293" w:rsidRDefault="005F6B37" w:rsidP="0034477A">
            <w:pPr>
              <w:jc w:val="center"/>
              <w:rPr>
                <w:rFonts w:ascii="Times New Roman" w:hAnsi="Times New Roman" w:cs="Times New Roman"/>
                <w:b/>
                <w:sz w:val="20"/>
              </w:rPr>
            </w:pPr>
            <w:r w:rsidRPr="000E1293">
              <w:rPr>
                <w:rFonts w:ascii="Times New Roman" w:hAnsi="Times New Roman" w:cs="Times New Roman"/>
                <w:b/>
                <w:sz w:val="20"/>
              </w:rPr>
              <w:t>(%)</w:t>
            </w:r>
          </w:p>
        </w:tc>
      </w:tr>
      <w:tr w:rsidR="000E1293" w:rsidRPr="000E1293" w14:paraId="23D788D6" w14:textId="77777777" w:rsidTr="001615A0">
        <w:trPr>
          <w:trHeight w:val="214"/>
        </w:trPr>
        <w:tc>
          <w:tcPr>
            <w:tcW w:w="2520" w:type="dxa"/>
            <w:tcBorders>
              <w:top w:val="single" w:sz="4" w:space="0" w:color="auto"/>
            </w:tcBorders>
          </w:tcPr>
          <w:p w14:paraId="711FC5CC" w14:textId="399E9926" w:rsidR="005F6B37" w:rsidRPr="000E1293" w:rsidRDefault="005F6B37" w:rsidP="0034477A">
            <w:pPr>
              <w:jc w:val="center"/>
              <w:rPr>
                <w:rFonts w:ascii="Times New Roman" w:hAnsi="Times New Roman" w:cs="Times New Roman"/>
                <w:sz w:val="20"/>
              </w:rPr>
            </w:pPr>
            <w:r w:rsidRPr="000E1293">
              <w:rPr>
                <w:rFonts w:ascii="Times New Roman" w:hAnsi="Times New Roman" w:cs="Times New Roman"/>
                <w:sz w:val="20"/>
                <w:szCs w:val="20"/>
              </w:rPr>
              <w:t>Buruk</w:t>
            </w:r>
          </w:p>
        </w:tc>
        <w:tc>
          <w:tcPr>
            <w:tcW w:w="2567" w:type="dxa"/>
            <w:tcBorders>
              <w:top w:val="single" w:sz="4" w:space="0" w:color="auto"/>
            </w:tcBorders>
          </w:tcPr>
          <w:p w14:paraId="6AF4184C" w14:textId="2B24E0F4" w:rsidR="005F6B37" w:rsidRPr="000E1293" w:rsidRDefault="005F6B37" w:rsidP="0034477A">
            <w:pPr>
              <w:jc w:val="center"/>
              <w:rPr>
                <w:rFonts w:ascii="Times New Roman" w:hAnsi="Times New Roman" w:cs="Times New Roman"/>
                <w:sz w:val="20"/>
              </w:rPr>
            </w:pPr>
            <w:r w:rsidRPr="000E1293">
              <w:rPr>
                <w:rFonts w:ascii="Times New Roman" w:hAnsi="Times New Roman" w:cs="Times New Roman"/>
                <w:sz w:val="20"/>
                <w:szCs w:val="20"/>
              </w:rPr>
              <w:t>37</w:t>
            </w:r>
          </w:p>
        </w:tc>
        <w:tc>
          <w:tcPr>
            <w:tcW w:w="3598" w:type="dxa"/>
            <w:tcBorders>
              <w:top w:val="single" w:sz="4" w:space="0" w:color="auto"/>
            </w:tcBorders>
          </w:tcPr>
          <w:p w14:paraId="3154F8BF" w14:textId="097C155F" w:rsidR="005F6B37" w:rsidRPr="000E1293" w:rsidRDefault="005F6B37" w:rsidP="0034477A">
            <w:pPr>
              <w:jc w:val="center"/>
              <w:rPr>
                <w:rFonts w:ascii="Times New Roman" w:hAnsi="Times New Roman" w:cs="Times New Roman"/>
                <w:sz w:val="20"/>
              </w:rPr>
            </w:pPr>
            <w:r w:rsidRPr="000E1293">
              <w:rPr>
                <w:rFonts w:ascii="Times New Roman" w:hAnsi="Times New Roman" w:cs="Times New Roman"/>
                <w:sz w:val="20"/>
                <w:szCs w:val="20"/>
              </w:rPr>
              <w:t>68.5</w:t>
            </w:r>
          </w:p>
        </w:tc>
      </w:tr>
      <w:tr w:rsidR="000E1293" w:rsidRPr="000E1293" w14:paraId="6CA1FBB8" w14:textId="77777777" w:rsidTr="001615A0">
        <w:trPr>
          <w:trHeight w:val="214"/>
        </w:trPr>
        <w:tc>
          <w:tcPr>
            <w:tcW w:w="2520" w:type="dxa"/>
            <w:tcBorders>
              <w:bottom w:val="single" w:sz="4" w:space="0" w:color="auto"/>
            </w:tcBorders>
          </w:tcPr>
          <w:p w14:paraId="1EA93E3B" w14:textId="2B1E3A33" w:rsidR="005F6B37" w:rsidRPr="000E1293" w:rsidRDefault="005F6B37" w:rsidP="0034477A">
            <w:pPr>
              <w:jc w:val="center"/>
              <w:rPr>
                <w:rFonts w:ascii="Times New Roman" w:hAnsi="Times New Roman" w:cs="Times New Roman"/>
                <w:sz w:val="20"/>
              </w:rPr>
            </w:pPr>
            <w:r w:rsidRPr="000E1293">
              <w:rPr>
                <w:rFonts w:ascii="Times New Roman" w:hAnsi="Times New Roman" w:cs="Times New Roman"/>
                <w:sz w:val="20"/>
                <w:szCs w:val="20"/>
              </w:rPr>
              <w:t>Bagus</w:t>
            </w:r>
          </w:p>
        </w:tc>
        <w:tc>
          <w:tcPr>
            <w:tcW w:w="2567" w:type="dxa"/>
            <w:tcBorders>
              <w:bottom w:val="single" w:sz="4" w:space="0" w:color="auto"/>
            </w:tcBorders>
          </w:tcPr>
          <w:p w14:paraId="5DC511A8" w14:textId="68CC317F" w:rsidR="005F6B37" w:rsidRPr="000E1293" w:rsidRDefault="005F6B37" w:rsidP="0034477A">
            <w:pPr>
              <w:jc w:val="center"/>
              <w:rPr>
                <w:rFonts w:ascii="Times New Roman" w:hAnsi="Times New Roman" w:cs="Times New Roman"/>
                <w:sz w:val="20"/>
              </w:rPr>
            </w:pPr>
            <w:r w:rsidRPr="000E1293">
              <w:rPr>
                <w:rFonts w:ascii="Times New Roman" w:hAnsi="Times New Roman" w:cs="Times New Roman"/>
                <w:sz w:val="20"/>
                <w:szCs w:val="20"/>
              </w:rPr>
              <w:t>17</w:t>
            </w:r>
          </w:p>
        </w:tc>
        <w:tc>
          <w:tcPr>
            <w:tcW w:w="3598" w:type="dxa"/>
            <w:tcBorders>
              <w:bottom w:val="single" w:sz="4" w:space="0" w:color="auto"/>
            </w:tcBorders>
          </w:tcPr>
          <w:p w14:paraId="6C434B05" w14:textId="4DD6C300" w:rsidR="005F6B37" w:rsidRPr="000E1293" w:rsidRDefault="005F6B37" w:rsidP="0034477A">
            <w:pPr>
              <w:jc w:val="center"/>
              <w:rPr>
                <w:rFonts w:ascii="Times New Roman" w:hAnsi="Times New Roman" w:cs="Times New Roman"/>
                <w:sz w:val="20"/>
              </w:rPr>
            </w:pPr>
            <w:r w:rsidRPr="000E1293">
              <w:rPr>
                <w:rFonts w:ascii="Times New Roman" w:hAnsi="Times New Roman" w:cs="Times New Roman"/>
                <w:sz w:val="20"/>
                <w:szCs w:val="20"/>
              </w:rPr>
              <w:t>31.5</w:t>
            </w:r>
          </w:p>
        </w:tc>
      </w:tr>
    </w:tbl>
    <w:p w14:paraId="1EE94166" w14:textId="406D54FE" w:rsidR="00B951F2" w:rsidRDefault="005F6B37" w:rsidP="00B748B6">
      <w:pPr>
        <w:ind w:left="284" w:firstLine="567"/>
        <w:jc w:val="both"/>
      </w:pPr>
      <w:proofErr w:type="spellStart"/>
      <w:r w:rsidRPr="000E1293">
        <w:t>Berdasarkan</w:t>
      </w:r>
      <w:proofErr w:type="spellEnd"/>
      <w:r w:rsidRPr="000E1293">
        <w:t xml:space="preserve"> </w:t>
      </w:r>
      <w:proofErr w:type="spellStart"/>
      <w:r w:rsidRPr="000E1293">
        <w:t>tabel</w:t>
      </w:r>
      <w:proofErr w:type="spellEnd"/>
      <w:r w:rsidRPr="000E1293">
        <w:t xml:space="preserve"> </w:t>
      </w:r>
      <w:r w:rsidR="00B748B6">
        <w:rPr>
          <w:lang w:val="id-ID"/>
        </w:rPr>
        <w:t xml:space="preserve">13 </w:t>
      </w:r>
      <w:proofErr w:type="spellStart"/>
      <w:r w:rsidRPr="000E1293">
        <w:t>diatas</w:t>
      </w:r>
      <w:proofErr w:type="spellEnd"/>
      <w:r w:rsidRPr="000E1293">
        <w:t xml:space="preserve"> </w:t>
      </w:r>
      <w:proofErr w:type="spellStart"/>
      <w:r w:rsidRPr="000E1293">
        <w:t>dari</w:t>
      </w:r>
      <w:proofErr w:type="spellEnd"/>
      <w:r w:rsidRPr="000E1293">
        <w:t xml:space="preserve"> 54 </w:t>
      </w:r>
      <w:proofErr w:type="spellStart"/>
      <w:r w:rsidRPr="000E1293">
        <w:t>responden</w:t>
      </w:r>
      <w:proofErr w:type="spellEnd"/>
      <w:r w:rsidRPr="000E1293">
        <w:t xml:space="preserve"> (100%) yang </w:t>
      </w:r>
      <w:proofErr w:type="spellStart"/>
      <w:r w:rsidRPr="000E1293">
        <w:t>diteliti</w:t>
      </w:r>
      <w:proofErr w:type="spellEnd"/>
      <w:r w:rsidRPr="000E1293">
        <w:t xml:space="preserve"> </w:t>
      </w:r>
      <w:proofErr w:type="spellStart"/>
      <w:r w:rsidRPr="000E1293">
        <w:t>diketahui</w:t>
      </w:r>
      <w:proofErr w:type="spellEnd"/>
      <w:r w:rsidRPr="000E1293">
        <w:t xml:space="preserve"> </w:t>
      </w:r>
      <w:proofErr w:type="spellStart"/>
      <w:r w:rsidRPr="000E1293">
        <w:t>responden</w:t>
      </w:r>
      <w:proofErr w:type="spellEnd"/>
      <w:r w:rsidRPr="000E1293">
        <w:t xml:space="preserve"> </w:t>
      </w:r>
      <w:proofErr w:type="spellStart"/>
      <w:r w:rsidRPr="000E1293">
        <w:t>dengan</w:t>
      </w:r>
      <w:proofErr w:type="spellEnd"/>
      <w:r w:rsidRPr="000E1293">
        <w:t xml:space="preserve"> </w:t>
      </w:r>
      <w:proofErr w:type="spellStart"/>
      <w:r w:rsidRPr="000E1293">
        <w:t>Perilaku</w:t>
      </w:r>
      <w:proofErr w:type="spellEnd"/>
      <w:r w:rsidRPr="000E1293">
        <w:t xml:space="preserve"> </w:t>
      </w:r>
      <w:proofErr w:type="spellStart"/>
      <w:r w:rsidRPr="000E1293">
        <w:t>Perawatan</w:t>
      </w:r>
      <w:proofErr w:type="spellEnd"/>
      <w:r w:rsidRPr="000E1293">
        <w:t xml:space="preserve"> Kaki</w:t>
      </w:r>
      <w:r w:rsidRPr="000E1293">
        <w:rPr>
          <w:i/>
        </w:rPr>
        <w:t xml:space="preserve"> </w:t>
      </w:r>
      <w:r w:rsidRPr="000E1293">
        <w:t xml:space="preserve">yang </w:t>
      </w:r>
      <w:proofErr w:type="spellStart"/>
      <w:r w:rsidRPr="000E1293">
        <w:t>bagu</w:t>
      </w:r>
      <w:r w:rsidR="00444587">
        <w:t>s</w:t>
      </w:r>
      <w:proofErr w:type="spellEnd"/>
      <w:r w:rsidRPr="000E1293">
        <w:t xml:space="preserve"> </w:t>
      </w:r>
      <w:proofErr w:type="spellStart"/>
      <w:r w:rsidRPr="000E1293">
        <w:t>sebanyak</w:t>
      </w:r>
      <w:proofErr w:type="spellEnd"/>
      <w:r w:rsidRPr="000E1293">
        <w:t xml:space="preserve"> 30 orang (55.6%) dan </w:t>
      </w:r>
      <w:proofErr w:type="spellStart"/>
      <w:r w:rsidRPr="000E1293">
        <w:t>buruk</w:t>
      </w:r>
      <w:proofErr w:type="spellEnd"/>
      <w:r w:rsidRPr="000E1293">
        <w:t xml:space="preserve"> </w:t>
      </w:r>
      <w:proofErr w:type="spellStart"/>
      <w:r w:rsidRPr="000E1293">
        <w:t>sebanyak</w:t>
      </w:r>
      <w:proofErr w:type="spellEnd"/>
      <w:r w:rsidRPr="000E1293">
        <w:t xml:space="preserve"> 24 orang (44.4%).</w:t>
      </w:r>
    </w:p>
    <w:p w14:paraId="11CD4CFE" w14:textId="77777777" w:rsidR="00B748B6" w:rsidRPr="00B748B6" w:rsidRDefault="00B748B6" w:rsidP="00B748B6">
      <w:pPr>
        <w:ind w:left="284" w:firstLine="567"/>
        <w:jc w:val="both"/>
        <w:rPr>
          <w:b/>
        </w:rPr>
      </w:pPr>
    </w:p>
    <w:p w14:paraId="042664A7" w14:textId="600AF11C" w:rsidR="00102A15" w:rsidRPr="000E1293" w:rsidRDefault="00F502F2" w:rsidP="00B951F2">
      <w:pPr>
        <w:pStyle w:val="ListParagraph"/>
        <w:numPr>
          <w:ilvl w:val="0"/>
          <w:numId w:val="14"/>
        </w:numPr>
        <w:ind w:left="284" w:hanging="219"/>
        <w:jc w:val="both"/>
        <w:rPr>
          <w:i/>
        </w:rPr>
      </w:pPr>
      <w:proofErr w:type="spellStart"/>
      <w:r w:rsidRPr="000E1293">
        <w:t>Analisis</w:t>
      </w:r>
      <w:proofErr w:type="spellEnd"/>
      <w:r w:rsidRPr="000E1293">
        <w:t xml:space="preserve"> </w:t>
      </w:r>
      <w:proofErr w:type="spellStart"/>
      <w:r w:rsidRPr="000E1293">
        <w:t>Bivariat</w:t>
      </w:r>
      <w:proofErr w:type="spellEnd"/>
    </w:p>
    <w:p w14:paraId="701BFDF7" w14:textId="4F4B4E5C" w:rsidR="00C925E5" w:rsidRPr="00B748B6" w:rsidRDefault="00C925E5" w:rsidP="00787434">
      <w:pPr>
        <w:ind w:firstLine="284"/>
        <w:rPr>
          <w:b/>
        </w:rPr>
      </w:pPr>
      <w:r w:rsidRPr="000E1293">
        <w:rPr>
          <w:b/>
        </w:rPr>
        <w:t xml:space="preserve">Tabel </w:t>
      </w:r>
      <w:r w:rsidR="00B748B6">
        <w:rPr>
          <w:b/>
          <w:lang w:val="id-ID"/>
        </w:rPr>
        <w:t xml:space="preserve">14 </w:t>
      </w:r>
      <w:proofErr w:type="spellStart"/>
      <w:r w:rsidRPr="00B748B6">
        <w:rPr>
          <w:b/>
        </w:rPr>
        <w:t>Hubungan</w:t>
      </w:r>
      <w:proofErr w:type="spellEnd"/>
      <w:r w:rsidRPr="00B748B6">
        <w:rPr>
          <w:b/>
        </w:rPr>
        <w:t xml:space="preserve"> </w:t>
      </w:r>
      <w:proofErr w:type="spellStart"/>
      <w:r w:rsidRPr="00B748B6">
        <w:rPr>
          <w:b/>
        </w:rPr>
        <w:t>Perilaku</w:t>
      </w:r>
      <w:proofErr w:type="spellEnd"/>
      <w:r w:rsidRPr="00B748B6">
        <w:rPr>
          <w:b/>
        </w:rPr>
        <w:t xml:space="preserve"> </w:t>
      </w:r>
      <w:proofErr w:type="spellStart"/>
      <w:r w:rsidRPr="00B748B6">
        <w:rPr>
          <w:b/>
        </w:rPr>
        <w:t>Pencarian</w:t>
      </w:r>
      <w:proofErr w:type="spellEnd"/>
      <w:r w:rsidRPr="00B748B6">
        <w:rPr>
          <w:b/>
        </w:rPr>
        <w:t xml:space="preserve"> </w:t>
      </w:r>
      <w:proofErr w:type="spellStart"/>
      <w:r w:rsidRPr="00B748B6">
        <w:rPr>
          <w:b/>
        </w:rPr>
        <w:t>Pengobatan</w:t>
      </w:r>
      <w:proofErr w:type="spellEnd"/>
      <w:r w:rsidRPr="00B748B6">
        <w:rPr>
          <w:b/>
          <w:i/>
        </w:rPr>
        <w:t xml:space="preserve"> </w:t>
      </w:r>
      <w:proofErr w:type="spellStart"/>
      <w:r w:rsidRPr="00B748B6">
        <w:rPr>
          <w:b/>
        </w:rPr>
        <w:t>terh</w:t>
      </w:r>
      <w:r w:rsidR="00AC4DAF" w:rsidRPr="00B748B6">
        <w:rPr>
          <w:b/>
        </w:rPr>
        <w:t>adap</w:t>
      </w:r>
      <w:proofErr w:type="spellEnd"/>
      <w:r w:rsidR="00AC4DAF" w:rsidRPr="00B748B6">
        <w:rPr>
          <w:b/>
        </w:rPr>
        <w:t xml:space="preserve"> </w:t>
      </w:r>
      <w:proofErr w:type="spellStart"/>
      <w:r w:rsidR="00AC4DAF" w:rsidRPr="00B748B6">
        <w:rPr>
          <w:b/>
        </w:rPr>
        <w:t>Risiko</w:t>
      </w:r>
      <w:proofErr w:type="spellEnd"/>
      <w:r w:rsidR="00AC4DAF" w:rsidRPr="00B748B6">
        <w:rPr>
          <w:b/>
        </w:rPr>
        <w:t xml:space="preserve"> </w:t>
      </w:r>
      <w:proofErr w:type="spellStart"/>
      <w:r w:rsidR="00AC4DAF" w:rsidRPr="00B748B6">
        <w:rPr>
          <w:b/>
        </w:rPr>
        <w:t>Ulkus</w:t>
      </w:r>
      <w:proofErr w:type="spellEnd"/>
      <w:r w:rsidR="00AC4DAF" w:rsidRPr="00B748B6">
        <w:rPr>
          <w:b/>
        </w:rPr>
        <w:t xml:space="preserve"> Kaki Diabetes.</w:t>
      </w:r>
    </w:p>
    <w:tbl>
      <w:tblPr>
        <w:tblStyle w:val="TableGrid"/>
        <w:tblW w:w="857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76"/>
        <w:gridCol w:w="689"/>
        <w:gridCol w:w="985"/>
        <w:gridCol w:w="788"/>
        <w:gridCol w:w="986"/>
        <w:gridCol w:w="689"/>
        <w:gridCol w:w="1281"/>
        <w:gridCol w:w="1576"/>
      </w:tblGrid>
      <w:tr w:rsidR="000E1293" w:rsidRPr="000E1293" w14:paraId="4F248D7F" w14:textId="77777777" w:rsidTr="001615A0">
        <w:trPr>
          <w:trHeight w:val="219"/>
        </w:trPr>
        <w:tc>
          <w:tcPr>
            <w:tcW w:w="1576" w:type="dxa"/>
            <w:tcBorders>
              <w:top w:val="single" w:sz="4" w:space="0" w:color="auto"/>
            </w:tcBorders>
          </w:tcPr>
          <w:p w14:paraId="640A95F1" w14:textId="77777777" w:rsidR="00AC4DAF" w:rsidRPr="000E1293" w:rsidRDefault="00AC4DAF" w:rsidP="00C517F4">
            <w:pPr>
              <w:pStyle w:val="ListParagraph"/>
              <w:ind w:left="0"/>
              <w:rPr>
                <w:rFonts w:ascii="Times New Roman" w:hAnsi="Times New Roman" w:cs="Times New Roman"/>
                <w:b/>
                <w:bCs/>
                <w:iCs/>
                <w:sz w:val="20"/>
                <w:szCs w:val="20"/>
              </w:rPr>
            </w:pPr>
          </w:p>
        </w:tc>
        <w:tc>
          <w:tcPr>
            <w:tcW w:w="3448" w:type="dxa"/>
            <w:gridSpan w:val="4"/>
            <w:tcBorders>
              <w:top w:val="single" w:sz="4" w:space="0" w:color="auto"/>
            </w:tcBorders>
          </w:tcPr>
          <w:p w14:paraId="05272728" w14:textId="77777777" w:rsidR="00AC4DAF" w:rsidRPr="000E1293" w:rsidRDefault="00AC4DAF" w:rsidP="00C517F4">
            <w:pPr>
              <w:pStyle w:val="ListParagraph"/>
              <w:ind w:left="0"/>
              <w:jc w:val="center"/>
              <w:rPr>
                <w:rFonts w:ascii="Times New Roman" w:hAnsi="Times New Roman" w:cs="Times New Roman"/>
                <w:b/>
                <w:bCs/>
                <w:iCs/>
                <w:sz w:val="20"/>
                <w:szCs w:val="20"/>
              </w:rPr>
            </w:pPr>
            <w:proofErr w:type="spellStart"/>
            <w:r w:rsidRPr="000E1293">
              <w:rPr>
                <w:rFonts w:ascii="Times New Roman" w:hAnsi="Times New Roman" w:cs="Times New Roman"/>
                <w:b/>
                <w:sz w:val="20"/>
                <w:szCs w:val="20"/>
              </w:rPr>
              <w:t>Risiko</w:t>
            </w:r>
            <w:proofErr w:type="spellEnd"/>
            <w:r w:rsidRPr="000E1293">
              <w:rPr>
                <w:rFonts w:ascii="Times New Roman" w:hAnsi="Times New Roman" w:cs="Times New Roman"/>
                <w:b/>
                <w:sz w:val="20"/>
                <w:szCs w:val="20"/>
              </w:rPr>
              <w:t xml:space="preserve"> </w:t>
            </w:r>
            <w:proofErr w:type="spellStart"/>
            <w:r w:rsidRPr="000E1293">
              <w:rPr>
                <w:rFonts w:ascii="Times New Roman" w:hAnsi="Times New Roman" w:cs="Times New Roman"/>
                <w:b/>
                <w:sz w:val="20"/>
                <w:szCs w:val="20"/>
              </w:rPr>
              <w:t>Ulkus</w:t>
            </w:r>
            <w:proofErr w:type="spellEnd"/>
            <w:r w:rsidRPr="000E1293">
              <w:rPr>
                <w:rFonts w:ascii="Times New Roman" w:hAnsi="Times New Roman" w:cs="Times New Roman"/>
                <w:b/>
                <w:sz w:val="20"/>
                <w:szCs w:val="20"/>
              </w:rPr>
              <w:t xml:space="preserve"> Kaki Diabetes</w:t>
            </w:r>
          </w:p>
        </w:tc>
        <w:tc>
          <w:tcPr>
            <w:tcW w:w="1970" w:type="dxa"/>
            <w:gridSpan w:val="2"/>
            <w:vMerge w:val="restart"/>
            <w:tcBorders>
              <w:top w:val="single" w:sz="4" w:space="0" w:color="auto"/>
            </w:tcBorders>
          </w:tcPr>
          <w:p w14:paraId="4A15CC86" w14:textId="77777777" w:rsidR="00AC4DAF" w:rsidRPr="000E1293" w:rsidRDefault="00AC4DAF" w:rsidP="00C517F4">
            <w:pPr>
              <w:pStyle w:val="ListParagraph"/>
              <w:ind w:left="0"/>
              <w:jc w:val="center"/>
              <w:rPr>
                <w:rFonts w:ascii="Times New Roman" w:hAnsi="Times New Roman" w:cs="Times New Roman"/>
                <w:b/>
                <w:bCs/>
                <w:iCs/>
                <w:sz w:val="20"/>
                <w:szCs w:val="20"/>
              </w:rPr>
            </w:pPr>
            <w:r w:rsidRPr="000E1293">
              <w:rPr>
                <w:rFonts w:ascii="Times New Roman" w:hAnsi="Times New Roman" w:cs="Times New Roman"/>
                <w:b/>
                <w:bCs/>
                <w:iCs/>
                <w:sz w:val="20"/>
                <w:szCs w:val="20"/>
              </w:rPr>
              <w:t>Total</w:t>
            </w:r>
          </w:p>
        </w:tc>
        <w:tc>
          <w:tcPr>
            <w:tcW w:w="1576" w:type="dxa"/>
            <w:vMerge w:val="restart"/>
            <w:tcBorders>
              <w:top w:val="single" w:sz="4" w:space="0" w:color="auto"/>
            </w:tcBorders>
          </w:tcPr>
          <w:p w14:paraId="415403DA" w14:textId="77777777" w:rsidR="00AC4DAF" w:rsidRPr="000E1293" w:rsidRDefault="00AC4DAF" w:rsidP="00C517F4">
            <w:pPr>
              <w:pStyle w:val="ListParagraph"/>
              <w:ind w:left="0"/>
              <w:jc w:val="center"/>
              <w:rPr>
                <w:rFonts w:ascii="Times New Roman" w:hAnsi="Times New Roman" w:cs="Times New Roman"/>
                <w:b/>
                <w:bCs/>
                <w:iCs/>
                <w:sz w:val="20"/>
                <w:szCs w:val="20"/>
              </w:rPr>
            </w:pPr>
            <w:r w:rsidRPr="000E1293">
              <w:rPr>
                <w:rFonts w:ascii="Times New Roman" w:hAnsi="Times New Roman" w:cs="Times New Roman"/>
                <w:b/>
                <w:bCs/>
                <w:iCs/>
                <w:sz w:val="20"/>
                <w:szCs w:val="20"/>
              </w:rPr>
              <w:t>P value</w:t>
            </w:r>
          </w:p>
        </w:tc>
      </w:tr>
      <w:tr w:rsidR="000E1293" w:rsidRPr="000E1293" w14:paraId="1C20F72A" w14:textId="77777777" w:rsidTr="001615A0">
        <w:trPr>
          <w:trHeight w:val="219"/>
        </w:trPr>
        <w:tc>
          <w:tcPr>
            <w:tcW w:w="1576" w:type="dxa"/>
            <w:vMerge w:val="restart"/>
          </w:tcPr>
          <w:p w14:paraId="1854084A" w14:textId="77777777" w:rsidR="00AC4DAF" w:rsidRPr="000E1293" w:rsidRDefault="00AC4DAF" w:rsidP="00AC4DAF">
            <w:pPr>
              <w:pStyle w:val="ListParagraph"/>
              <w:ind w:left="0"/>
              <w:jc w:val="center"/>
              <w:rPr>
                <w:rFonts w:ascii="Times New Roman" w:hAnsi="Times New Roman" w:cs="Times New Roman"/>
                <w:b/>
                <w:bCs/>
                <w:iCs/>
                <w:sz w:val="20"/>
                <w:szCs w:val="20"/>
              </w:rPr>
            </w:pPr>
            <w:proofErr w:type="spellStart"/>
            <w:r w:rsidRPr="000E1293">
              <w:rPr>
                <w:rFonts w:ascii="Times New Roman" w:hAnsi="Times New Roman" w:cs="Times New Roman"/>
                <w:b/>
                <w:bCs/>
                <w:iCs/>
                <w:sz w:val="20"/>
                <w:szCs w:val="20"/>
              </w:rPr>
              <w:t>Perilaku</w:t>
            </w:r>
            <w:proofErr w:type="spellEnd"/>
            <w:r w:rsidRPr="000E1293">
              <w:rPr>
                <w:rFonts w:ascii="Times New Roman" w:hAnsi="Times New Roman" w:cs="Times New Roman"/>
                <w:b/>
                <w:bCs/>
                <w:iCs/>
                <w:sz w:val="20"/>
                <w:szCs w:val="20"/>
              </w:rPr>
              <w:t xml:space="preserve"> </w:t>
            </w:r>
          </w:p>
          <w:p w14:paraId="48553008" w14:textId="6ACEAB63" w:rsidR="00AC4DAF" w:rsidRPr="000E1293" w:rsidRDefault="00AC4DAF" w:rsidP="00AC4DAF">
            <w:pPr>
              <w:pStyle w:val="ListParagraph"/>
              <w:ind w:left="0"/>
              <w:jc w:val="center"/>
              <w:rPr>
                <w:rFonts w:ascii="Times New Roman" w:hAnsi="Times New Roman" w:cs="Times New Roman"/>
                <w:b/>
                <w:bCs/>
                <w:i/>
                <w:iCs/>
                <w:sz w:val="20"/>
                <w:szCs w:val="20"/>
              </w:rPr>
            </w:pPr>
            <w:proofErr w:type="spellStart"/>
            <w:r w:rsidRPr="000E1293">
              <w:rPr>
                <w:rFonts w:ascii="Times New Roman" w:hAnsi="Times New Roman" w:cs="Times New Roman"/>
                <w:b/>
                <w:bCs/>
                <w:iCs/>
                <w:sz w:val="20"/>
                <w:szCs w:val="20"/>
              </w:rPr>
              <w:t>Pencarian</w:t>
            </w:r>
            <w:proofErr w:type="spellEnd"/>
            <w:r w:rsidRPr="000E1293">
              <w:rPr>
                <w:rFonts w:ascii="Times New Roman" w:hAnsi="Times New Roman" w:cs="Times New Roman"/>
                <w:b/>
                <w:bCs/>
                <w:iCs/>
                <w:sz w:val="20"/>
                <w:szCs w:val="20"/>
              </w:rPr>
              <w:t xml:space="preserve"> </w:t>
            </w:r>
            <w:proofErr w:type="spellStart"/>
            <w:r w:rsidRPr="000E1293">
              <w:rPr>
                <w:rFonts w:ascii="Times New Roman" w:hAnsi="Times New Roman" w:cs="Times New Roman"/>
                <w:b/>
                <w:bCs/>
                <w:iCs/>
                <w:sz w:val="20"/>
                <w:szCs w:val="20"/>
              </w:rPr>
              <w:t>pengobatan</w:t>
            </w:r>
            <w:proofErr w:type="spellEnd"/>
          </w:p>
        </w:tc>
        <w:tc>
          <w:tcPr>
            <w:tcW w:w="1674" w:type="dxa"/>
            <w:gridSpan w:val="2"/>
          </w:tcPr>
          <w:p w14:paraId="07207628" w14:textId="77777777" w:rsidR="00AC4DAF" w:rsidRPr="000E1293" w:rsidRDefault="00AC4DAF" w:rsidP="00C517F4">
            <w:pPr>
              <w:pStyle w:val="ListParagraph"/>
              <w:ind w:left="0"/>
              <w:jc w:val="center"/>
              <w:rPr>
                <w:rFonts w:ascii="Times New Roman" w:hAnsi="Times New Roman" w:cs="Times New Roman"/>
                <w:b/>
                <w:bCs/>
                <w:iCs/>
                <w:sz w:val="20"/>
                <w:szCs w:val="20"/>
              </w:rPr>
            </w:pPr>
            <w:r w:rsidRPr="000E1293">
              <w:rPr>
                <w:rFonts w:ascii="Times New Roman" w:hAnsi="Times New Roman" w:cs="Times New Roman"/>
                <w:b/>
                <w:bCs/>
                <w:iCs/>
                <w:sz w:val="20"/>
                <w:szCs w:val="20"/>
              </w:rPr>
              <w:t xml:space="preserve">Tidak </w:t>
            </w:r>
            <w:proofErr w:type="spellStart"/>
            <w:r w:rsidRPr="000E1293">
              <w:rPr>
                <w:rFonts w:ascii="Times New Roman" w:hAnsi="Times New Roman" w:cs="Times New Roman"/>
                <w:b/>
                <w:bCs/>
                <w:iCs/>
                <w:sz w:val="20"/>
                <w:szCs w:val="20"/>
              </w:rPr>
              <w:t>Berisiko</w:t>
            </w:r>
            <w:proofErr w:type="spellEnd"/>
          </w:p>
        </w:tc>
        <w:tc>
          <w:tcPr>
            <w:tcW w:w="1773" w:type="dxa"/>
            <w:gridSpan w:val="2"/>
          </w:tcPr>
          <w:p w14:paraId="03618871" w14:textId="77777777" w:rsidR="00AC4DAF" w:rsidRPr="000E1293" w:rsidRDefault="00AC4DAF" w:rsidP="00C517F4">
            <w:pPr>
              <w:pStyle w:val="ListParagraph"/>
              <w:ind w:left="0"/>
              <w:jc w:val="center"/>
              <w:rPr>
                <w:rFonts w:ascii="Times New Roman" w:hAnsi="Times New Roman" w:cs="Times New Roman"/>
                <w:b/>
                <w:bCs/>
                <w:iCs/>
                <w:sz w:val="20"/>
                <w:szCs w:val="20"/>
              </w:rPr>
            </w:pPr>
            <w:proofErr w:type="spellStart"/>
            <w:r w:rsidRPr="000E1293">
              <w:rPr>
                <w:rFonts w:ascii="Times New Roman" w:hAnsi="Times New Roman" w:cs="Times New Roman"/>
                <w:b/>
                <w:bCs/>
                <w:iCs/>
                <w:sz w:val="20"/>
                <w:szCs w:val="20"/>
              </w:rPr>
              <w:t>Bersiko</w:t>
            </w:r>
            <w:proofErr w:type="spellEnd"/>
          </w:p>
        </w:tc>
        <w:tc>
          <w:tcPr>
            <w:tcW w:w="1970" w:type="dxa"/>
            <w:gridSpan w:val="2"/>
            <w:vMerge/>
          </w:tcPr>
          <w:p w14:paraId="4FBC1B76" w14:textId="77777777" w:rsidR="00AC4DAF" w:rsidRPr="000E1293" w:rsidRDefault="00AC4DAF" w:rsidP="00C517F4">
            <w:pPr>
              <w:pStyle w:val="ListParagraph"/>
              <w:ind w:left="0"/>
              <w:jc w:val="center"/>
              <w:rPr>
                <w:rFonts w:ascii="Times New Roman" w:hAnsi="Times New Roman" w:cs="Times New Roman"/>
                <w:b/>
                <w:bCs/>
                <w:iCs/>
                <w:sz w:val="20"/>
                <w:szCs w:val="20"/>
              </w:rPr>
            </w:pPr>
          </w:p>
        </w:tc>
        <w:tc>
          <w:tcPr>
            <w:tcW w:w="1576" w:type="dxa"/>
            <w:vMerge/>
          </w:tcPr>
          <w:p w14:paraId="7E76517C" w14:textId="77777777" w:rsidR="00AC4DAF" w:rsidRPr="000E1293" w:rsidRDefault="00AC4DAF" w:rsidP="00C517F4">
            <w:pPr>
              <w:pStyle w:val="ListParagraph"/>
              <w:ind w:left="0"/>
              <w:jc w:val="center"/>
              <w:rPr>
                <w:rFonts w:ascii="Times New Roman" w:hAnsi="Times New Roman" w:cs="Times New Roman"/>
                <w:b/>
                <w:bCs/>
                <w:iCs/>
                <w:sz w:val="20"/>
                <w:szCs w:val="20"/>
              </w:rPr>
            </w:pPr>
          </w:p>
        </w:tc>
      </w:tr>
      <w:tr w:rsidR="000E1293" w:rsidRPr="000E1293" w14:paraId="32036045" w14:textId="77777777" w:rsidTr="001615A0">
        <w:trPr>
          <w:trHeight w:val="137"/>
        </w:trPr>
        <w:tc>
          <w:tcPr>
            <w:tcW w:w="1576" w:type="dxa"/>
            <w:vMerge/>
            <w:tcBorders>
              <w:bottom w:val="single" w:sz="4" w:space="0" w:color="auto"/>
            </w:tcBorders>
          </w:tcPr>
          <w:p w14:paraId="37B6B623" w14:textId="77777777" w:rsidR="00AC4DAF" w:rsidRPr="000E1293" w:rsidRDefault="00AC4DAF" w:rsidP="00C517F4">
            <w:pPr>
              <w:pStyle w:val="ListParagraph"/>
              <w:ind w:left="0"/>
              <w:jc w:val="center"/>
              <w:rPr>
                <w:rFonts w:ascii="Times New Roman" w:hAnsi="Times New Roman" w:cs="Times New Roman"/>
                <w:b/>
                <w:bCs/>
                <w:iCs/>
                <w:sz w:val="20"/>
                <w:szCs w:val="20"/>
              </w:rPr>
            </w:pPr>
          </w:p>
        </w:tc>
        <w:tc>
          <w:tcPr>
            <w:tcW w:w="689" w:type="dxa"/>
            <w:tcBorders>
              <w:bottom w:val="single" w:sz="4" w:space="0" w:color="auto"/>
            </w:tcBorders>
          </w:tcPr>
          <w:p w14:paraId="7776392C" w14:textId="26C8BE04" w:rsidR="00AC4DAF" w:rsidRPr="000E1293" w:rsidRDefault="00B748B6" w:rsidP="00C517F4">
            <w:pPr>
              <w:pStyle w:val="ListParagraph"/>
              <w:ind w:left="0"/>
              <w:jc w:val="center"/>
              <w:rPr>
                <w:rFonts w:ascii="Times New Roman" w:hAnsi="Times New Roman" w:cs="Times New Roman"/>
                <w:b/>
                <w:bCs/>
                <w:iCs/>
                <w:sz w:val="20"/>
                <w:szCs w:val="20"/>
              </w:rPr>
            </w:pPr>
            <w:r w:rsidRPr="000E1293">
              <w:rPr>
                <w:rFonts w:ascii="Times New Roman" w:hAnsi="Times New Roman" w:cs="Times New Roman"/>
                <w:b/>
                <w:bCs/>
                <w:iCs/>
                <w:sz w:val="20"/>
                <w:szCs w:val="20"/>
              </w:rPr>
              <w:t>N</w:t>
            </w:r>
          </w:p>
        </w:tc>
        <w:tc>
          <w:tcPr>
            <w:tcW w:w="985" w:type="dxa"/>
            <w:tcBorders>
              <w:bottom w:val="single" w:sz="4" w:space="0" w:color="auto"/>
            </w:tcBorders>
          </w:tcPr>
          <w:p w14:paraId="0D7C52BC" w14:textId="77777777" w:rsidR="00AC4DAF" w:rsidRPr="000E1293" w:rsidRDefault="00AC4DAF" w:rsidP="00C517F4">
            <w:pPr>
              <w:pStyle w:val="ListParagraph"/>
              <w:ind w:left="0"/>
              <w:jc w:val="center"/>
              <w:rPr>
                <w:rFonts w:ascii="Times New Roman" w:hAnsi="Times New Roman" w:cs="Times New Roman"/>
                <w:b/>
                <w:bCs/>
                <w:iCs/>
                <w:sz w:val="20"/>
                <w:szCs w:val="20"/>
              </w:rPr>
            </w:pPr>
            <w:r w:rsidRPr="000E1293">
              <w:rPr>
                <w:rFonts w:ascii="Times New Roman" w:hAnsi="Times New Roman" w:cs="Times New Roman"/>
                <w:b/>
                <w:bCs/>
                <w:iCs/>
                <w:sz w:val="20"/>
                <w:szCs w:val="20"/>
              </w:rPr>
              <w:t>%</w:t>
            </w:r>
          </w:p>
        </w:tc>
        <w:tc>
          <w:tcPr>
            <w:tcW w:w="788" w:type="dxa"/>
            <w:tcBorders>
              <w:bottom w:val="single" w:sz="4" w:space="0" w:color="auto"/>
            </w:tcBorders>
          </w:tcPr>
          <w:p w14:paraId="757EB29C" w14:textId="061B496F" w:rsidR="00AC4DAF" w:rsidRPr="000E1293" w:rsidRDefault="00B748B6" w:rsidP="00C517F4">
            <w:pPr>
              <w:pStyle w:val="ListParagraph"/>
              <w:ind w:left="0"/>
              <w:jc w:val="center"/>
              <w:rPr>
                <w:rFonts w:ascii="Times New Roman" w:hAnsi="Times New Roman" w:cs="Times New Roman"/>
                <w:b/>
                <w:bCs/>
                <w:iCs/>
                <w:sz w:val="20"/>
                <w:szCs w:val="20"/>
              </w:rPr>
            </w:pPr>
            <w:r w:rsidRPr="000E1293">
              <w:rPr>
                <w:rFonts w:ascii="Times New Roman" w:hAnsi="Times New Roman" w:cs="Times New Roman"/>
                <w:b/>
                <w:bCs/>
                <w:iCs/>
                <w:sz w:val="20"/>
                <w:szCs w:val="20"/>
              </w:rPr>
              <w:t>N</w:t>
            </w:r>
          </w:p>
        </w:tc>
        <w:tc>
          <w:tcPr>
            <w:tcW w:w="985" w:type="dxa"/>
            <w:tcBorders>
              <w:bottom w:val="single" w:sz="4" w:space="0" w:color="auto"/>
            </w:tcBorders>
          </w:tcPr>
          <w:p w14:paraId="18971358" w14:textId="77777777" w:rsidR="00AC4DAF" w:rsidRPr="000E1293" w:rsidRDefault="00AC4DAF" w:rsidP="00C517F4">
            <w:pPr>
              <w:pStyle w:val="ListParagraph"/>
              <w:ind w:left="0"/>
              <w:jc w:val="center"/>
              <w:rPr>
                <w:rFonts w:ascii="Times New Roman" w:hAnsi="Times New Roman" w:cs="Times New Roman"/>
                <w:b/>
                <w:bCs/>
                <w:iCs/>
                <w:sz w:val="20"/>
                <w:szCs w:val="20"/>
              </w:rPr>
            </w:pPr>
            <w:r w:rsidRPr="000E1293">
              <w:rPr>
                <w:rFonts w:ascii="Times New Roman" w:hAnsi="Times New Roman" w:cs="Times New Roman"/>
                <w:b/>
                <w:bCs/>
                <w:iCs/>
                <w:sz w:val="20"/>
                <w:szCs w:val="20"/>
              </w:rPr>
              <w:t>%</w:t>
            </w:r>
          </w:p>
        </w:tc>
        <w:tc>
          <w:tcPr>
            <w:tcW w:w="689" w:type="dxa"/>
            <w:tcBorders>
              <w:bottom w:val="single" w:sz="4" w:space="0" w:color="auto"/>
            </w:tcBorders>
          </w:tcPr>
          <w:p w14:paraId="76CDD66E" w14:textId="58883817" w:rsidR="00AC4DAF" w:rsidRPr="000E1293" w:rsidRDefault="00381A4A" w:rsidP="00C517F4">
            <w:pPr>
              <w:pStyle w:val="ListParagraph"/>
              <w:ind w:left="0"/>
              <w:jc w:val="center"/>
              <w:rPr>
                <w:rFonts w:ascii="Times New Roman" w:hAnsi="Times New Roman" w:cs="Times New Roman"/>
                <w:b/>
                <w:bCs/>
                <w:iCs/>
                <w:sz w:val="20"/>
                <w:szCs w:val="20"/>
              </w:rPr>
            </w:pPr>
            <w:r w:rsidRPr="000E1293">
              <w:rPr>
                <w:rFonts w:ascii="Times New Roman" w:hAnsi="Times New Roman" w:cs="Times New Roman"/>
                <w:b/>
                <w:bCs/>
                <w:iCs/>
                <w:sz w:val="20"/>
                <w:szCs w:val="20"/>
              </w:rPr>
              <w:t>N</w:t>
            </w:r>
          </w:p>
        </w:tc>
        <w:tc>
          <w:tcPr>
            <w:tcW w:w="1280" w:type="dxa"/>
            <w:tcBorders>
              <w:bottom w:val="single" w:sz="4" w:space="0" w:color="auto"/>
            </w:tcBorders>
          </w:tcPr>
          <w:p w14:paraId="51A83465" w14:textId="77777777" w:rsidR="00AC4DAF" w:rsidRPr="000E1293" w:rsidRDefault="00AC4DAF" w:rsidP="00C517F4">
            <w:pPr>
              <w:pStyle w:val="ListParagraph"/>
              <w:ind w:left="0"/>
              <w:jc w:val="center"/>
              <w:rPr>
                <w:rFonts w:ascii="Times New Roman" w:hAnsi="Times New Roman" w:cs="Times New Roman"/>
                <w:b/>
                <w:bCs/>
                <w:iCs/>
                <w:sz w:val="20"/>
                <w:szCs w:val="20"/>
              </w:rPr>
            </w:pPr>
            <w:r w:rsidRPr="000E1293">
              <w:rPr>
                <w:rFonts w:ascii="Times New Roman" w:hAnsi="Times New Roman" w:cs="Times New Roman"/>
                <w:b/>
                <w:bCs/>
                <w:iCs/>
                <w:sz w:val="20"/>
                <w:szCs w:val="20"/>
              </w:rPr>
              <w:t>%</w:t>
            </w:r>
          </w:p>
        </w:tc>
        <w:tc>
          <w:tcPr>
            <w:tcW w:w="1576" w:type="dxa"/>
            <w:vMerge/>
            <w:tcBorders>
              <w:bottom w:val="single" w:sz="4" w:space="0" w:color="auto"/>
            </w:tcBorders>
          </w:tcPr>
          <w:p w14:paraId="3CEED8E3" w14:textId="77777777" w:rsidR="00AC4DAF" w:rsidRPr="000E1293" w:rsidRDefault="00AC4DAF" w:rsidP="00C517F4">
            <w:pPr>
              <w:pStyle w:val="ListParagraph"/>
              <w:ind w:left="0"/>
              <w:jc w:val="center"/>
              <w:rPr>
                <w:rFonts w:ascii="Times New Roman" w:hAnsi="Times New Roman" w:cs="Times New Roman"/>
                <w:b/>
                <w:bCs/>
                <w:iCs/>
                <w:sz w:val="20"/>
                <w:szCs w:val="20"/>
              </w:rPr>
            </w:pPr>
          </w:p>
        </w:tc>
      </w:tr>
      <w:tr w:rsidR="000E1293" w:rsidRPr="000E1293" w14:paraId="5EC93BA1" w14:textId="77777777" w:rsidTr="001615A0">
        <w:trPr>
          <w:trHeight w:val="438"/>
        </w:trPr>
        <w:tc>
          <w:tcPr>
            <w:tcW w:w="1576" w:type="dxa"/>
            <w:tcBorders>
              <w:top w:val="single" w:sz="4" w:space="0" w:color="auto"/>
            </w:tcBorders>
          </w:tcPr>
          <w:p w14:paraId="5422B70B" w14:textId="77777777" w:rsidR="00AC4DAF" w:rsidRPr="000E1293" w:rsidRDefault="00AC4DAF" w:rsidP="00C517F4">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Buruk</w:t>
            </w:r>
          </w:p>
          <w:p w14:paraId="45F1E993" w14:textId="52D51416" w:rsidR="00AC4DAF" w:rsidRPr="000E1293" w:rsidRDefault="00AC4DAF" w:rsidP="00C517F4">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Baik</w:t>
            </w:r>
          </w:p>
        </w:tc>
        <w:tc>
          <w:tcPr>
            <w:tcW w:w="689" w:type="dxa"/>
            <w:tcBorders>
              <w:top w:val="single" w:sz="4" w:space="0" w:color="auto"/>
            </w:tcBorders>
          </w:tcPr>
          <w:p w14:paraId="1A98E20E" w14:textId="77777777" w:rsidR="00AC4DAF" w:rsidRPr="000E1293" w:rsidRDefault="00AC4DAF" w:rsidP="00C517F4">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6</w:t>
            </w:r>
          </w:p>
          <w:p w14:paraId="7F170A73" w14:textId="7624E61C" w:rsidR="00AC4DAF" w:rsidRPr="000E1293" w:rsidRDefault="00AC4DAF" w:rsidP="00C517F4">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42</w:t>
            </w:r>
          </w:p>
        </w:tc>
        <w:tc>
          <w:tcPr>
            <w:tcW w:w="985" w:type="dxa"/>
            <w:tcBorders>
              <w:top w:val="single" w:sz="4" w:space="0" w:color="auto"/>
            </w:tcBorders>
          </w:tcPr>
          <w:p w14:paraId="16CF6898" w14:textId="77777777" w:rsidR="00AC4DAF" w:rsidRPr="000E1293" w:rsidRDefault="00AC4DAF" w:rsidP="00C517F4">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60.0</w:t>
            </w:r>
          </w:p>
          <w:p w14:paraId="3493AA7B" w14:textId="2DEC5B33" w:rsidR="00AC4DAF" w:rsidRPr="000E1293" w:rsidRDefault="00AC4DAF" w:rsidP="00C517F4">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95.5</w:t>
            </w:r>
          </w:p>
        </w:tc>
        <w:tc>
          <w:tcPr>
            <w:tcW w:w="788" w:type="dxa"/>
            <w:tcBorders>
              <w:top w:val="single" w:sz="4" w:space="0" w:color="auto"/>
            </w:tcBorders>
          </w:tcPr>
          <w:p w14:paraId="6C0AD306" w14:textId="77777777" w:rsidR="00AC4DAF" w:rsidRPr="000E1293" w:rsidRDefault="00AC4DAF" w:rsidP="00C517F4">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4</w:t>
            </w:r>
          </w:p>
          <w:p w14:paraId="3C9DA87B" w14:textId="764E89A2" w:rsidR="00AC4DAF" w:rsidRPr="000E1293" w:rsidRDefault="00AC4DAF" w:rsidP="00C517F4">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2</w:t>
            </w:r>
          </w:p>
        </w:tc>
        <w:tc>
          <w:tcPr>
            <w:tcW w:w="985" w:type="dxa"/>
            <w:tcBorders>
              <w:top w:val="single" w:sz="4" w:space="0" w:color="auto"/>
            </w:tcBorders>
          </w:tcPr>
          <w:p w14:paraId="14431A3C" w14:textId="77777777" w:rsidR="00AC4DAF" w:rsidRPr="000E1293" w:rsidRDefault="00AC4DAF" w:rsidP="00C517F4">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40.0</w:t>
            </w:r>
          </w:p>
          <w:p w14:paraId="6F8BD003" w14:textId="6D522E23" w:rsidR="00AC4DAF" w:rsidRPr="000E1293" w:rsidRDefault="00AC4DAF" w:rsidP="00C517F4">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4.5</w:t>
            </w:r>
          </w:p>
        </w:tc>
        <w:tc>
          <w:tcPr>
            <w:tcW w:w="689" w:type="dxa"/>
            <w:tcBorders>
              <w:top w:val="single" w:sz="4" w:space="0" w:color="auto"/>
            </w:tcBorders>
          </w:tcPr>
          <w:p w14:paraId="7478E70E" w14:textId="77777777" w:rsidR="00AC4DAF" w:rsidRPr="000E1293" w:rsidRDefault="00AC4DAF" w:rsidP="00C517F4">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10</w:t>
            </w:r>
          </w:p>
          <w:p w14:paraId="69CDD827" w14:textId="5D44E93D" w:rsidR="00AC4DAF" w:rsidRPr="000E1293" w:rsidRDefault="00AC4DAF" w:rsidP="00C517F4">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44</w:t>
            </w:r>
          </w:p>
        </w:tc>
        <w:tc>
          <w:tcPr>
            <w:tcW w:w="1280" w:type="dxa"/>
            <w:tcBorders>
              <w:top w:val="single" w:sz="4" w:space="0" w:color="auto"/>
            </w:tcBorders>
          </w:tcPr>
          <w:p w14:paraId="291A3A73" w14:textId="77777777" w:rsidR="00AC4DAF" w:rsidRPr="000E1293" w:rsidRDefault="00AC4DAF" w:rsidP="00C517F4">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100.0%</w:t>
            </w:r>
          </w:p>
          <w:p w14:paraId="6B20B779" w14:textId="6E4107D8" w:rsidR="00AC4DAF" w:rsidRPr="000E1293" w:rsidRDefault="00AC4DAF" w:rsidP="00C517F4">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100.0%</w:t>
            </w:r>
          </w:p>
        </w:tc>
        <w:tc>
          <w:tcPr>
            <w:tcW w:w="1576" w:type="dxa"/>
            <w:vMerge w:val="restart"/>
            <w:tcBorders>
              <w:top w:val="single" w:sz="4" w:space="0" w:color="auto"/>
            </w:tcBorders>
          </w:tcPr>
          <w:p w14:paraId="612B8CE6" w14:textId="546E5B32" w:rsidR="00AC4DAF" w:rsidRPr="000E1293" w:rsidRDefault="00AC4DAF" w:rsidP="00C517F4">
            <w:pPr>
              <w:pStyle w:val="ListParagraph"/>
              <w:ind w:left="0"/>
              <w:jc w:val="center"/>
              <w:rPr>
                <w:rFonts w:ascii="Times New Roman" w:hAnsi="Times New Roman" w:cs="Times New Roman"/>
                <w:b/>
                <w:bCs/>
                <w:iCs/>
                <w:sz w:val="20"/>
                <w:szCs w:val="20"/>
              </w:rPr>
            </w:pPr>
            <w:r w:rsidRPr="000E1293">
              <w:rPr>
                <w:rFonts w:ascii="Times New Roman" w:hAnsi="Times New Roman" w:cs="Times New Roman"/>
                <w:b/>
                <w:bCs/>
                <w:iCs/>
                <w:sz w:val="20"/>
                <w:szCs w:val="20"/>
              </w:rPr>
              <w:t>0,001</w:t>
            </w:r>
          </w:p>
        </w:tc>
      </w:tr>
      <w:tr w:rsidR="000E1293" w:rsidRPr="000E1293" w14:paraId="092710B1" w14:textId="77777777" w:rsidTr="001615A0">
        <w:trPr>
          <w:trHeight w:val="219"/>
        </w:trPr>
        <w:tc>
          <w:tcPr>
            <w:tcW w:w="1576" w:type="dxa"/>
            <w:tcBorders>
              <w:bottom w:val="single" w:sz="4" w:space="0" w:color="auto"/>
            </w:tcBorders>
          </w:tcPr>
          <w:p w14:paraId="690174CA" w14:textId="017EEC4B" w:rsidR="00AC4DAF" w:rsidRPr="000E1293" w:rsidRDefault="00AC4DAF" w:rsidP="00C517F4">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Total</w:t>
            </w:r>
          </w:p>
        </w:tc>
        <w:tc>
          <w:tcPr>
            <w:tcW w:w="689" w:type="dxa"/>
            <w:tcBorders>
              <w:bottom w:val="single" w:sz="4" w:space="0" w:color="auto"/>
            </w:tcBorders>
          </w:tcPr>
          <w:p w14:paraId="77EA5966" w14:textId="72D1843C" w:rsidR="00AC4DAF" w:rsidRPr="000E1293" w:rsidRDefault="00AC4DAF" w:rsidP="00C517F4">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48</w:t>
            </w:r>
          </w:p>
        </w:tc>
        <w:tc>
          <w:tcPr>
            <w:tcW w:w="985" w:type="dxa"/>
            <w:tcBorders>
              <w:bottom w:val="single" w:sz="4" w:space="0" w:color="auto"/>
            </w:tcBorders>
          </w:tcPr>
          <w:p w14:paraId="74748D18" w14:textId="04CFD17A" w:rsidR="00AC4DAF" w:rsidRPr="000E1293" w:rsidRDefault="00AC4DAF" w:rsidP="00C517F4">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88.9</w:t>
            </w:r>
          </w:p>
        </w:tc>
        <w:tc>
          <w:tcPr>
            <w:tcW w:w="788" w:type="dxa"/>
            <w:tcBorders>
              <w:bottom w:val="single" w:sz="4" w:space="0" w:color="auto"/>
            </w:tcBorders>
          </w:tcPr>
          <w:p w14:paraId="3655D944" w14:textId="33689D4C" w:rsidR="00AC4DAF" w:rsidRPr="000E1293" w:rsidRDefault="00AC4DAF" w:rsidP="00C517F4">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6</w:t>
            </w:r>
          </w:p>
        </w:tc>
        <w:tc>
          <w:tcPr>
            <w:tcW w:w="985" w:type="dxa"/>
            <w:tcBorders>
              <w:bottom w:val="single" w:sz="4" w:space="0" w:color="auto"/>
            </w:tcBorders>
          </w:tcPr>
          <w:p w14:paraId="167CCFCF" w14:textId="47C73E4B" w:rsidR="00AC4DAF" w:rsidRPr="000E1293" w:rsidRDefault="00AC4DAF" w:rsidP="00C517F4">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11.1%</w:t>
            </w:r>
          </w:p>
        </w:tc>
        <w:tc>
          <w:tcPr>
            <w:tcW w:w="689" w:type="dxa"/>
            <w:tcBorders>
              <w:bottom w:val="single" w:sz="4" w:space="0" w:color="auto"/>
            </w:tcBorders>
          </w:tcPr>
          <w:p w14:paraId="4D3D0453" w14:textId="3E758F63" w:rsidR="00AC4DAF" w:rsidRPr="000E1293" w:rsidRDefault="00AC4DAF" w:rsidP="00C517F4">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54</w:t>
            </w:r>
          </w:p>
        </w:tc>
        <w:tc>
          <w:tcPr>
            <w:tcW w:w="1280" w:type="dxa"/>
            <w:tcBorders>
              <w:bottom w:val="single" w:sz="4" w:space="0" w:color="auto"/>
            </w:tcBorders>
          </w:tcPr>
          <w:p w14:paraId="38DBD2F9" w14:textId="1414E188" w:rsidR="00AC4DAF" w:rsidRPr="000E1293" w:rsidRDefault="00AC4DAF" w:rsidP="00C517F4">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100,0%</w:t>
            </w:r>
          </w:p>
        </w:tc>
        <w:tc>
          <w:tcPr>
            <w:tcW w:w="1576" w:type="dxa"/>
            <w:vMerge/>
            <w:tcBorders>
              <w:bottom w:val="single" w:sz="4" w:space="0" w:color="auto"/>
            </w:tcBorders>
          </w:tcPr>
          <w:p w14:paraId="643966BB" w14:textId="77777777" w:rsidR="00AC4DAF" w:rsidRPr="000E1293" w:rsidRDefault="00AC4DAF" w:rsidP="00C517F4">
            <w:pPr>
              <w:pStyle w:val="ListParagraph"/>
              <w:ind w:left="0"/>
              <w:jc w:val="center"/>
              <w:rPr>
                <w:rFonts w:ascii="Times New Roman" w:hAnsi="Times New Roman" w:cs="Times New Roman"/>
                <w:b/>
                <w:bCs/>
                <w:iCs/>
                <w:sz w:val="20"/>
                <w:szCs w:val="20"/>
              </w:rPr>
            </w:pPr>
          </w:p>
        </w:tc>
      </w:tr>
    </w:tbl>
    <w:p w14:paraId="06E7476D" w14:textId="7E57A53D" w:rsidR="00AC4DAF" w:rsidRDefault="00AC4DAF" w:rsidP="00B748B6">
      <w:pPr>
        <w:ind w:left="284" w:firstLine="567"/>
        <w:jc w:val="both"/>
        <w:rPr>
          <w:lang w:val="id-ID"/>
        </w:rPr>
      </w:pPr>
      <w:r w:rsidRPr="000E1293">
        <w:t xml:space="preserve">Hasil uji </w:t>
      </w:r>
      <w:proofErr w:type="spellStart"/>
      <w:r w:rsidRPr="000E1293">
        <w:t>statistik</w:t>
      </w:r>
      <w:proofErr w:type="spellEnd"/>
      <w:r w:rsidRPr="000E1293">
        <w:t xml:space="preserve"> </w:t>
      </w:r>
      <w:proofErr w:type="spellStart"/>
      <w:r w:rsidRPr="000E1293">
        <w:t>dengan</w:t>
      </w:r>
      <w:proofErr w:type="spellEnd"/>
      <w:r w:rsidRPr="000E1293">
        <w:t xml:space="preserve"> Chi-square </w:t>
      </w:r>
      <w:proofErr w:type="spellStart"/>
      <w:r w:rsidRPr="000E1293">
        <w:t>diperoleh</w:t>
      </w:r>
      <w:proofErr w:type="spellEnd"/>
      <w:r w:rsidRPr="000E1293">
        <w:t xml:space="preserve"> </w:t>
      </w:r>
      <w:proofErr w:type="spellStart"/>
      <w:r w:rsidRPr="000E1293">
        <w:t>nilai</w:t>
      </w:r>
      <w:proofErr w:type="spellEnd"/>
      <w:r w:rsidRPr="000E1293">
        <w:t xml:space="preserve"> p = (0,001) &lt; α (0,05) </w:t>
      </w:r>
      <w:proofErr w:type="spellStart"/>
      <w:r w:rsidRPr="000E1293">
        <w:t>maka</w:t>
      </w:r>
      <w:proofErr w:type="spellEnd"/>
      <w:r w:rsidRPr="000E1293">
        <w:t xml:space="preserve"> </w:t>
      </w:r>
      <w:proofErr w:type="spellStart"/>
      <w:r w:rsidRPr="000E1293">
        <w:t>hipotesis</w:t>
      </w:r>
      <w:proofErr w:type="spellEnd"/>
      <w:r w:rsidRPr="000E1293">
        <w:t xml:space="preserve"> </w:t>
      </w:r>
      <w:proofErr w:type="spellStart"/>
      <w:r w:rsidRPr="000E1293">
        <w:t>alternatif</w:t>
      </w:r>
      <w:proofErr w:type="spellEnd"/>
      <w:r w:rsidRPr="000E1293">
        <w:t xml:space="preserve"> (Ha) </w:t>
      </w:r>
      <w:proofErr w:type="spellStart"/>
      <w:r w:rsidRPr="000E1293">
        <w:t>diterima</w:t>
      </w:r>
      <w:proofErr w:type="spellEnd"/>
      <w:r w:rsidRPr="000E1293">
        <w:t xml:space="preserve">. </w:t>
      </w:r>
      <w:proofErr w:type="spellStart"/>
      <w:r w:rsidRPr="000E1293">
        <w:t>artinya</w:t>
      </w:r>
      <w:proofErr w:type="spellEnd"/>
      <w:r w:rsidRPr="000E1293">
        <w:t xml:space="preserve"> </w:t>
      </w:r>
      <w:proofErr w:type="spellStart"/>
      <w:r w:rsidRPr="000E1293">
        <w:t>dapat</w:t>
      </w:r>
      <w:proofErr w:type="spellEnd"/>
      <w:r w:rsidRPr="000E1293">
        <w:t xml:space="preserve"> </w:t>
      </w:r>
      <w:proofErr w:type="spellStart"/>
      <w:r w:rsidRPr="000E1293">
        <w:t>diketahui</w:t>
      </w:r>
      <w:proofErr w:type="spellEnd"/>
      <w:r w:rsidRPr="000E1293">
        <w:t xml:space="preserve"> </w:t>
      </w:r>
      <w:proofErr w:type="spellStart"/>
      <w:r w:rsidRPr="000E1293">
        <w:t>ada</w:t>
      </w:r>
      <w:proofErr w:type="spellEnd"/>
      <w:r w:rsidRPr="000E1293">
        <w:t xml:space="preserve"> </w:t>
      </w:r>
      <w:proofErr w:type="spellStart"/>
      <w:r w:rsidRPr="000E1293">
        <w:t>hubungan</w:t>
      </w:r>
      <w:proofErr w:type="spellEnd"/>
      <w:r w:rsidRPr="000E1293">
        <w:t xml:space="preserve"> </w:t>
      </w:r>
      <w:proofErr w:type="spellStart"/>
      <w:r w:rsidRPr="000E1293">
        <w:t>antara</w:t>
      </w:r>
      <w:proofErr w:type="spellEnd"/>
      <w:r w:rsidRPr="000E1293">
        <w:t xml:space="preserve"> </w:t>
      </w:r>
      <w:proofErr w:type="spellStart"/>
      <w:r w:rsidRPr="000E1293">
        <w:t>Perilaku</w:t>
      </w:r>
      <w:proofErr w:type="spellEnd"/>
      <w:r w:rsidRPr="000E1293">
        <w:t xml:space="preserve"> </w:t>
      </w:r>
      <w:proofErr w:type="spellStart"/>
      <w:r w:rsidRPr="000E1293">
        <w:t>Pencarian</w:t>
      </w:r>
      <w:proofErr w:type="spellEnd"/>
      <w:r w:rsidRPr="000E1293">
        <w:t xml:space="preserve"> </w:t>
      </w:r>
      <w:proofErr w:type="spellStart"/>
      <w:r w:rsidRPr="000E1293">
        <w:t>Pengobatan</w:t>
      </w:r>
      <w:proofErr w:type="spellEnd"/>
      <w:r w:rsidRPr="000E1293">
        <w:t xml:space="preserve"> </w:t>
      </w:r>
      <w:proofErr w:type="spellStart"/>
      <w:r w:rsidRPr="000E1293">
        <w:t>terhadap</w:t>
      </w:r>
      <w:proofErr w:type="spellEnd"/>
      <w:r w:rsidRPr="000E1293">
        <w:t xml:space="preserve"> </w:t>
      </w:r>
      <w:proofErr w:type="spellStart"/>
      <w:r w:rsidRPr="000E1293">
        <w:t>Risiko</w:t>
      </w:r>
      <w:proofErr w:type="spellEnd"/>
      <w:r w:rsidRPr="000E1293">
        <w:t xml:space="preserve"> </w:t>
      </w:r>
      <w:proofErr w:type="spellStart"/>
      <w:r w:rsidRPr="000E1293">
        <w:t>Ulkus</w:t>
      </w:r>
      <w:proofErr w:type="spellEnd"/>
      <w:r w:rsidRPr="000E1293">
        <w:t xml:space="preserve"> Kaki Diabetes</w:t>
      </w:r>
      <w:r w:rsidR="00B748B6">
        <w:rPr>
          <w:lang w:val="id-ID"/>
        </w:rPr>
        <w:t>.</w:t>
      </w:r>
    </w:p>
    <w:p w14:paraId="586B8EDF" w14:textId="77777777" w:rsidR="00787434" w:rsidRDefault="00787434" w:rsidP="00787434">
      <w:pPr>
        <w:ind w:firstLine="284"/>
        <w:rPr>
          <w:lang w:val="id-ID"/>
        </w:rPr>
      </w:pPr>
    </w:p>
    <w:p w14:paraId="21DAD229" w14:textId="77777777" w:rsidR="00787434" w:rsidRDefault="00787434" w:rsidP="00787434">
      <w:pPr>
        <w:ind w:firstLine="284"/>
        <w:rPr>
          <w:lang w:val="id-ID"/>
        </w:rPr>
      </w:pPr>
    </w:p>
    <w:p w14:paraId="45D7F78A" w14:textId="3154EB7C" w:rsidR="00232AFA" w:rsidRPr="000E1293" w:rsidRDefault="00C925E5" w:rsidP="00787434">
      <w:pPr>
        <w:ind w:firstLine="284"/>
        <w:rPr>
          <w:b/>
        </w:rPr>
      </w:pPr>
      <w:r w:rsidRPr="00B748B6">
        <w:rPr>
          <w:b/>
        </w:rPr>
        <w:lastRenderedPageBreak/>
        <w:t xml:space="preserve">Tabel </w:t>
      </w:r>
      <w:r w:rsidR="00B748B6">
        <w:rPr>
          <w:b/>
          <w:lang w:val="id-ID"/>
        </w:rPr>
        <w:t xml:space="preserve">15 </w:t>
      </w:r>
      <w:proofErr w:type="spellStart"/>
      <w:r w:rsidRPr="00B748B6">
        <w:rPr>
          <w:b/>
        </w:rPr>
        <w:t>Hubungan</w:t>
      </w:r>
      <w:proofErr w:type="spellEnd"/>
      <w:r w:rsidRPr="00B748B6">
        <w:rPr>
          <w:b/>
        </w:rPr>
        <w:t xml:space="preserve"> </w:t>
      </w:r>
      <w:proofErr w:type="spellStart"/>
      <w:r w:rsidRPr="00B748B6">
        <w:rPr>
          <w:b/>
        </w:rPr>
        <w:t>Pengetahuan</w:t>
      </w:r>
      <w:proofErr w:type="spellEnd"/>
      <w:r w:rsidRPr="00B748B6">
        <w:rPr>
          <w:b/>
        </w:rPr>
        <w:t xml:space="preserve"> </w:t>
      </w:r>
      <w:proofErr w:type="spellStart"/>
      <w:r w:rsidRPr="00B748B6">
        <w:rPr>
          <w:b/>
        </w:rPr>
        <w:t>Perawatan</w:t>
      </w:r>
      <w:proofErr w:type="spellEnd"/>
      <w:r w:rsidRPr="00B748B6">
        <w:rPr>
          <w:b/>
        </w:rPr>
        <w:t xml:space="preserve"> Kaki</w:t>
      </w:r>
      <w:r w:rsidRPr="00B748B6">
        <w:rPr>
          <w:b/>
          <w:i/>
        </w:rPr>
        <w:t xml:space="preserve"> </w:t>
      </w:r>
      <w:proofErr w:type="spellStart"/>
      <w:r w:rsidRPr="00B748B6">
        <w:rPr>
          <w:b/>
        </w:rPr>
        <w:t>terhadap</w:t>
      </w:r>
      <w:proofErr w:type="spellEnd"/>
      <w:r w:rsidRPr="00B748B6">
        <w:rPr>
          <w:b/>
        </w:rPr>
        <w:t xml:space="preserve"> </w:t>
      </w:r>
      <w:proofErr w:type="spellStart"/>
      <w:r w:rsidRPr="00B748B6">
        <w:rPr>
          <w:b/>
        </w:rPr>
        <w:t>R</w:t>
      </w:r>
      <w:r w:rsidR="00196B5B" w:rsidRPr="00B748B6">
        <w:rPr>
          <w:b/>
        </w:rPr>
        <w:t>isiko</w:t>
      </w:r>
      <w:proofErr w:type="spellEnd"/>
      <w:r w:rsidR="00196B5B" w:rsidRPr="00B748B6">
        <w:rPr>
          <w:b/>
        </w:rPr>
        <w:t xml:space="preserve"> </w:t>
      </w:r>
      <w:proofErr w:type="spellStart"/>
      <w:r w:rsidR="00196B5B" w:rsidRPr="00B748B6">
        <w:rPr>
          <w:b/>
        </w:rPr>
        <w:t>Ulkus</w:t>
      </w:r>
      <w:proofErr w:type="spellEnd"/>
      <w:r w:rsidR="00196B5B" w:rsidRPr="00B748B6">
        <w:rPr>
          <w:b/>
        </w:rPr>
        <w:t xml:space="preserve"> Kaki Diabetes.</w:t>
      </w:r>
    </w:p>
    <w:tbl>
      <w:tblPr>
        <w:tblStyle w:val="TableGrid"/>
        <w:tblW w:w="868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7"/>
        <w:gridCol w:w="698"/>
        <w:gridCol w:w="999"/>
        <w:gridCol w:w="798"/>
        <w:gridCol w:w="999"/>
        <w:gridCol w:w="698"/>
        <w:gridCol w:w="1298"/>
        <w:gridCol w:w="1597"/>
      </w:tblGrid>
      <w:tr w:rsidR="000E1293" w:rsidRPr="000E1293" w14:paraId="3D5DEBA8" w14:textId="77777777" w:rsidTr="001615A0">
        <w:trPr>
          <w:trHeight w:val="218"/>
        </w:trPr>
        <w:tc>
          <w:tcPr>
            <w:tcW w:w="1597" w:type="dxa"/>
            <w:tcBorders>
              <w:top w:val="single" w:sz="4" w:space="0" w:color="auto"/>
            </w:tcBorders>
          </w:tcPr>
          <w:p w14:paraId="1EF55737" w14:textId="77777777" w:rsidR="00C925E5" w:rsidRPr="000E1293" w:rsidRDefault="00C925E5" w:rsidP="00B951F2">
            <w:pPr>
              <w:pStyle w:val="ListParagraph"/>
              <w:ind w:left="0"/>
              <w:rPr>
                <w:rFonts w:ascii="Times New Roman" w:hAnsi="Times New Roman" w:cs="Times New Roman"/>
                <w:b/>
                <w:bCs/>
                <w:iCs/>
                <w:sz w:val="20"/>
                <w:szCs w:val="20"/>
              </w:rPr>
            </w:pPr>
          </w:p>
        </w:tc>
        <w:tc>
          <w:tcPr>
            <w:tcW w:w="3494" w:type="dxa"/>
            <w:gridSpan w:val="4"/>
            <w:tcBorders>
              <w:top w:val="single" w:sz="4" w:space="0" w:color="auto"/>
            </w:tcBorders>
          </w:tcPr>
          <w:p w14:paraId="451F9BE4" w14:textId="77777777" w:rsidR="00C925E5" w:rsidRPr="000E1293" w:rsidRDefault="00C925E5" w:rsidP="00B951F2">
            <w:pPr>
              <w:pStyle w:val="ListParagraph"/>
              <w:ind w:left="0"/>
              <w:jc w:val="center"/>
              <w:rPr>
                <w:rFonts w:ascii="Times New Roman" w:hAnsi="Times New Roman" w:cs="Times New Roman"/>
                <w:b/>
                <w:bCs/>
                <w:iCs/>
                <w:sz w:val="20"/>
                <w:szCs w:val="20"/>
              </w:rPr>
            </w:pPr>
            <w:proofErr w:type="spellStart"/>
            <w:r w:rsidRPr="000E1293">
              <w:rPr>
                <w:rFonts w:ascii="Times New Roman" w:hAnsi="Times New Roman" w:cs="Times New Roman"/>
                <w:b/>
                <w:sz w:val="20"/>
                <w:szCs w:val="20"/>
              </w:rPr>
              <w:t>Risiko</w:t>
            </w:r>
            <w:proofErr w:type="spellEnd"/>
            <w:r w:rsidRPr="000E1293">
              <w:rPr>
                <w:rFonts w:ascii="Times New Roman" w:hAnsi="Times New Roman" w:cs="Times New Roman"/>
                <w:b/>
                <w:sz w:val="20"/>
                <w:szCs w:val="20"/>
              </w:rPr>
              <w:t xml:space="preserve"> </w:t>
            </w:r>
            <w:proofErr w:type="spellStart"/>
            <w:r w:rsidRPr="000E1293">
              <w:rPr>
                <w:rFonts w:ascii="Times New Roman" w:hAnsi="Times New Roman" w:cs="Times New Roman"/>
                <w:b/>
                <w:sz w:val="20"/>
                <w:szCs w:val="20"/>
              </w:rPr>
              <w:t>Ulkus</w:t>
            </w:r>
            <w:proofErr w:type="spellEnd"/>
            <w:r w:rsidRPr="000E1293">
              <w:rPr>
                <w:rFonts w:ascii="Times New Roman" w:hAnsi="Times New Roman" w:cs="Times New Roman"/>
                <w:b/>
                <w:sz w:val="20"/>
                <w:szCs w:val="20"/>
              </w:rPr>
              <w:t xml:space="preserve"> Kaki Diabetes</w:t>
            </w:r>
          </w:p>
        </w:tc>
        <w:tc>
          <w:tcPr>
            <w:tcW w:w="1996" w:type="dxa"/>
            <w:gridSpan w:val="2"/>
            <w:vMerge w:val="restart"/>
            <w:tcBorders>
              <w:top w:val="single" w:sz="4" w:space="0" w:color="auto"/>
            </w:tcBorders>
          </w:tcPr>
          <w:p w14:paraId="68AC5B88" w14:textId="77777777" w:rsidR="00C925E5" w:rsidRPr="000E1293" w:rsidRDefault="00C925E5" w:rsidP="00B951F2">
            <w:pPr>
              <w:pStyle w:val="ListParagraph"/>
              <w:ind w:left="0"/>
              <w:jc w:val="center"/>
              <w:rPr>
                <w:rFonts w:ascii="Times New Roman" w:hAnsi="Times New Roman" w:cs="Times New Roman"/>
                <w:b/>
                <w:bCs/>
                <w:iCs/>
                <w:sz w:val="20"/>
                <w:szCs w:val="20"/>
              </w:rPr>
            </w:pPr>
            <w:r w:rsidRPr="000E1293">
              <w:rPr>
                <w:rFonts w:ascii="Times New Roman" w:hAnsi="Times New Roman" w:cs="Times New Roman"/>
                <w:b/>
                <w:bCs/>
                <w:iCs/>
                <w:sz w:val="20"/>
                <w:szCs w:val="20"/>
              </w:rPr>
              <w:t>Total</w:t>
            </w:r>
          </w:p>
        </w:tc>
        <w:tc>
          <w:tcPr>
            <w:tcW w:w="1597" w:type="dxa"/>
            <w:vMerge w:val="restart"/>
            <w:tcBorders>
              <w:top w:val="single" w:sz="4" w:space="0" w:color="auto"/>
            </w:tcBorders>
          </w:tcPr>
          <w:p w14:paraId="37406B37" w14:textId="77777777" w:rsidR="00C925E5" w:rsidRPr="000E1293" w:rsidRDefault="00C925E5" w:rsidP="00B951F2">
            <w:pPr>
              <w:pStyle w:val="ListParagraph"/>
              <w:ind w:left="0"/>
              <w:jc w:val="center"/>
              <w:rPr>
                <w:rFonts w:ascii="Times New Roman" w:hAnsi="Times New Roman" w:cs="Times New Roman"/>
                <w:b/>
                <w:bCs/>
                <w:iCs/>
                <w:sz w:val="20"/>
                <w:szCs w:val="20"/>
              </w:rPr>
            </w:pPr>
            <w:r w:rsidRPr="000E1293">
              <w:rPr>
                <w:rFonts w:ascii="Times New Roman" w:hAnsi="Times New Roman" w:cs="Times New Roman"/>
                <w:b/>
                <w:bCs/>
                <w:iCs/>
                <w:sz w:val="20"/>
                <w:szCs w:val="20"/>
              </w:rPr>
              <w:t>P value</w:t>
            </w:r>
          </w:p>
        </w:tc>
      </w:tr>
      <w:tr w:rsidR="000E1293" w:rsidRPr="000E1293" w14:paraId="60D755A1" w14:textId="77777777" w:rsidTr="001615A0">
        <w:trPr>
          <w:trHeight w:val="218"/>
        </w:trPr>
        <w:tc>
          <w:tcPr>
            <w:tcW w:w="1597" w:type="dxa"/>
            <w:vMerge w:val="restart"/>
          </w:tcPr>
          <w:p w14:paraId="57265B3B" w14:textId="77777777" w:rsidR="00C925E5" w:rsidRPr="000E1293" w:rsidRDefault="00C925E5" w:rsidP="00B951F2">
            <w:pPr>
              <w:pStyle w:val="ListParagraph"/>
              <w:ind w:left="0"/>
              <w:jc w:val="center"/>
              <w:rPr>
                <w:rFonts w:ascii="Times New Roman" w:hAnsi="Times New Roman" w:cs="Times New Roman"/>
                <w:b/>
                <w:bCs/>
                <w:i/>
                <w:iCs/>
                <w:sz w:val="20"/>
                <w:szCs w:val="20"/>
              </w:rPr>
            </w:pPr>
            <w:proofErr w:type="spellStart"/>
            <w:r w:rsidRPr="000E1293">
              <w:rPr>
                <w:rFonts w:ascii="Times New Roman" w:hAnsi="Times New Roman" w:cs="Times New Roman"/>
                <w:b/>
                <w:sz w:val="20"/>
                <w:szCs w:val="20"/>
              </w:rPr>
              <w:t>Pengetahuan</w:t>
            </w:r>
            <w:proofErr w:type="spellEnd"/>
            <w:r w:rsidRPr="000E1293">
              <w:rPr>
                <w:rFonts w:ascii="Times New Roman" w:hAnsi="Times New Roman" w:cs="Times New Roman"/>
                <w:b/>
                <w:sz w:val="20"/>
                <w:szCs w:val="20"/>
              </w:rPr>
              <w:t xml:space="preserve"> </w:t>
            </w:r>
            <w:proofErr w:type="spellStart"/>
            <w:r w:rsidRPr="000E1293">
              <w:rPr>
                <w:rFonts w:ascii="Times New Roman" w:hAnsi="Times New Roman" w:cs="Times New Roman"/>
                <w:b/>
                <w:sz w:val="20"/>
                <w:szCs w:val="20"/>
              </w:rPr>
              <w:t>Perawatan</w:t>
            </w:r>
            <w:proofErr w:type="spellEnd"/>
            <w:r w:rsidRPr="000E1293">
              <w:rPr>
                <w:rFonts w:ascii="Times New Roman" w:hAnsi="Times New Roman" w:cs="Times New Roman"/>
                <w:b/>
                <w:sz w:val="20"/>
                <w:szCs w:val="20"/>
              </w:rPr>
              <w:t xml:space="preserve"> Kaki</w:t>
            </w:r>
          </w:p>
        </w:tc>
        <w:tc>
          <w:tcPr>
            <w:tcW w:w="1697" w:type="dxa"/>
            <w:gridSpan w:val="2"/>
          </w:tcPr>
          <w:p w14:paraId="7586C00B" w14:textId="77777777" w:rsidR="00C925E5" w:rsidRPr="000E1293" w:rsidRDefault="00C925E5" w:rsidP="00B951F2">
            <w:pPr>
              <w:pStyle w:val="ListParagraph"/>
              <w:ind w:left="0"/>
              <w:jc w:val="center"/>
              <w:rPr>
                <w:rFonts w:ascii="Times New Roman" w:hAnsi="Times New Roman" w:cs="Times New Roman"/>
                <w:b/>
                <w:bCs/>
                <w:iCs/>
                <w:sz w:val="20"/>
                <w:szCs w:val="20"/>
              </w:rPr>
            </w:pPr>
            <w:r w:rsidRPr="000E1293">
              <w:rPr>
                <w:rFonts w:ascii="Times New Roman" w:hAnsi="Times New Roman" w:cs="Times New Roman"/>
                <w:b/>
                <w:bCs/>
                <w:iCs/>
                <w:sz w:val="20"/>
                <w:szCs w:val="20"/>
              </w:rPr>
              <w:t xml:space="preserve">Tidak </w:t>
            </w:r>
            <w:proofErr w:type="spellStart"/>
            <w:r w:rsidRPr="000E1293">
              <w:rPr>
                <w:rFonts w:ascii="Times New Roman" w:hAnsi="Times New Roman" w:cs="Times New Roman"/>
                <w:b/>
                <w:bCs/>
                <w:iCs/>
                <w:sz w:val="20"/>
                <w:szCs w:val="20"/>
              </w:rPr>
              <w:t>Berisiko</w:t>
            </w:r>
            <w:proofErr w:type="spellEnd"/>
          </w:p>
        </w:tc>
        <w:tc>
          <w:tcPr>
            <w:tcW w:w="1796" w:type="dxa"/>
            <w:gridSpan w:val="2"/>
          </w:tcPr>
          <w:p w14:paraId="4D826F7D" w14:textId="77777777" w:rsidR="00C925E5" w:rsidRPr="000E1293" w:rsidRDefault="00C925E5" w:rsidP="00B951F2">
            <w:pPr>
              <w:pStyle w:val="ListParagraph"/>
              <w:ind w:left="0"/>
              <w:jc w:val="center"/>
              <w:rPr>
                <w:rFonts w:ascii="Times New Roman" w:hAnsi="Times New Roman" w:cs="Times New Roman"/>
                <w:b/>
                <w:bCs/>
                <w:iCs/>
                <w:sz w:val="20"/>
                <w:szCs w:val="20"/>
              </w:rPr>
            </w:pPr>
            <w:proofErr w:type="spellStart"/>
            <w:r w:rsidRPr="000E1293">
              <w:rPr>
                <w:rFonts w:ascii="Times New Roman" w:hAnsi="Times New Roman" w:cs="Times New Roman"/>
                <w:b/>
                <w:bCs/>
                <w:iCs/>
                <w:sz w:val="20"/>
                <w:szCs w:val="20"/>
              </w:rPr>
              <w:t>Bersiko</w:t>
            </w:r>
            <w:proofErr w:type="spellEnd"/>
          </w:p>
        </w:tc>
        <w:tc>
          <w:tcPr>
            <w:tcW w:w="1996" w:type="dxa"/>
            <w:gridSpan w:val="2"/>
            <w:vMerge/>
          </w:tcPr>
          <w:p w14:paraId="1FFBF43D" w14:textId="77777777" w:rsidR="00C925E5" w:rsidRPr="000E1293" w:rsidRDefault="00C925E5" w:rsidP="00B951F2">
            <w:pPr>
              <w:pStyle w:val="ListParagraph"/>
              <w:ind w:left="0"/>
              <w:jc w:val="center"/>
              <w:rPr>
                <w:rFonts w:ascii="Times New Roman" w:hAnsi="Times New Roman" w:cs="Times New Roman"/>
                <w:b/>
                <w:bCs/>
                <w:iCs/>
                <w:sz w:val="20"/>
                <w:szCs w:val="20"/>
              </w:rPr>
            </w:pPr>
          </w:p>
        </w:tc>
        <w:tc>
          <w:tcPr>
            <w:tcW w:w="1597" w:type="dxa"/>
            <w:vMerge/>
          </w:tcPr>
          <w:p w14:paraId="1FD59C3B" w14:textId="77777777" w:rsidR="00C925E5" w:rsidRPr="000E1293" w:rsidRDefault="00C925E5" w:rsidP="00B951F2">
            <w:pPr>
              <w:pStyle w:val="ListParagraph"/>
              <w:ind w:left="0"/>
              <w:jc w:val="center"/>
              <w:rPr>
                <w:rFonts w:ascii="Times New Roman" w:hAnsi="Times New Roman" w:cs="Times New Roman"/>
                <w:b/>
                <w:bCs/>
                <w:iCs/>
                <w:sz w:val="20"/>
                <w:szCs w:val="20"/>
              </w:rPr>
            </w:pPr>
          </w:p>
        </w:tc>
      </w:tr>
      <w:tr w:rsidR="000E1293" w:rsidRPr="000E1293" w14:paraId="1BA21FD4" w14:textId="77777777" w:rsidTr="001615A0">
        <w:trPr>
          <w:trHeight w:val="136"/>
        </w:trPr>
        <w:tc>
          <w:tcPr>
            <w:tcW w:w="1597" w:type="dxa"/>
            <w:vMerge/>
            <w:tcBorders>
              <w:bottom w:val="single" w:sz="4" w:space="0" w:color="auto"/>
            </w:tcBorders>
          </w:tcPr>
          <w:p w14:paraId="3FFCE54B" w14:textId="77777777" w:rsidR="00C925E5" w:rsidRPr="000E1293" w:rsidRDefault="00C925E5" w:rsidP="00B951F2">
            <w:pPr>
              <w:pStyle w:val="ListParagraph"/>
              <w:ind w:left="0"/>
              <w:jc w:val="center"/>
              <w:rPr>
                <w:rFonts w:ascii="Times New Roman" w:hAnsi="Times New Roman" w:cs="Times New Roman"/>
                <w:b/>
                <w:bCs/>
                <w:iCs/>
                <w:sz w:val="20"/>
                <w:szCs w:val="20"/>
              </w:rPr>
            </w:pPr>
          </w:p>
        </w:tc>
        <w:tc>
          <w:tcPr>
            <w:tcW w:w="698" w:type="dxa"/>
            <w:tcBorders>
              <w:bottom w:val="single" w:sz="4" w:space="0" w:color="auto"/>
            </w:tcBorders>
          </w:tcPr>
          <w:p w14:paraId="63F545FC" w14:textId="270DC206" w:rsidR="00C925E5" w:rsidRPr="000E1293" w:rsidRDefault="00B748B6" w:rsidP="00B951F2">
            <w:pPr>
              <w:pStyle w:val="ListParagraph"/>
              <w:ind w:left="0"/>
              <w:jc w:val="center"/>
              <w:rPr>
                <w:rFonts w:ascii="Times New Roman" w:hAnsi="Times New Roman" w:cs="Times New Roman"/>
                <w:b/>
                <w:bCs/>
                <w:iCs/>
                <w:sz w:val="20"/>
                <w:szCs w:val="20"/>
              </w:rPr>
            </w:pPr>
            <w:r w:rsidRPr="000E1293">
              <w:rPr>
                <w:rFonts w:ascii="Times New Roman" w:hAnsi="Times New Roman" w:cs="Times New Roman"/>
                <w:b/>
                <w:bCs/>
                <w:iCs/>
                <w:sz w:val="20"/>
                <w:szCs w:val="20"/>
              </w:rPr>
              <w:t>N</w:t>
            </w:r>
          </w:p>
        </w:tc>
        <w:tc>
          <w:tcPr>
            <w:tcW w:w="998" w:type="dxa"/>
            <w:tcBorders>
              <w:bottom w:val="single" w:sz="4" w:space="0" w:color="auto"/>
            </w:tcBorders>
          </w:tcPr>
          <w:p w14:paraId="538AC949" w14:textId="77777777" w:rsidR="00C925E5" w:rsidRPr="000E1293" w:rsidRDefault="00C925E5" w:rsidP="00B951F2">
            <w:pPr>
              <w:pStyle w:val="ListParagraph"/>
              <w:ind w:left="0"/>
              <w:jc w:val="center"/>
              <w:rPr>
                <w:rFonts w:ascii="Times New Roman" w:hAnsi="Times New Roman" w:cs="Times New Roman"/>
                <w:b/>
                <w:bCs/>
                <w:iCs/>
                <w:sz w:val="20"/>
                <w:szCs w:val="20"/>
              </w:rPr>
            </w:pPr>
            <w:r w:rsidRPr="000E1293">
              <w:rPr>
                <w:rFonts w:ascii="Times New Roman" w:hAnsi="Times New Roman" w:cs="Times New Roman"/>
                <w:b/>
                <w:bCs/>
                <w:iCs/>
                <w:sz w:val="20"/>
                <w:szCs w:val="20"/>
              </w:rPr>
              <w:t>%</w:t>
            </w:r>
          </w:p>
        </w:tc>
        <w:tc>
          <w:tcPr>
            <w:tcW w:w="798" w:type="dxa"/>
            <w:tcBorders>
              <w:bottom w:val="single" w:sz="4" w:space="0" w:color="auto"/>
            </w:tcBorders>
          </w:tcPr>
          <w:p w14:paraId="0E58CF36" w14:textId="77777777" w:rsidR="00C925E5" w:rsidRPr="000E1293" w:rsidRDefault="00C925E5" w:rsidP="00B951F2">
            <w:pPr>
              <w:pStyle w:val="ListParagraph"/>
              <w:ind w:left="0"/>
              <w:jc w:val="center"/>
              <w:rPr>
                <w:rFonts w:ascii="Times New Roman" w:hAnsi="Times New Roman" w:cs="Times New Roman"/>
                <w:b/>
                <w:bCs/>
                <w:iCs/>
                <w:sz w:val="20"/>
                <w:szCs w:val="20"/>
              </w:rPr>
            </w:pPr>
            <w:r w:rsidRPr="000E1293">
              <w:rPr>
                <w:rFonts w:ascii="Times New Roman" w:hAnsi="Times New Roman" w:cs="Times New Roman"/>
                <w:b/>
                <w:bCs/>
                <w:iCs/>
                <w:sz w:val="20"/>
                <w:szCs w:val="20"/>
              </w:rPr>
              <w:t>n</w:t>
            </w:r>
          </w:p>
        </w:tc>
        <w:tc>
          <w:tcPr>
            <w:tcW w:w="998" w:type="dxa"/>
            <w:tcBorders>
              <w:bottom w:val="single" w:sz="4" w:space="0" w:color="auto"/>
            </w:tcBorders>
          </w:tcPr>
          <w:p w14:paraId="00120E5B" w14:textId="77777777" w:rsidR="00C925E5" w:rsidRPr="000E1293" w:rsidRDefault="00C925E5" w:rsidP="00B951F2">
            <w:pPr>
              <w:pStyle w:val="ListParagraph"/>
              <w:ind w:left="0"/>
              <w:jc w:val="center"/>
              <w:rPr>
                <w:rFonts w:ascii="Times New Roman" w:hAnsi="Times New Roman" w:cs="Times New Roman"/>
                <w:b/>
                <w:bCs/>
                <w:iCs/>
                <w:sz w:val="20"/>
                <w:szCs w:val="20"/>
              </w:rPr>
            </w:pPr>
            <w:r w:rsidRPr="000E1293">
              <w:rPr>
                <w:rFonts w:ascii="Times New Roman" w:hAnsi="Times New Roman" w:cs="Times New Roman"/>
                <w:b/>
                <w:bCs/>
                <w:iCs/>
                <w:sz w:val="20"/>
                <w:szCs w:val="20"/>
              </w:rPr>
              <w:t>%</w:t>
            </w:r>
          </w:p>
        </w:tc>
        <w:tc>
          <w:tcPr>
            <w:tcW w:w="698" w:type="dxa"/>
            <w:tcBorders>
              <w:bottom w:val="single" w:sz="4" w:space="0" w:color="auto"/>
            </w:tcBorders>
          </w:tcPr>
          <w:p w14:paraId="4FBD7454" w14:textId="29BAAF3D" w:rsidR="00C925E5" w:rsidRPr="000E1293" w:rsidRDefault="00381A4A" w:rsidP="00B951F2">
            <w:pPr>
              <w:pStyle w:val="ListParagraph"/>
              <w:ind w:left="0"/>
              <w:jc w:val="center"/>
              <w:rPr>
                <w:rFonts w:ascii="Times New Roman" w:hAnsi="Times New Roman" w:cs="Times New Roman"/>
                <w:b/>
                <w:bCs/>
                <w:iCs/>
                <w:sz w:val="20"/>
                <w:szCs w:val="20"/>
              </w:rPr>
            </w:pPr>
            <w:r w:rsidRPr="000E1293">
              <w:rPr>
                <w:rFonts w:ascii="Times New Roman" w:hAnsi="Times New Roman" w:cs="Times New Roman"/>
                <w:b/>
                <w:bCs/>
                <w:iCs/>
                <w:sz w:val="20"/>
                <w:szCs w:val="20"/>
              </w:rPr>
              <w:t>N</w:t>
            </w:r>
          </w:p>
        </w:tc>
        <w:tc>
          <w:tcPr>
            <w:tcW w:w="1297" w:type="dxa"/>
            <w:tcBorders>
              <w:bottom w:val="single" w:sz="4" w:space="0" w:color="auto"/>
            </w:tcBorders>
          </w:tcPr>
          <w:p w14:paraId="322487FE" w14:textId="77777777" w:rsidR="00C925E5" w:rsidRPr="000E1293" w:rsidRDefault="00C925E5" w:rsidP="00B951F2">
            <w:pPr>
              <w:pStyle w:val="ListParagraph"/>
              <w:ind w:left="0"/>
              <w:jc w:val="center"/>
              <w:rPr>
                <w:rFonts w:ascii="Times New Roman" w:hAnsi="Times New Roman" w:cs="Times New Roman"/>
                <w:b/>
                <w:bCs/>
                <w:iCs/>
                <w:sz w:val="20"/>
                <w:szCs w:val="20"/>
              </w:rPr>
            </w:pPr>
            <w:r w:rsidRPr="000E1293">
              <w:rPr>
                <w:rFonts w:ascii="Times New Roman" w:hAnsi="Times New Roman" w:cs="Times New Roman"/>
                <w:b/>
                <w:bCs/>
                <w:iCs/>
                <w:sz w:val="20"/>
                <w:szCs w:val="20"/>
              </w:rPr>
              <w:t>%</w:t>
            </w:r>
          </w:p>
        </w:tc>
        <w:tc>
          <w:tcPr>
            <w:tcW w:w="1597" w:type="dxa"/>
            <w:vMerge/>
            <w:tcBorders>
              <w:bottom w:val="single" w:sz="4" w:space="0" w:color="auto"/>
            </w:tcBorders>
          </w:tcPr>
          <w:p w14:paraId="3E81FBB5" w14:textId="77777777" w:rsidR="00C925E5" w:rsidRPr="000E1293" w:rsidRDefault="00C925E5" w:rsidP="00B951F2">
            <w:pPr>
              <w:pStyle w:val="ListParagraph"/>
              <w:ind w:left="0"/>
              <w:jc w:val="center"/>
              <w:rPr>
                <w:rFonts w:ascii="Times New Roman" w:hAnsi="Times New Roman" w:cs="Times New Roman"/>
                <w:b/>
                <w:bCs/>
                <w:iCs/>
                <w:sz w:val="20"/>
                <w:szCs w:val="20"/>
              </w:rPr>
            </w:pPr>
          </w:p>
        </w:tc>
      </w:tr>
      <w:tr w:rsidR="000E1293" w:rsidRPr="000E1293" w14:paraId="2D21FD96" w14:textId="77777777" w:rsidTr="001615A0">
        <w:trPr>
          <w:trHeight w:val="435"/>
        </w:trPr>
        <w:tc>
          <w:tcPr>
            <w:tcW w:w="1597" w:type="dxa"/>
            <w:tcBorders>
              <w:top w:val="single" w:sz="4" w:space="0" w:color="auto"/>
            </w:tcBorders>
          </w:tcPr>
          <w:p w14:paraId="35ABD006" w14:textId="77777777" w:rsidR="00C925E5" w:rsidRPr="000E1293" w:rsidRDefault="00C925E5" w:rsidP="00B951F2">
            <w:pPr>
              <w:pStyle w:val="ListParagraph"/>
              <w:ind w:left="0"/>
              <w:jc w:val="center"/>
              <w:rPr>
                <w:rFonts w:ascii="Times New Roman" w:hAnsi="Times New Roman" w:cs="Times New Roman"/>
                <w:bCs/>
                <w:iCs/>
                <w:sz w:val="20"/>
                <w:szCs w:val="20"/>
              </w:rPr>
            </w:pPr>
            <w:proofErr w:type="spellStart"/>
            <w:r w:rsidRPr="000E1293">
              <w:rPr>
                <w:rFonts w:ascii="Times New Roman" w:hAnsi="Times New Roman" w:cs="Times New Roman"/>
                <w:bCs/>
                <w:iCs/>
                <w:sz w:val="20"/>
                <w:szCs w:val="20"/>
              </w:rPr>
              <w:t>Rendah</w:t>
            </w:r>
            <w:proofErr w:type="spellEnd"/>
          </w:p>
          <w:p w14:paraId="1B583F03" w14:textId="77777777" w:rsidR="00C925E5" w:rsidRPr="000E1293" w:rsidRDefault="00C925E5" w:rsidP="00B951F2">
            <w:pPr>
              <w:pStyle w:val="ListParagraph"/>
              <w:ind w:left="0"/>
              <w:jc w:val="center"/>
              <w:rPr>
                <w:rFonts w:ascii="Times New Roman" w:hAnsi="Times New Roman" w:cs="Times New Roman"/>
                <w:bCs/>
                <w:iCs/>
                <w:sz w:val="20"/>
                <w:szCs w:val="20"/>
              </w:rPr>
            </w:pPr>
            <w:proofErr w:type="spellStart"/>
            <w:r w:rsidRPr="000E1293">
              <w:rPr>
                <w:rFonts w:ascii="Times New Roman" w:hAnsi="Times New Roman" w:cs="Times New Roman"/>
                <w:bCs/>
                <w:iCs/>
                <w:sz w:val="20"/>
                <w:szCs w:val="20"/>
              </w:rPr>
              <w:t>Tnggi</w:t>
            </w:r>
            <w:proofErr w:type="spellEnd"/>
          </w:p>
        </w:tc>
        <w:tc>
          <w:tcPr>
            <w:tcW w:w="698" w:type="dxa"/>
            <w:tcBorders>
              <w:top w:val="single" w:sz="4" w:space="0" w:color="auto"/>
            </w:tcBorders>
          </w:tcPr>
          <w:p w14:paraId="23761ED9" w14:textId="77777777" w:rsidR="00C925E5" w:rsidRPr="000E1293" w:rsidRDefault="00C925E5" w:rsidP="00B951F2">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12</w:t>
            </w:r>
          </w:p>
          <w:p w14:paraId="058A2C9F" w14:textId="77777777" w:rsidR="00C925E5" w:rsidRPr="000E1293" w:rsidRDefault="00C925E5" w:rsidP="00B951F2">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36</w:t>
            </w:r>
          </w:p>
        </w:tc>
        <w:tc>
          <w:tcPr>
            <w:tcW w:w="998" w:type="dxa"/>
            <w:tcBorders>
              <w:top w:val="single" w:sz="4" w:space="0" w:color="auto"/>
            </w:tcBorders>
          </w:tcPr>
          <w:p w14:paraId="20DE95AC" w14:textId="77777777" w:rsidR="00C925E5" w:rsidRPr="000E1293" w:rsidRDefault="00C925E5" w:rsidP="00B951F2">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70.6</w:t>
            </w:r>
          </w:p>
          <w:p w14:paraId="1620AD05" w14:textId="77777777" w:rsidR="00C925E5" w:rsidRPr="000E1293" w:rsidRDefault="00C925E5" w:rsidP="00B951F2">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97.3</w:t>
            </w:r>
          </w:p>
        </w:tc>
        <w:tc>
          <w:tcPr>
            <w:tcW w:w="798" w:type="dxa"/>
            <w:tcBorders>
              <w:top w:val="single" w:sz="4" w:space="0" w:color="auto"/>
            </w:tcBorders>
          </w:tcPr>
          <w:p w14:paraId="7E9A61DE" w14:textId="77777777" w:rsidR="00C925E5" w:rsidRPr="000E1293" w:rsidRDefault="00C925E5" w:rsidP="00B951F2">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5</w:t>
            </w:r>
          </w:p>
          <w:p w14:paraId="03A985AD" w14:textId="77777777" w:rsidR="00C925E5" w:rsidRPr="000E1293" w:rsidRDefault="00C925E5" w:rsidP="00B951F2">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1</w:t>
            </w:r>
          </w:p>
        </w:tc>
        <w:tc>
          <w:tcPr>
            <w:tcW w:w="998" w:type="dxa"/>
            <w:tcBorders>
              <w:top w:val="single" w:sz="4" w:space="0" w:color="auto"/>
            </w:tcBorders>
          </w:tcPr>
          <w:p w14:paraId="1979F346" w14:textId="77777777" w:rsidR="00C925E5" w:rsidRPr="000E1293" w:rsidRDefault="00C925E5" w:rsidP="00B951F2">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29.4</w:t>
            </w:r>
          </w:p>
          <w:p w14:paraId="76768B75" w14:textId="77777777" w:rsidR="00C925E5" w:rsidRPr="000E1293" w:rsidRDefault="00C925E5" w:rsidP="00B951F2">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2.7</w:t>
            </w:r>
          </w:p>
        </w:tc>
        <w:tc>
          <w:tcPr>
            <w:tcW w:w="698" w:type="dxa"/>
            <w:tcBorders>
              <w:top w:val="single" w:sz="4" w:space="0" w:color="auto"/>
            </w:tcBorders>
          </w:tcPr>
          <w:p w14:paraId="3CD10F33" w14:textId="77777777" w:rsidR="00C925E5" w:rsidRPr="000E1293" w:rsidRDefault="00C925E5" w:rsidP="00B951F2">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17</w:t>
            </w:r>
          </w:p>
          <w:p w14:paraId="3B40EF92" w14:textId="77777777" w:rsidR="00C925E5" w:rsidRPr="000E1293" w:rsidRDefault="00C925E5" w:rsidP="00B951F2">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37</w:t>
            </w:r>
          </w:p>
        </w:tc>
        <w:tc>
          <w:tcPr>
            <w:tcW w:w="1297" w:type="dxa"/>
            <w:tcBorders>
              <w:top w:val="single" w:sz="4" w:space="0" w:color="auto"/>
            </w:tcBorders>
          </w:tcPr>
          <w:p w14:paraId="453377ED" w14:textId="77777777" w:rsidR="00C925E5" w:rsidRPr="000E1293" w:rsidRDefault="00C925E5" w:rsidP="00B951F2">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100.0%</w:t>
            </w:r>
          </w:p>
          <w:p w14:paraId="628C884D" w14:textId="77777777" w:rsidR="00C925E5" w:rsidRPr="000E1293" w:rsidRDefault="00C925E5" w:rsidP="00B951F2">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100.0%</w:t>
            </w:r>
          </w:p>
        </w:tc>
        <w:tc>
          <w:tcPr>
            <w:tcW w:w="1597" w:type="dxa"/>
            <w:vMerge w:val="restart"/>
            <w:tcBorders>
              <w:top w:val="single" w:sz="4" w:space="0" w:color="auto"/>
            </w:tcBorders>
          </w:tcPr>
          <w:p w14:paraId="4455DD92" w14:textId="77777777" w:rsidR="00C925E5" w:rsidRPr="000E1293" w:rsidRDefault="00C925E5" w:rsidP="00B951F2">
            <w:pPr>
              <w:pStyle w:val="ListParagraph"/>
              <w:ind w:left="0"/>
              <w:jc w:val="center"/>
              <w:rPr>
                <w:rFonts w:ascii="Times New Roman" w:hAnsi="Times New Roman" w:cs="Times New Roman"/>
                <w:b/>
                <w:bCs/>
                <w:iCs/>
                <w:sz w:val="20"/>
                <w:szCs w:val="20"/>
              </w:rPr>
            </w:pPr>
            <w:r w:rsidRPr="000E1293">
              <w:rPr>
                <w:rFonts w:ascii="Times New Roman" w:hAnsi="Times New Roman" w:cs="Times New Roman"/>
                <w:b/>
                <w:bCs/>
                <w:iCs/>
                <w:sz w:val="20"/>
                <w:szCs w:val="20"/>
              </w:rPr>
              <w:t>0,004</w:t>
            </w:r>
          </w:p>
        </w:tc>
      </w:tr>
      <w:tr w:rsidR="000E1293" w:rsidRPr="000E1293" w14:paraId="782D0F3A" w14:textId="77777777" w:rsidTr="001615A0">
        <w:trPr>
          <w:trHeight w:val="218"/>
        </w:trPr>
        <w:tc>
          <w:tcPr>
            <w:tcW w:w="1597" w:type="dxa"/>
            <w:tcBorders>
              <w:bottom w:val="single" w:sz="4" w:space="0" w:color="auto"/>
            </w:tcBorders>
          </w:tcPr>
          <w:p w14:paraId="0C0A2B47" w14:textId="77777777" w:rsidR="00C925E5" w:rsidRPr="000E1293" w:rsidRDefault="00C925E5" w:rsidP="00B951F2">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Total</w:t>
            </w:r>
          </w:p>
        </w:tc>
        <w:tc>
          <w:tcPr>
            <w:tcW w:w="698" w:type="dxa"/>
            <w:tcBorders>
              <w:bottom w:val="single" w:sz="4" w:space="0" w:color="auto"/>
            </w:tcBorders>
          </w:tcPr>
          <w:p w14:paraId="7D2AF6B7" w14:textId="77777777" w:rsidR="00C925E5" w:rsidRPr="000E1293" w:rsidRDefault="00C925E5" w:rsidP="00B951F2">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48</w:t>
            </w:r>
          </w:p>
        </w:tc>
        <w:tc>
          <w:tcPr>
            <w:tcW w:w="998" w:type="dxa"/>
            <w:tcBorders>
              <w:bottom w:val="single" w:sz="4" w:space="0" w:color="auto"/>
            </w:tcBorders>
          </w:tcPr>
          <w:p w14:paraId="7447C5F6" w14:textId="77777777" w:rsidR="00C925E5" w:rsidRPr="000E1293" w:rsidRDefault="00C925E5" w:rsidP="00B951F2">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88.9</w:t>
            </w:r>
          </w:p>
        </w:tc>
        <w:tc>
          <w:tcPr>
            <w:tcW w:w="798" w:type="dxa"/>
            <w:tcBorders>
              <w:bottom w:val="single" w:sz="4" w:space="0" w:color="auto"/>
            </w:tcBorders>
          </w:tcPr>
          <w:p w14:paraId="00825566" w14:textId="77777777" w:rsidR="00C925E5" w:rsidRPr="000E1293" w:rsidRDefault="00C925E5" w:rsidP="00B951F2">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6</w:t>
            </w:r>
          </w:p>
        </w:tc>
        <w:tc>
          <w:tcPr>
            <w:tcW w:w="998" w:type="dxa"/>
            <w:tcBorders>
              <w:bottom w:val="single" w:sz="4" w:space="0" w:color="auto"/>
            </w:tcBorders>
          </w:tcPr>
          <w:p w14:paraId="2312D43E" w14:textId="77777777" w:rsidR="00C925E5" w:rsidRPr="000E1293" w:rsidRDefault="00C925E5" w:rsidP="00B951F2">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11.1</w:t>
            </w:r>
          </w:p>
        </w:tc>
        <w:tc>
          <w:tcPr>
            <w:tcW w:w="698" w:type="dxa"/>
            <w:tcBorders>
              <w:bottom w:val="single" w:sz="4" w:space="0" w:color="auto"/>
            </w:tcBorders>
          </w:tcPr>
          <w:p w14:paraId="24650C1E" w14:textId="77777777" w:rsidR="00C925E5" w:rsidRPr="000E1293" w:rsidRDefault="00C925E5" w:rsidP="00B951F2">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54</w:t>
            </w:r>
          </w:p>
        </w:tc>
        <w:tc>
          <w:tcPr>
            <w:tcW w:w="1297" w:type="dxa"/>
            <w:tcBorders>
              <w:bottom w:val="single" w:sz="4" w:space="0" w:color="auto"/>
            </w:tcBorders>
          </w:tcPr>
          <w:p w14:paraId="538EA5B7" w14:textId="77777777" w:rsidR="00C925E5" w:rsidRPr="000E1293" w:rsidRDefault="00C925E5" w:rsidP="00B951F2">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100,0%</w:t>
            </w:r>
          </w:p>
        </w:tc>
        <w:tc>
          <w:tcPr>
            <w:tcW w:w="1597" w:type="dxa"/>
            <w:vMerge/>
            <w:tcBorders>
              <w:bottom w:val="single" w:sz="4" w:space="0" w:color="auto"/>
            </w:tcBorders>
          </w:tcPr>
          <w:p w14:paraId="22783244" w14:textId="77777777" w:rsidR="00C925E5" w:rsidRPr="000E1293" w:rsidRDefault="00C925E5" w:rsidP="00B951F2">
            <w:pPr>
              <w:pStyle w:val="ListParagraph"/>
              <w:ind w:left="0"/>
              <w:jc w:val="center"/>
              <w:rPr>
                <w:rFonts w:ascii="Times New Roman" w:hAnsi="Times New Roman" w:cs="Times New Roman"/>
                <w:b/>
                <w:bCs/>
                <w:iCs/>
                <w:sz w:val="20"/>
                <w:szCs w:val="20"/>
              </w:rPr>
            </w:pPr>
          </w:p>
        </w:tc>
      </w:tr>
    </w:tbl>
    <w:p w14:paraId="524DEF0E" w14:textId="6DEBF21F" w:rsidR="00B951F2" w:rsidRPr="00B748B6" w:rsidRDefault="00C925E5" w:rsidP="00B748B6">
      <w:pPr>
        <w:ind w:left="360" w:firstLine="491"/>
        <w:jc w:val="both"/>
        <w:rPr>
          <w:lang w:val="id-ID"/>
        </w:rPr>
      </w:pPr>
      <w:r w:rsidRPr="000E1293">
        <w:t xml:space="preserve">Hasil uji </w:t>
      </w:r>
      <w:proofErr w:type="spellStart"/>
      <w:r w:rsidRPr="000E1293">
        <w:t>statistik</w:t>
      </w:r>
      <w:proofErr w:type="spellEnd"/>
      <w:r w:rsidRPr="000E1293">
        <w:t xml:space="preserve"> </w:t>
      </w:r>
      <w:proofErr w:type="spellStart"/>
      <w:r w:rsidRPr="000E1293">
        <w:t>dengan</w:t>
      </w:r>
      <w:proofErr w:type="spellEnd"/>
      <w:r w:rsidRPr="000E1293">
        <w:t xml:space="preserve"> Chi-square </w:t>
      </w:r>
      <w:proofErr w:type="spellStart"/>
      <w:r w:rsidRPr="000E1293">
        <w:t>diperoleh</w:t>
      </w:r>
      <w:proofErr w:type="spellEnd"/>
      <w:r w:rsidRPr="000E1293">
        <w:t xml:space="preserve"> </w:t>
      </w:r>
      <w:proofErr w:type="spellStart"/>
      <w:r w:rsidRPr="000E1293">
        <w:t>nilai</w:t>
      </w:r>
      <w:proofErr w:type="spellEnd"/>
      <w:r w:rsidRPr="000E1293">
        <w:t xml:space="preserve"> p = (0,004) &lt; α (0,05) </w:t>
      </w:r>
      <w:proofErr w:type="spellStart"/>
      <w:r w:rsidRPr="000E1293">
        <w:t>maka</w:t>
      </w:r>
      <w:proofErr w:type="spellEnd"/>
      <w:r w:rsidRPr="000E1293">
        <w:t xml:space="preserve"> </w:t>
      </w:r>
      <w:proofErr w:type="spellStart"/>
      <w:r w:rsidRPr="000E1293">
        <w:t>hipotesis</w:t>
      </w:r>
      <w:proofErr w:type="spellEnd"/>
      <w:r w:rsidRPr="000E1293">
        <w:t xml:space="preserve"> </w:t>
      </w:r>
      <w:proofErr w:type="spellStart"/>
      <w:r w:rsidRPr="000E1293">
        <w:t>alternatif</w:t>
      </w:r>
      <w:proofErr w:type="spellEnd"/>
      <w:r w:rsidRPr="000E1293">
        <w:t xml:space="preserve"> (Ha) </w:t>
      </w:r>
      <w:proofErr w:type="spellStart"/>
      <w:r w:rsidRPr="000E1293">
        <w:t>diterima</w:t>
      </w:r>
      <w:proofErr w:type="spellEnd"/>
      <w:r w:rsidRPr="000E1293">
        <w:t xml:space="preserve">. </w:t>
      </w:r>
      <w:proofErr w:type="spellStart"/>
      <w:r w:rsidRPr="000E1293">
        <w:t>artinya</w:t>
      </w:r>
      <w:proofErr w:type="spellEnd"/>
      <w:r w:rsidRPr="000E1293">
        <w:t xml:space="preserve"> </w:t>
      </w:r>
      <w:proofErr w:type="spellStart"/>
      <w:r w:rsidRPr="000E1293">
        <w:t>dapat</w:t>
      </w:r>
      <w:proofErr w:type="spellEnd"/>
      <w:r w:rsidRPr="000E1293">
        <w:t xml:space="preserve"> </w:t>
      </w:r>
      <w:proofErr w:type="spellStart"/>
      <w:r w:rsidRPr="000E1293">
        <w:t>diketahui</w:t>
      </w:r>
      <w:proofErr w:type="spellEnd"/>
      <w:r w:rsidRPr="000E1293">
        <w:t xml:space="preserve"> </w:t>
      </w:r>
      <w:proofErr w:type="spellStart"/>
      <w:r w:rsidRPr="000E1293">
        <w:t>ada</w:t>
      </w:r>
      <w:proofErr w:type="spellEnd"/>
      <w:r w:rsidRPr="000E1293">
        <w:t xml:space="preserve"> </w:t>
      </w:r>
      <w:proofErr w:type="spellStart"/>
      <w:r w:rsidRPr="000E1293">
        <w:t>hubungan</w:t>
      </w:r>
      <w:proofErr w:type="spellEnd"/>
      <w:r w:rsidRPr="000E1293">
        <w:t xml:space="preserve"> </w:t>
      </w:r>
      <w:proofErr w:type="spellStart"/>
      <w:r w:rsidRPr="000E1293">
        <w:t>antara</w:t>
      </w:r>
      <w:proofErr w:type="spellEnd"/>
      <w:r w:rsidRPr="000E1293">
        <w:t xml:space="preserve"> </w:t>
      </w:r>
      <w:proofErr w:type="spellStart"/>
      <w:r w:rsidRPr="000E1293">
        <w:t>Pengetahuan</w:t>
      </w:r>
      <w:proofErr w:type="spellEnd"/>
      <w:r w:rsidRPr="000E1293">
        <w:t xml:space="preserve"> </w:t>
      </w:r>
      <w:proofErr w:type="spellStart"/>
      <w:r w:rsidRPr="000E1293">
        <w:t>Perawatan</w:t>
      </w:r>
      <w:proofErr w:type="spellEnd"/>
      <w:r w:rsidRPr="000E1293">
        <w:t xml:space="preserve"> Kaki</w:t>
      </w:r>
      <w:r w:rsidRPr="000E1293">
        <w:rPr>
          <w:i/>
        </w:rPr>
        <w:t xml:space="preserve"> </w:t>
      </w:r>
      <w:proofErr w:type="spellStart"/>
      <w:r w:rsidRPr="000E1293">
        <w:t>terhadap</w:t>
      </w:r>
      <w:proofErr w:type="spellEnd"/>
      <w:r w:rsidRPr="000E1293">
        <w:t xml:space="preserve"> </w:t>
      </w:r>
      <w:proofErr w:type="spellStart"/>
      <w:r w:rsidRPr="000E1293">
        <w:t>Risiko</w:t>
      </w:r>
      <w:proofErr w:type="spellEnd"/>
      <w:r w:rsidRPr="000E1293">
        <w:t xml:space="preserve"> </w:t>
      </w:r>
      <w:proofErr w:type="spellStart"/>
      <w:r w:rsidRPr="000E1293">
        <w:t>Ulkus</w:t>
      </w:r>
      <w:proofErr w:type="spellEnd"/>
      <w:r w:rsidRPr="000E1293">
        <w:t xml:space="preserve"> Kaki Diabetes</w:t>
      </w:r>
      <w:r w:rsidR="00787434">
        <w:t>.</w:t>
      </w:r>
    </w:p>
    <w:p w14:paraId="0B958E45" w14:textId="77777777" w:rsidR="00787434" w:rsidRDefault="00787434" w:rsidP="00787434">
      <w:pPr>
        <w:ind w:firstLine="360"/>
        <w:rPr>
          <w:b/>
        </w:rPr>
      </w:pPr>
    </w:p>
    <w:p w14:paraId="5A2F6CCB" w14:textId="0D518630" w:rsidR="00FA2FA5" w:rsidRPr="00B748B6" w:rsidRDefault="00C925E5" w:rsidP="00787434">
      <w:pPr>
        <w:ind w:firstLine="284"/>
        <w:rPr>
          <w:b/>
        </w:rPr>
      </w:pPr>
      <w:r w:rsidRPr="00B748B6">
        <w:rPr>
          <w:b/>
        </w:rPr>
        <w:t xml:space="preserve">Tabel </w:t>
      </w:r>
      <w:r w:rsidR="00B748B6">
        <w:rPr>
          <w:b/>
          <w:lang w:val="id-ID"/>
        </w:rPr>
        <w:t xml:space="preserve">16 </w:t>
      </w:r>
      <w:proofErr w:type="spellStart"/>
      <w:r w:rsidRPr="00B748B6">
        <w:rPr>
          <w:b/>
        </w:rPr>
        <w:t>Hubungan</w:t>
      </w:r>
      <w:proofErr w:type="spellEnd"/>
      <w:r w:rsidRPr="00B748B6">
        <w:rPr>
          <w:b/>
          <w:i/>
        </w:rPr>
        <w:t xml:space="preserve"> </w:t>
      </w:r>
      <w:proofErr w:type="spellStart"/>
      <w:r w:rsidRPr="00B748B6">
        <w:rPr>
          <w:b/>
        </w:rPr>
        <w:t>Perilaku</w:t>
      </w:r>
      <w:proofErr w:type="spellEnd"/>
      <w:r w:rsidRPr="00B748B6">
        <w:rPr>
          <w:b/>
        </w:rPr>
        <w:t xml:space="preserve"> </w:t>
      </w:r>
      <w:proofErr w:type="spellStart"/>
      <w:r w:rsidRPr="00B748B6">
        <w:rPr>
          <w:b/>
        </w:rPr>
        <w:t>Perawatan</w:t>
      </w:r>
      <w:proofErr w:type="spellEnd"/>
      <w:r w:rsidRPr="00B748B6">
        <w:rPr>
          <w:b/>
        </w:rPr>
        <w:t xml:space="preserve"> Kaki </w:t>
      </w:r>
      <w:proofErr w:type="spellStart"/>
      <w:r w:rsidRPr="00B748B6">
        <w:rPr>
          <w:b/>
        </w:rPr>
        <w:t>terhadap</w:t>
      </w:r>
      <w:proofErr w:type="spellEnd"/>
      <w:r w:rsidRPr="00B748B6">
        <w:rPr>
          <w:b/>
        </w:rPr>
        <w:t xml:space="preserve"> </w:t>
      </w:r>
      <w:proofErr w:type="spellStart"/>
      <w:r w:rsidRPr="00B748B6">
        <w:rPr>
          <w:b/>
        </w:rPr>
        <w:t>Risiko</w:t>
      </w:r>
      <w:proofErr w:type="spellEnd"/>
      <w:r w:rsidRPr="00B748B6">
        <w:rPr>
          <w:b/>
        </w:rPr>
        <w:t xml:space="preserve"> </w:t>
      </w:r>
      <w:proofErr w:type="spellStart"/>
      <w:r w:rsidRPr="00B748B6">
        <w:rPr>
          <w:b/>
        </w:rPr>
        <w:t>Ulkus</w:t>
      </w:r>
      <w:proofErr w:type="spellEnd"/>
      <w:r w:rsidRPr="00B748B6">
        <w:rPr>
          <w:b/>
        </w:rPr>
        <w:t xml:space="preserve"> Kaki Diabetes </w:t>
      </w:r>
    </w:p>
    <w:tbl>
      <w:tblPr>
        <w:tblStyle w:val="TableGrid"/>
        <w:tblW w:w="872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05"/>
        <w:gridCol w:w="702"/>
        <w:gridCol w:w="1003"/>
        <w:gridCol w:w="802"/>
        <w:gridCol w:w="1004"/>
        <w:gridCol w:w="702"/>
        <w:gridCol w:w="1304"/>
        <w:gridCol w:w="1605"/>
      </w:tblGrid>
      <w:tr w:rsidR="000E1293" w:rsidRPr="000E1293" w14:paraId="4B3ED97A" w14:textId="77777777" w:rsidTr="001615A0">
        <w:trPr>
          <w:trHeight w:val="238"/>
        </w:trPr>
        <w:tc>
          <w:tcPr>
            <w:tcW w:w="1605" w:type="dxa"/>
            <w:tcBorders>
              <w:top w:val="single" w:sz="4" w:space="0" w:color="auto"/>
            </w:tcBorders>
          </w:tcPr>
          <w:p w14:paraId="50A8D445" w14:textId="77777777" w:rsidR="00FA2FA5" w:rsidRPr="000E1293" w:rsidRDefault="00FA2FA5" w:rsidP="00C517F4">
            <w:pPr>
              <w:pStyle w:val="ListParagraph"/>
              <w:ind w:left="0"/>
              <w:rPr>
                <w:rFonts w:ascii="Times New Roman" w:hAnsi="Times New Roman" w:cs="Times New Roman"/>
                <w:b/>
                <w:bCs/>
                <w:iCs/>
                <w:sz w:val="20"/>
                <w:szCs w:val="20"/>
              </w:rPr>
            </w:pPr>
          </w:p>
        </w:tc>
        <w:tc>
          <w:tcPr>
            <w:tcW w:w="3511" w:type="dxa"/>
            <w:gridSpan w:val="4"/>
            <w:tcBorders>
              <w:top w:val="single" w:sz="4" w:space="0" w:color="auto"/>
            </w:tcBorders>
          </w:tcPr>
          <w:p w14:paraId="77E436ED" w14:textId="77777777" w:rsidR="00FA2FA5" w:rsidRPr="000E1293" w:rsidRDefault="00FA2FA5" w:rsidP="00C517F4">
            <w:pPr>
              <w:pStyle w:val="ListParagraph"/>
              <w:ind w:left="0"/>
              <w:jc w:val="center"/>
              <w:rPr>
                <w:rFonts w:ascii="Times New Roman" w:hAnsi="Times New Roman" w:cs="Times New Roman"/>
                <w:b/>
                <w:bCs/>
                <w:iCs/>
                <w:sz w:val="20"/>
                <w:szCs w:val="20"/>
              </w:rPr>
            </w:pPr>
            <w:proofErr w:type="spellStart"/>
            <w:r w:rsidRPr="000E1293">
              <w:rPr>
                <w:rFonts w:ascii="Times New Roman" w:hAnsi="Times New Roman" w:cs="Times New Roman"/>
                <w:b/>
                <w:sz w:val="20"/>
                <w:szCs w:val="20"/>
              </w:rPr>
              <w:t>Risiko</w:t>
            </w:r>
            <w:proofErr w:type="spellEnd"/>
            <w:r w:rsidRPr="000E1293">
              <w:rPr>
                <w:rFonts w:ascii="Times New Roman" w:hAnsi="Times New Roman" w:cs="Times New Roman"/>
                <w:b/>
                <w:sz w:val="20"/>
                <w:szCs w:val="20"/>
              </w:rPr>
              <w:t xml:space="preserve"> </w:t>
            </w:r>
            <w:proofErr w:type="spellStart"/>
            <w:r w:rsidRPr="000E1293">
              <w:rPr>
                <w:rFonts w:ascii="Times New Roman" w:hAnsi="Times New Roman" w:cs="Times New Roman"/>
                <w:b/>
                <w:sz w:val="20"/>
                <w:szCs w:val="20"/>
              </w:rPr>
              <w:t>Ulkus</w:t>
            </w:r>
            <w:proofErr w:type="spellEnd"/>
            <w:r w:rsidRPr="000E1293">
              <w:rPr>
                <w:rFonts w:ascii="Times New Roman" w:hAnsi="Times New Roman" w:cs="Times New Roman"/>
                <w:b/>
                <w:sz w:val="20"/>
                <w:szCs w:val="20"/>
              </w:rPr>
              <w:t xml:space="preserve"> Kaki Diabetes</w:t>
            </w:r>
          </w:p>
        </w:tc>
        <w:tc>
          <w:tcPr>
            <w:tcW w:w="2006" w:type="dxa"/>
            <w:gridSpan w:val="2"/>
            <w:vMerge w:val="restart"/>
            <w:tcBorders>
              <w:top w:val="single" w:sz="4" w:space="0" w:color="auto"/>
            </w:tcBorders>
          </w:tcPr>
          <w:p w14:paraId="091C1677" w14:textId="77777777" w:rsidR="00FA2FA5" w:rsidRPr="000E1293" w:rsidRDefault="00FA2FA5" w:rsidP="00C517F4">
            <w:pPr>
              <w:pStyle w:val="ListParagraph"/>
              <w:ind w:left="0"/>
              <w:jc w:val="center"/>
              <w:rPr>
                <w:rFonts w:ascii="Times New Roman" w:hAnsi="Times New Roman" w:cs="Times New Roman"/>
                <w:b/>
                <w:bCs/>
                <w:iCs/>
                <w:sz w:val="20"/>
                <w:szCs w:val="20"/>
              </w:rPr>
            </w:pPr>
            <w:r w:rsidRPr="000E1293">
              <w:rPr>
                <w:rFonts w:ascii="Times New Roman" w:hAnsi="Times New Roman" w:cs="Times New Roman"/>
                <w:b/>
                <w:bCs/>
                <w:iCs/>
                <w:sz w:val="20"/>
                <w:szCs w:val="20"/>
              </w:rPr>
              <w:t>Total</w:t>
            </w:r>
          </w:p>
        </w:tc>
        <w:tc>
          <w:tcPr>
            <w:tcW w:w="1605" w:type="dxa"/>
            <w:vMerge w:val="restart"/>
            <w:tcBorders>
              <w:top w:val="single" w:sz="4" w:space="0" w:color="auto"/>
            </w:tcBorders>
          </w:tcPr>
          <w:p w14:paraId="15968A28" w14:textId="77777777" w:rsidR="00FA2FA5" w:rsidRPr="000E1293" w:rsidRDefault="00FA2FA5" w:rsidP="00C517F4">
            <w:pPr>
              <w:pStyle w:val="ListParagraph"/>
              <w:ind w:left="0"/>
              <w:jc w:val="center"/>
              <w:rPr>
                <w:rFonts w:ascii="Times New Roman" w:hAnsi="Times New Roman" w:cs="Times New Roman"/>
                <w:b/>
                <w:bCs/>
                <w:iCs/>
                <w:sz w:val="20"/>
                <w:szCs w:val="20"/>
              </w:rPr>
            </w:pPr>
            <w:r w:rsidRPr="000E1293">
              <w:rPr>
                <w:rFonts w:ascii="Times New Roman" w:hAnsi="Times New Roman" w:cs="Times New Roman"/>
                <w:b/>
                <w:bCs/>
                <w:iCs/>
                <w:sz w:val="20"/>
                <w:szCs w:val="20"/>
              </w:rPr>
              <w:t>P value</w:t>
            </w:r>
          </w:p>
        </w:tc>
      </w:tr>
      <w:tr w:rsidR="000E1293" w:rsidRPr="000E1293" w14:paraId="5572919B" w14:textId="77777777" w:rsidTr="001615A0">
        <w:trPr>
          <w:trHeight w:val="238"/>
        </w:trPr>
        <w:tc>
          <w:tcPr>
            <w:tcW w:w="1605" w:type="dxa"/>
            <w:vMerge w:val="restart"/>
          </w:tcPr>
          <w:p w14:paraId="4529F8F5" w14:textId="4D40A082" w:rsidR="00FA2FA5" w:rsidRPr="000E1293" w:rsidRDefault="00FA2FA5" w:rsidP="00C517F4">
            <w:pPr>
              <w:pStyle w:val="ListParagraph"/>
              <w:ind w:left="0"/>
              <w:jc w:val="center"/>
              <w:rPr>
                <w:rFonts w:ascii="Times New Roman" w:hAnsi="Times New Roman" w:cs="Times New Roman"/>
                <w:b/>
                <w:bCs/>
                <w:i/>
                <w:iCs/>
                <w:sz w:val="20"/>
                <w:szCs w:val="20"/>
              </w:rPr>
            </w:pPr>
            <w:proofErr w:type="spellStart"/>
            <w:r w:rsidRPr="000E1293">
              <w:rPr>
                <w:rFonts w:ascii="Times New Roman" w:hAnsi="Times New Roman" w:cs="Times New Roman"/>
                <w:b/>
                <w:sz w:val="20"/>
                <w:szCs w:val="20"/>
              </w:rPr>
              <w:t>Perilaku</w:t>
            </w:r>
            <w:proofErr w:type="spellEnd"/>
            <w:r w:rsidRPr="000E1293">
              <w:rPr>
                <w:rFonts w:ascii="Times New Roman" w:hAnsi="Times New Roman" w:cs="Times New Roman"/>
                <w:b/>
                <w:sz w:val="20"/>
                <w:szCs w:val="20"/>
              </w:rPr>
              <w:t xml:space="preserve"> </w:t>
            </w:r>
            <w:proofErr w:type="spellStart"/>
            <w:r w:rsidRPr="000E1293">
              <w:rPr>
                <w:rFonts w:ascii="Times New Roman" w:hAnsi="Times New Roman" w:cs="Times New Roman"/>
                <w:b/>
                <w:sz w:val="20"/>
                <w:szCs w:val="20"/>
              </w:rPr>
              <w:t>Perawatan</w:t>
            </w:r>
            <w:proofErr w:type="spellEnd"/>
            <w:r w:rsidRPr="000E1293">
              <w:rPr>
                <w:rFonts w:ascii="Times New Roman" w:hAnsi="Times New Roman" w:cs="Times New Roman"/>
                <w:b/>
                <w:sz w:val="20"/>
                <w:szCs w:val="20"/>
              </w:rPr>
              <w:t xml:space="preserve"> Kaki</w:t>
            </w:r>
          </w:p>
        </w:tc>
        <w:tc>
          <w:tcPr>
            <w:tcW w:w="1705" w:type="dxa"/>
            <w:gridSpan w:val="2"/>
          </w:tcPr>
          <w:p w14:paraId="7640AE76" w14:textId="77777777" w:rsidR="00FA2FA5" w:rsidRPr="000E1293" w:rsidRDefault="00FA2FA5" w:rsidP="00C517F4">
            <w:pPr>
              <w:pStyle w:val="ListParagraph"/>
              <w:ind w:left="0"/>
              <w:jc w:val="center"/>
              <w:rPr>
                <w:rFonts w:ascii="Times New Roman" w:hAnsi="Times New Roman" w:cs="Times New Roman"/>
                <w:b/>
                <w:bCs/>
                <w:iCs/>
                <w:sz w:val="20"/>
                <w:szCs w:val="20"/>
              </w:rPr>
            </w:pPr>
            <w:r w:rsidRPr="000E1293">
              <w:rPr>
                <w:rFonts w:ascii="Times New Roman" w:hAnsi="Times New Roman" w:cs="Times New Roman"/>
                <w:b/>
                <w:bCs/>
                <w:iCs/>
                <w:sz w:val="20"/>
                <w:szCs w:val="20"/>
              </w:rPr>
              <w:t xml:space="preserve">Tidak </w:t>
            </w:r>
            <w:proofErr w:type="spellStart"/>
            <w:r w:rsidRPr="000E1293">
              <w:rPr>
                <w:rFonts w:ascii="Times New Roman" w:hAnsi="Times New Roman" w:cs="Times New Roman"/>
                <w:b/>
                <w:bCs/>
                <w:iCs/>
                <w:sz w:val="20"/>
                <w:szCs w:val="20"/>
              </w:rPr>
              <w:t>Berisiko</w:t>
            </w:r>
            <w:proofErr w:type="spellEnd"/>
          </w:p>
        </w:tc>
        <w:tc>
          <w:tcPr>
            <w:tcW w:w="1805" w:type="dxa"/>
            <w:gridSpan w:val="2"/>
          </w:tcPr>
          <w:p w14:paraId="2A71CE71" w14:textId="77777777" w:rsidR="00FA2FA5" w:rsidRPr="000E1293" w:rsidRDefault="00FA2FA5" w:rsidP="00C517F4">
            <w:pPr>
              <w:pStyle w:val="ListParagraph"/>
              <w:ind w:left="0"/>
              <w:jc w:val="center"/>
              <w:rPr>
                <w:rFonts w:ascii="Times New Roman" w:hAnsi="Times New Roman" w:cs="Times New Roman"/>
                <w:b/>
                <w:bCs/>
                <w:iCs/>
                <w:sz w:val="20"/>
                <w:szCs w:val="20"/>
              </w:rPr>
            </w:pPr>
            <w:proofErr w:type="spellStart"/>
            <w:r w:rsidRPr="000E1293">
              <w:rPr>
                <w:rFonts w:ascii="Times New Roman" w:hAnsi="Times New Roman" w:cs="Times New Roman"/>
                <w:b/>
                <w:bCs/>
                <w:iCs/>
                <w:sz w:val="20"/>
                <w:szCs w:val="20"/>
              </w:rPr>
              <w:t>Bersiko</w:t>
            </w:r>
            <w:proofErr w:type="spellEnd"/>
          </w:p>
        </w:tc>
        <w:tc>
          <w:tcPr>
            <w:tcW w:w="2006" w:type="dxa"/>
            <w:gridSpan w:val="2"/>
            <w:vMerge/>
          </w:tcPr>
          <w:p w14:paraId="6B099C57" w14:textId="77777777" w:rsidR="00FA2FA5" w:rsidRPr="000E1293" w:rsidRDefault="00FA2FA5" w:rsidP="00C517F4">
            <w:pPr>
              <w:pStyle w:val="ListParagraph"/>
              <w:ind w:left="0"/>
              <w:jc w:val="center"/>
              <w:rPr>
                <w:rFonts w:ascii="Times New Roman" w:hAnsi="Times New Roman" w:cs="Times New Roman"/>
                <w:b/>
                <w:bCs/>
                <w:iCs/>
                <w:sz w:val="20"/>
                <w:szCs w:val="20"/>
              </w:rPr>
            </w:pPr>
          </w:p>
        </w:tc>
        <w:tc>
          <w:tcPr>
            <w:tcW w:w="1605" w:type="dxa"/>
            <w:vMerge/>
          </w:tcPr>
          <w:p w14:paraId="6ABFA6E5" w14:textId="77777777" w:rsidR="00FA2FA5" w:rsidRPr="000E1293" w:rsidRDefault="00FA2FA5" w:rsidP="00C517F4">
            <w:pPr>
              <w:pStyle w:val="ListParagraph"/>
              <w:ind w:left="0"/>
              <w:jc w:val="center"/>
              <w:rPr>
                <w:rFonts w:ascii="Times New Roman" w:hAnsi="Times New Roman" w:cs="Times New Roman"/>
                <w:b/>
                <w:bCs/>
                <w:iCs/>
                <w:sz w:val="20"/>
                <w:szCs w:val="20"/>
              </w:rPr>
            </w:pPr>
          </w:p>
        </w:tc>
      </w:tr>
      <w:tr w:rsidR="000E1293" w:rsidRPr="000E1293" w14:paraId="11D62985" w14:textId="77777777" w:rsidTr="001615A0">
        <w:trPr>
          <w:trHeight w:val="149"/>
        </w:trPr>
        <w:tc>
          <w:tcPr>
            <w:tcW w:w="1605" w:type="dxa"/>
            <w:vMerge/>
          </w:tcPr>
          <w:p w14:paraId="2748CF29" w14:textId="77777777" w:rsidR="00FA2FA5" w:rsidRPr="000E1293" w:rsidRDefault="00FA2FA5" w:rsidP="00C517F4">
            <w:pPr>
              <w:pStyle w:val="ListParagraph"/>
              <w:ind w:left="0"/>
              <w:jc w:val="center"/>
              <w:rPr>
                <w:rFonts w:ascii="Times New Roman" w:hAnsi="Times New Roman" w:cs="Times New Roman"/>
                <w:b/>
                <w:bCs/>
                <w:iCs/>
                <w:sz w:val="20"/>
                <w:szCs w:val="20"/>
              </w:rPr>
            </w:pPr>
          </w:p>
        </w:tc>
        <w:tc>
          <w:tcPr>
            <w:tcW w:w="702" w:type="dxa"/>
          </w:tcPr>
          <w:p w14:paraId="2F40284B" w14:textId="77777777" w:rsidR="00FA2FA5" w:rsidRPr="000E1293" w:rsidRDefault="00FA2FA5" w:rsidP="00C517F4">
            <w:pPr>
              <w:pStyle w:val="ListParagraph"/>
              <w:ind w:left="0"/>
              <w:jc w:val="center"/>
              <w:rPr>
                <w:rFonts w:ascii="Times New Roman" w:hAnsi="Times New Roman" w:cs="Times New Roman"/>
                <w:b/>
                <w:bCs/>
                <w:iCs/>
                <w:sz w:val="20"/>
                <w:szCs w:val="20"/>
              </w:rPr>
            </w:pPr>
            <w:r w:rsidRPr="000E1293">
              <w:rPr>
                <w:rFonts w:ascii="Times New Roman" w:hAnsi="Times New Roman" w:cs="Times New Roman"/>
                <w:b/>
                <w:bCs/>
                <w:iCs/>
                <w:sz w:val="20"/>
                <w:szCs w:val="20"/>
              </w:rPr>
              <w:t>n</w:t>
            </w:r>
          </w:p>
        </w:tc>
        <w:tc>
          <w:tcPr>
            <w:tcW w:w="1003" w:type="dxa"/>
          </w:tcPr>
          <w:p w14:paraId="4B569B43" w14:textId="77777777" w:rsidR="00FA2FA5" w:rsidRPr="000E1293" w:rsidRDefault="00FA2FA5" w:rsidP="00C517F4">
            <w:pPr>
              <w:pStyle w:val="ListParagraph"/>
              <w:ind w:left="0"/>
              <w:jc w:val="center"/>
              <w:rPr>
                <w:rFonts w:ascii="Times New Roman" w:hAnsi="Times New Roman" w:cs="Times New Roman"/>
                <w:b/>
                <w:bCs/>
                <w:iCs/>
                <w:sz w:val="20"/>
                <w:szCs w:val="20"/>
              </w:rPr>
            </w:pPr>
            <w:r w:rsidRPr="000E1293">
              <w:rPr>
                <w:rFonts w:ascii="Times New Roman" w:hAnsi="Times New Roman" w:cs="Times New Roman"/>
                <w:b/>
                <w:bCs/>
                <w:iCs/>
                <w:sz w:val="20"/>
                <w:szCs w:val="20"/>
              </w:rPr>
              <w:t>%</w:t>
            </w:r>
          </w:p>
        </w:tc>
        <w:tc>
          <w:tcPr>
            <w:tcW w:w="802" w:type="dxa"/>
          </w:tcPr>
          <w:p w14:paraId="548F4742" w14:textId="77777777" w:rsidR="00FA2FA5" w:rsidRPr="000E1293" w:rsidRDefault="00FA2FA5" w:rsidP="00C517F4">
            <w:pPr>
              <w:pStyle w:val="ListParagraph"/>
              <w:ind w:left="0"/>
              <w:jc w:val="center"/>
              <w:rPr>
                <w:rFonts w:ascii="Times New Roman" w:hAnsi="Times New Roman" w:cs="Times New Roman"/>
                <w:b/>
                <w:bCs/>
                <w:iCs/>
                <w:sz w:val="20"/>
                <w:szCs w:val="20"/>
              </w:rPr>
            </w:pPr>
            <w:r w:rsidRPr="000E1293">
              <w:rPr>
                <w:rFonts w:ascii="Times New Roman" w:hAnsi="Times New Roman" w:cs="Times New Roman"/>
                <w:b/>
                <w:bCs/>
                <w:iCs/>
                <w:sz w:val="20"/>
                <w:szCs w:val="20"/>
              </w:rPr>
              <w:t>n</w:t>
            </w:r>
          </w:p>
        </w:tc>
        <w:tc>
          <w:tcPr>
            <w:tcW w:w="1003" w:type="dxa"/>
          </w:tcPr>
          <w:p w14:paraId="17AD9ABA" w14:textId="77777777" w:rsidR="00FA2FA5" w:rsidRPr="000E1293" w:rsidRDefault="00FA2FA5" w:rsidP="00C517F4">
            <w:pPr>
              <w:pStyle w:val="ListParagraph"/>
              <w:ind w:left="0"/>
              <w:jc w:val="center"/>
              <w:rPr>
                <w:rFonts w:ascii="Times New Roman" w:hAnsi="Times New Roman" w:cs="Times New Roman"/>
                <w:b/>
                <w:bCs/>
                <w:iCs/>
                <w:sz w:val="20"/>
                <w:szCs w:val="20"/>
              </w:rPr>
            </w:pPr>
            <w:r w:rsidRPr="000E1293">
              <w:rPr>
                <w:rFonts w:ascii="Times New Roman" w:hAnsi="Times New Roman" w:cs="Times New Roman"/>
                <w:b/>
                <w:bCs/>
                <w:iCs/>
                <w:sz w:val="20"/>
                <w:szCs w:val="20"/>
              </w:rPr>
              <w:t>%</w:t>
            </w:r>
          </w:p>
        </w:tc>
        <w:tc>
          <w:tcPr>
            <w:tcW w:w="702" w:type="dxa"/>
          </w:tcPr>
          <w:p w14:paraId="7A158CAF" w14:textId="5EBC2C8E" w:rsidR="00FA2FA5" w:rsidRPr="000E1293" w:rsidRDefault="00381A4A" w:rsidP="00C517F4">
            <w:pPr>
              <w:pStyle w:val="ListParagraph"/>
              <w:ind w:left="0"/>
              <w:jc w:val="center"/>
              <w:rPr>
                <w:rFonts w:ascii="Times New Roman" w:hAnsi="Times New Roman" w:cs="Times New Roman"/>
                <w:b/>
                <w:bCs/>
                <w:iCs/>
                <w:sz w:val="20"/>
                <w:szCs w:val="20"/>
              </w:rPr>
            </w:pPr>
            <w:r w:rsidRPr="000E1293">
              <w:rPr>
                <w:rFonts w:ascii="Times New Roman" w:hAnsi="Times New Roman" w:cs="Times New Roman"/>
                <w:b/>
                <w:bCs/>
                <w:iCs/>
                <w:sz w:val="20"/>
                <w:szCs w:val="20"/>
              </w:rPr>
              <w:t>N</w:t>
            </w:r>
          </w:p>
        </w:tc>
        <w:tc>
          <w:tcPr>
            <w:tcW w:w="1304" w:type="dxa"/>
          </w:tcPr>
          <w:p w14:paraId="27C321D7" w14:textId="77777777" w:rsidR="00FA2FA5" w:rsidRPr="000E1293" w:rsidRDefault="00FA2FA5" w:rsidP="00C517F4">
            <w:pPr>
              <w:pStyle w:val="ListParagraph"/>
              <w:ind w:left="0"/>
              <w:jc w:val="center"/>
              <w:rPr>
                <w:rFonts w:ascii="Times New Roman" w:hAnsi="Times New Roman" w:cs="Times New Roman"/>
                <w:b/>
                <w:bCs/>
                <w:iCs/>
                <w:sz w:val="20"/>
                <w:szCs w:val="20"/>
              </w:rPr>
            </w:pPr>
            <w:r w:rsidRPr="000E1293">
              <w:rPr>
                <w:rFonts w:ascii="Times New Roman" w:hAnsi="Times New Roman" w:cs="Times New Roman"/>
                <w:b/>
                <w:bCs/>
                <w:iCs/>
                <w:sz w:val="20"/>
                <w:szCs w:val="20"/>
              </w:rPr>
              <w:t>%</w:t>
            </w:r>
          </w:p>
        </w:tc>
        <w:tc>
          <w:tcPr>
            <w:tcW w:w="1605" w:type="dxa"/>
            <w:vMerge/>
          </w:tcPr>
          <w:p w14:paraId="03F61026" w14:textId="77777777" w:rsidR="00FA2FA5" w:rsidRPr="000E1293" w:rsidRDefault="00FA2FA5" w:rsidP="00C517F4">
            <w:pPr>
              <w:pStyle w:val="ListParagraph"/>
              <w:ind w:left="0"/>
              <w:jc w:val="center"/>
              <w:rPr>
                <w:rFonts w:ascii="Times New Roman" w:hAnsi="Times New Roman" w:cs="Times New Roman"/>
                <w:b/>
                <w:bCs/>
                <w:iCs/>
                <w:sz w:val="20"/>
                <w:szCs w:val="20"/>
              </w:rPr>
            </w:pPr>
          </w:p>
        </w:tc>
      </w:tr>
      <w:tr w:rsidR="000E1293" w:rsidRPr="000E1293" w14:paraId="307F9396" w14:textId="77777777" w:rsidTr="001615A0">
        <w:trPr>
          <w:trHeight w:val="476"/>
        </w:trPr>
        <w:tc>
          <w:tcPr>
            <w:tcW w:w="1605" w:type="dxa"/>
          </w:tcPr>
          <w:p w14:paraId="243964F8" w14:textId="77777777" w:rsidR="00FA2FA5" w:rsidRPr="000E1293" w:rsidRDefault="00FA2FA5" w:rsidP="00C517F4">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Buruk</w:t>
            </w:r>
          </w:p>
          <w:p w14:paraId="03E39993" w14:textId="48E33F95" w:rsidR="00FA2FA5" w:rsidRPr="000E1293" w:rsidRDefault="00FA2FA5" w:rsidP="00C517F4">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Bagus</w:t>
            </w:r>
          </w:p>
        </w:tc>
        <w:tc>
          <w:tcPr>
            <w:tcW w:w="702" w:type="dxa"/>
          </w:tcPr>
          <w:p w14:paraId="1A5CA56F" w14:textId="77777777" w:rsidR="00FA2FA5" w:rsidRPr="000E1293" w:rsidRDefault="00FA2FA5" w:rsidP="00C517F4">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30</w:t>
            </w:r>
          </w:p>
          <w:p w14:paraId="5C01B18C" w14:textId="6F434E97" w:rsidR="00FA2FA5" w:rsidRPr="000E1293" w:rsidRDefault="00FA2FA5" w:rsidP="00C517F4">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18</w:t>
            </w:r>
          </w:p>
        </w:tc>
        <w:tc>
          <w:tcPr>
            <w:tcW w:w="1003" w:type="dxa"/>
          </w:tcPr>
          <w:p w14:paraId="7D7A8175" w14:textId="77777777" w:rsidR="00FA2FA5" w:rsidRPr="000E1293" w:rsidRDefault="00FA2FA5" w:rsidP="00C517F4">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100.0</w:t>
            </w:r>
          </w:p>
          <w:p w14:paraId="07B6E408" w14:textId="5FC55AB1" w:rsidR="00FA2FA5" w:rsidRPr="000E1293" w:rsidRDefault="00FA2FA5" w:rsidP="00C517F4">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75.0</w:t>
            </w:r>
          </w:p>
        </w:tc>
        <w:tc>
          <w:tcPr>
            <w:tcW w:w="802" w:type="dxa"/>
          </w:tcPr>
          <w:p w14:paraId="5C843B0F" w14:textId="77777777" w:rsidR="00FA2FA5" w:rsidRPr="000E1293" w:rsidRDefault="00FA2FA5" w:rsidP="00C517F4">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0</w:t>
            </w:r>
          </w:p>
          <w:p w14:paraId="2FC61873" w14:textId="57DA9254" w:rsidR="00FA2FA5" w:rsidRPr="000E1293" w:rsidRDefault="00FA2FA5" w:rsidP="00C517F4">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6</w:t>
            </w:r>
          </w:p>
        </w:tc>
        <w:tc>
          <w:tcPr>
            <w:tcW w:w="1003" w:type="dxa"/>
          </w:tcPr>
          <w:p w14:paraId="01199E54" w14:textId="77777777" w:rsidR="00FA2FA5" w:rsidRPr="000E1293" w:rsidRDefault="00FA2FA5" w:rsidP="00C517F4">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0</w:t>
            </w:r>
          </w:p>
          <w:p w14:paraId="1254E768" w14:textId="4EDBB04A" w:rsidR="00FA2FA5" w:rsidRPr="000E1293" w:rsidRDefault="00FA2FA5" w:rsidP="00C517F4">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25.0</w:t>
            </w:r>
          </w:p>
        </w:tc>
        <w:tc>
          <w:tcPr>
            <w:tcW w:w="702" w:type="dxa"/>
          </w:tcPr>
          <w:p w14:paraId="6EDBF454" w14:textId="77777777" w:rsidR="00FA2FA5" w:rsidRPr="000E1293" w:rsidRDefault="00FA2FA5" w:rsidP="00C517F4">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30</w:t>
            </w:r>
          </w:p>
          <w:p w14:paraId="1528057A" w14:textId="07392897" w:rsidR="00FA2FA5" w:rsidRPr="000E1293" w:rsidRDefault="00FA2FA5" w:rsidP="00C517F4">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24</w:t>
            </w:r>
          </w:p>
        </w:tc>
        <w:tc>
          <w:tcPr>
            <w:tcW w:w="1304" w:type="dxa"/>
          </w:tcPr>
          <w:p w14:paraId="6AD845AC" w14:textId="77777777" w:rsidR="00FA2FA5" w:rsidRPr="000E1293" w:rsidRDefault="00FA2FA5" w:rsidP="00C517F4">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100.0%</w:t>
            </w:r>
          </w:p>
          <w:p w14:paraId="731EB085" w14:textId="05F5BA05" w:rsidR="00FA2FA5" w:rsidRPr="000E1293" w:rsidRDefault="00FA2FA5" w:rsidP="00C517F4">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100.0%</w:t>
            </w:r>
          </w:p>
        </w:tc>
        <w:tc>
          <w:tcPr>
            <w:tcW w:w="1605" w:type="dxa"/>
            <w:vMerge w:val="restart"/>
          </w:tcPr>
          <w:p w14:paraId="7B66C424" w14:textId="77777777" w:rsidR="00FA2FA5" w:rsidRPr="000E1293" w:rsidRDefault="00FA2FA5" w:rsidP="00C517F4">
            <w:pPr>
              <w:pStyle w:val="ListParagraph"/>
              <w:ind w:left="0"/>
              <w:jc w:val="center"/>
              <w:rPr>
                <w:rFonts w:ascii="Times New Roman" w:hAnsi="Times New Roman" w:cs="Times New Roman"/>
                <w:b/>
                <w:bCs/>
                <w:iCs/>
                <w:sz w:val="20"/>
                <w:szCs w:val="20"/>
              </w:rPr>
            </w:pPr>
            <w:r w:rsidRPr="000E1293">
              <w:rPr>
                <w:rFonts w:ascii="Times New Roman" w:hAnsi="Times New Roman" w:cs="Times New Roman"/>
                <w:b/>
                <w:bCs/>
                <w:iCs/>
                <w:sz w:val="20"/>
                <w:szCs w:val="20"/>
              </w:rPr>
              <w:t>0,004</w:t>
            </w:r>
          </w:p>
        </w:tc>
      </w:tr>
      <w:tr w:rsidR="000E1293" w:rsidRPr="000E1293" w14:paraId="26A31E80" w14:textId="77777777" w:rsidTr="001615A0">
        <w:trPr>
          <w:trHeight w:val="238"/>
        </w:trPr>
        <w:tc>
          <w:tcPr>
            <w:tcW w:w="1605" w:type="dxa"/>
            <w:tcBorders>
              <w:bottom w:val="single" w:sz="4" w:space="0" w:color="auto"/>
            </w:tcBorders>
          </w:tcPr>
          <w:p w14:paraId="294DBABC" w14:textId="2F2C9C10" w:rsidR="00FA2FA5" w:rsidRPr="000E1293" w:rsidRDefault="00FA2FA5" w:rsidP="00C517F4">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Total</w:t>
            </w:r>
          </w:p>
        </w:tc>
        <w:tc>
          <w:tcPr>
            <w:tcW w:w="702" w:type="dxa"/>
            <w:tcBorders>
              <w:bottom w:val="single" w:sz="4" w:space="0" w:color="auto"/>
            </w:tcBorders>
          </w:tcPr>
          <w:p w14:paraId="26017E96" w14:textId="4B7EE93B" w:rsidR="00FA2FA5" w:rsidRPr="000E1293" w:rsidRDefault="00FA2FA5" w:rsidP="00C517F4">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48</w:t>
            </w:r>
          </w:p>
        </w:tc>
        <w:tc>
          <w:tcPr>
            <w:tcW w:w="1003" w:type="dxa"/>
            <w:tcBorders>
              <w:bottom w:val="single" w:sz="4" w:space="0" w:color="auto"/>
            </w:tcBorders>
          </w:tcPr>
          <w:p w14:paraId="2262147D" w14:textId="78505F76" w:rsidR="00FA2FA5" w:rsidRPr="000E1293" w:rsidRDefault="00FA2FA5" w:rsidP="00C517F4">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88.9</w:t>
            </w:r>
          </w:p>
        </w:tc>
        <w:tc>
          <w:tcPr>
            <w:tcW w:w="802" w:type="dxa"/>
            <w:tcBorders>
              <w:bottom w:val="single" w:sz="4" w:space="0" w:color="auto"/>
            </w:tcBorders>
          </w:tcPr>
          <w:p w14:paraId="27B8CAA4" w14:textId="32D11E40" w:rsidR="00FA2FA5" w:rsidRPr="000E1293" w:rsidRDefault="00FA2FA5" w:rsidP="00C517F4">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6</w:t>
            </w:r>
          </w:p>
        </w:tc>
        <w:tc>
          <w:tcPr>
            <w:tcW w:w="1003" w:type="dxa"/>
            <w:tcBorders>
              <w:bottom w:val="single" w:sz="4" w:space="0" w:color="auto"/>
            </w:tcBorders>
          </w:tcPr>
          <w:p w14:paraId="7742B723" w14:textId="717688FC" w:rsidR="00FA2FA5" w:rsidRPr="000E1293" w:rsidRDefault="00FA2FA5" w:rsidP="00C517F4">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11.1</w:t>
            </w:r>
          </w:p>
        </w:tc>
        <w:tc>
          <w:tcPr>
            <w:tcW w:w="702" w:type="dxa"/>
            <w:tcBorders>
              <w:bottom w:val="single" w:sz="4" w:space="0" w:color="auto"/>
            </w:tcBorders>
          </w:tcPr>
          <w:p w14:paraId="5578B772" w14:textId="11C3C771" w:rsidR="00FA2FA5" w:rsidRPr="000E1293" w:rsidRDefault="00FA2FA5" w:rsidP="00C517F4">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54</w:t>
            </w:r>
          </w:p>
        </w:tc>
        <w:tc>
          <w:tcPr>
            <w:tcW w:w="1304" w:type="dxa"/>
            <w:tcBorders>
              <w:bottom w:val="single" w:sz="4" w:space="0" w:color="auto"/>
            </w:tcBorders>
          </w:tcPr>
          <w:p w14:paraId="13226250" w14:textId="4EDE395F" w:rsidR="00FA2FA5" w:rsidRPr="000E1293" w:rsidRDefault="00FA2FA5" w:rsidP="00C517F4">
            <w:pPr>
              <w:pStyle w:val="ListParagraph"/>
              <w:ind w:left="0"/>
              <w:jc w:val="center"/>
              <w:rPr>
                <w:rFonts w:ascii="Times New Roman" w:hAnsi="Times New Roman" w:cs="Times New Roman"/>
                <w:bCs/>
                <w:iCs/>
                <w:sz w:val="20"/>
                <w:szCs w:val="20"/>
              </w:rPr>
            </w:pPr>
            <w:r w:rsidRPr="000E1293">
              <w:rPr>
                <w:rFonts w:ascii="Times New Roman" w:hAnsi="Times New Roman" w:cs="Times New Roman"/>
                <w:bCs/>
                <w:iCs/>
                <w:sz w:val="20"/>
                <w:szCs w:val="20"/>
              </w:rPr>
              <w:t>100,0%</w:t>
            </w:r>
          </w:p>
        </w:tc>
        <w:tc>
          <w:tcPr>
            <w:tcW w:w="1605" w:type="dxa"/>
            <w:vMerge/>
            <w:tcBorders>
              <w:bottom w:val="single" w:sz="4" w:space="0" w:color="auto"/>
            </w:tcBorders>
          </w:tcPr>
          <w:p w14:paraId="29225EFF" w14:textId="77777777" w:rsidR="00FA2FA5" w:rsidRPr="000E1293" w:rsidRDefault="00FA2FA5" w:rsidP="00C517F4">
            <w:pPr>
              <w:pStyle w:val="ListParagraph"/>
              <w:ind w:left="0"/>
              <w:jc w:val="center"/>
              <w:rPr>
                <w:rFonts w:ascii="Times New Roman" w:hAnsi="Times New Roman" w:cs="Times New Roman"/>
                <w:b/>
                <w:bCs/>
                <w:iCs/>
                <w:sz w:val="20"/>
                <w:szCs w:val="20"/>
              </w:rPr>
            </w:pPr>
          </w:p>
        </w:tc>
      </w:tr>
    </w:tbl>
    <w:p w14:paraId="1ED09AF6" w14:textId="3237EA63" w:rsidR="00C925E5" w:rsidRPr="000E1293" w:rsidRDefault="00C925E5" w:rsidP="00B748B6">
      <w:pPr>
        <w:ind w:left="284" w:firstLine="567"/>
        <w:jc w:val="both"/>
      </w:pPr>
      <w:r w:rsidRPr="000E1293">
        <w:t xml:space="preserve">Hasil uji </w:t>
      </w:r>
      <w:proofErr w:type="spellStart"/>
      <w:r w:rsidRPr="000E1293">
        <w:t>statistik</w:t>
      </w:r>
      <w:proofErr w:type="spellEnd"/>
      <w:r w:rsidRPr="000E1293">
        <w:t xml:space="preserve"> </w:t>
      </w:r>
      <w:proofErr w:type="spellStart"/>
      <w:r w:rsidRPr="000E1293">
        <w:t>dengan</w:t>
      </w:r>
      <w:proofErr w:type="spellEnd"/>
      <w:r w:rsidRPr="000E1293">
        <w:t xml:space="preserve"> </w:t>
      </w:r>
      <w:r w:rsidRPr="00B748B6">
        <w:rPr>
          <w:i/>
        </w:rPr>
        <w:t>Chi-square</w:t>
      </w:r>
      <w:r w:rsidRPr="000E1293">
        <w:t xml:space="preserve"> </w:t>
      </w:r>
      <w:proofErr w:type="spellStart"/>
      <w:r w:rsidRPr="000E1293">
        <w:t>diperoleh</w:t>
      </w:r>
      <w:proofErr w:type="spellEnd"/>
      <w:r w:rsidRPr="000E1293">
        <w:t xml:space="preserve"> </w:t>
      </w:r>
      <w:proofErr w:type="spellStart"/>
      <w:r w:rsidRPr="000E1293">
        <w:t>nilai</w:t>
      </w:r>
      <w:proofErr w:type="spellEnd"/>
      <w:r w:rsidRPr="000E1293">
        <w:t xml:space="preserve"> p = (0,004) &lt; α (0,05) </w:t>
      </w:r>
      <w:proofErr w:type="spellStart"/>
      <w:r w:rsidRPr="000E1293">
        <w:t>maka</w:t>
      </w:r>
      <w:proofErr w:type="spellEnd"/>
      <w:r w:rsidRPr="000E1293">
        <w:t xml:space="preserve"> </w:t>
      </w:r>
      <w:proofErr w:type="spellStart"/>
      <w:r w:rsidRPr="000E1293">
        <w:t>hipotesis</w:t>
      </w:r>
      <w:proofErr w:type="spellEnd"/>
      <w:r w:rsidRPr="000E1293">
        <w:t xml:space="preserve"> </w:t>
      </w:r>
      <w:proofErr w:type="spellStart"/>
      <w:r w:rsidRPr="000E1293">
        <w:t>alternatif</w:t>
      </w:r>
      <w:proofErr w:type="spellEnd"/>
      <w:r w:rsidRPr="000E1293">
        <w:t xml:space="preserve"> (Ha) </w:t>
      </w:r>
      <w:proofErr w:type="spellStart"/>
      <w:r w:rsidRPr="000E1293">
        <w:t>diterima</w:t>
      </w:r>
      <w:proofErr w:type="spellEnd"/>
      <w:r w:rsidRPr="000E1293">
        <w:t xml:space="preserve">. </w:t>
      </w:r>
      <w:proofErr w:type="spellStart"/>
      <w:r w:rsidRPr="000E1293">
        <w:t>artinya</w:t>
      </w:r>
      <w:proofErr w:type="spellEnd"/>
      <w:r w:rsidRPr="000E1293">
        <w:t xml:space="preserve"> </w:t>
      </w:r>
      <w:proofErr w:type="spellStart"/>
      <w:r w:rsidRPr="000E1293">
        <w:t>dapat</w:t>
      </w:r>
      <w:proofErr w:type="spellEnd"/>
      <w:r w:rsidRPr="000E1293">
        <w:t xml:space="preserve"> </w:t>
      </w:r>
      <w:proofErr w:type="spellStart"/>
      <w:r w:rsidRPr="000E1293">
        <w:t>diketahui</w:t>
      </w:r>
      <w:proofErr w:type="spellEnd"/>
      <w:r w:rsidRPr="000E1293">
        <w:t xml:space="preserve"> </w:t>
      </w:r>
      <w:proofErr w:type="spellStart"/>
      <w:r w:rsidRPr="000E1293">
        <w:t>ada</w:t>
      </w:r>
      <w:proofErr w:type="spellEnd"/>
      <w:r w:rsidRPr="000E1293">
        <w:t xml:space="preserve"> </w:t>
      </w:r>
      <w:proofErr w:type="spellStart"/>
      <w:r w:rsidRPr="000E1293">
        <w:t>hubungan</w:t>
      </w:r>
      <w:proofErr w:type="spellEnd"/>
      <w:r w:rsidRPr="000E1293">
        <w:t xml:space="preserve"> </w:t>
      </w:r>
      <w:proofErr w:type="spellStart"/>
      <w:r w:rsidRPr="000E1293">
        <w:t>antara</w:t>
      </w:r>
      <w:proofErr w:type="spellEnd"/>
      <w:r w:rsidRPr="000E1293">
        <w:t xml:space="preserve"> </w:t>
      </w:r>
      <w:proofErr w:type="spellStart"/>
      <w:r w:rsidRPr="000E1293">
        <w:t>Perilaku</w:t>
      </w:r>
      <w:proofErr w:type="spellEnd"/>
      <w:r w:rsidRPr="000E1293">
        <w:t xml:space="preserve"> </w:t>
      </w:r>
      <w:proofErr w:type="spellStart"/>
      <w:r w:rsidRPr="000E1293">
        <w:t>Perawatan</w:t>
      </w:r>
      <w:proofErr w:type="spellEnd"/>
      <w:r w:rsidRPr="000E1293">
        <w:t xml:space="preserve"> Kaki </w:t>
      </w:r>
      <w:proofErr w:type="spellStart"/>
      <w:r w:rsidRPr="000E1293">
        <w:t>terhadap</w:t>
      </w:r>
      <w:proofErr w:type="spellEnd"/>
      <w:r w:rsidRPr="000E1293">
        <w:t xml:space="preserve"> </w:t>
      </w:r>
      <w:proofErr w:type="spellStart"/>
      <w:r w:rsidRPr="000E1293">
        <w:t>Risiko</w:t>
      </w:r>
      <w:proofErr w:type="spellEnd"/>
      <w:r w:rsidRPr="000E1293">
        <w:t xml:space="preserve"> </w:t>
      </w:r>
      <w:proofErr w:type="spellStart"/>
      <w:r w:rsidRPr="000E1293">
        <w:t>Ulkus</w:t>
      </w:r>
      <w:proofErr w:type="spellEnd"/>
      <w:r w:rsidRPr="000E1293">
        <w:t xml:space="preserve"> Kaki Diabetes</w:t>
      </w:r>
      <w:r w:rsidR="00444587">
        <w:t>.</w:t>
      </w:r>
    </w:p>
    <w:p w14:paraId="3D2941C6" w14:textId="77777777" w:rsidR="00BA07EC" w:rsidRPr="000E1293" w:rsidRDefault="00BA07EC" w:rsidP="00B951F2">
      <w:pPr>
        <w:ind w:right="60"/>
        <w:jc w:val="both"/>
        <w:rPr>
          <w:b/>
          <w:sz w:val="18"/>
        </w:rPr>
      </w:pPr>
    </w:p>
    <w:p w14:paraId="7956B1DC" w14:textId="30C45EA3" w:rsidR="00A00BC0" w:rsidRPr="000E1293" w:rsidRDefault="009E565A" w:rsidP="00B951F2">
      <w:pPr>
        <w:ind w:right="2"/>
        <w:jc w:val="both"/>
        <w:rPr>
          <w:b/>
          <w:sz w:val="24"/>
          <w:szCs w:val="24"/>
        </w:rPr>
      </w:pPr>
      <w:proofErr w:type="spellStart"/>
      <w:r w:rsidRPr="000E1293">
        <w:rPr>
          <w:b/>
          <w:sz w:val="24"/>
          <w:szCs w:val="24"/>
        </w:rPr>
        <w:t>Pembahasan</w:t>
      </w:r>
      <w:proofErr w:type="spellEnd"/>
    </w:p>
    <w:p w14:paraId="239D4F13" w14:textId="77777777" w:rsidR="00B748B6" w:rsidRPr="00444587" w:rsidRDefault="00075B5F" w:rsidP="00B748B6">
      <w:pPr>
        <w:pStyle w:val="ListParagraph"/>
        <w:numPr>
          <w:ilvl w:val="0"/>
          <w:numId w:val="33"/>
        </w:numPr>
        <w:pBdr>
          <w:top w:val="nil"/>
          <w:left w:val="nil"/>
          <w:bottom w:val="nil"/>
          <w:right w:val="nil"/>
          <w:between w:val="nil"/>
        </w:pBdr>
        <w:ind w:left="567" w:hanging="283"/>
        <w:jc w:val="both"/>
        <w:rPr>
          <w:b/>
          <w:bCs/>
        </w:rPr>
      </w:pPr>
      <w:proofErr w:type="spellStart"/>
      <w:r w:rsidRPr="00444587">
        <w:rPr>
          <w:b/>
          <w:bCs/>
        </w:rPr>
        <w:t>Perilaku</w:t>
      </w:r>
      <w:proofErr w:type="spellEnd"/>
      <w:r w:rsidRPr="00444587">
        <w:rPr>
          <w:b/>
          <w:bCs/>
        </w:rPr>
        <w:t xml:space="preserve"> </w:t>
      </w:r>
      <w:proofErr w:type="spellStart"/>
      <w:r w:rsidRPr="00444587">
        <w:rPr>
          <w:b/>
          <w:bCs/>
        </w:rPr>
        <w:t>Pencarian</w:t>
      </w:r>
      <w:proofErr w:type="spellEnd"/>
      <w:r w:rsidRPr="00444587">
        <w:rPr>
          <w:b/>
          <w:bCs/>
        </w:rPr>
        <w:t xml:space="preserve"> </w:t>
      </w:r>
      <w:proofErr w:type="spellStart"/>
      <w:r w:rsidRPr="00444587">
        <w:rPr>
          <w:b/>
          <w:bCs/>
        </w:rPr>
        <w:t>Pengobatan</w:t>
      </w:r>
      <w:proofErr w:type="spellEnd"/>
      <w:r w:rsidRPr="00444587">
        <w:rPr>
          <w:b/>
          <w:bCs/>
        </w:rPr>
        <w:t xml:space="preserve"> </w:t>
      </w:r>
      <w:proofErr w:type="spellStart"/>
      <w:r w:rsidRPr="00444587">
        <w:rPr>
          <w:b/>
          <w:bCs/>
        </w:rPr>
        <w:t>Terhadap</w:t>
      </w:r>
      <w:proofErr w:type="spellEnd"/>
      <w:r w:rsidRPr="00444587">
        <w:rPr>
          <w:b/>
          <w:bCs/>
        </w:rPr>
        <w:t xml:space="preserve"> </w:t>
      </w:r>
      <w:proofErr w:type="spellStart"/>
      <w:r w:rsidRPr="00444587">
        <w:rPr>
          <w:b/>
          <w:bCs/>
        </w:rPr>
        <w:t>Risiko</w:t>
      </w:r>
      <w:proofErr w:type="spellEnd"/>
      <w:r w:rsidRPr="00444587">
        <w:rPr>
          <w:b/>
          <w:bCs/>
        </w:rPr>
        <w:t xml:space="preserve"> </w:t>
      </w:r>
      <w:proofErr w:type="spellStart"/>
      <w:r w:rsidRPr="00444587">
        <w:rPr>
          <w:b/>
          <w:bCs/>
        </w:rPr>
        <w:t>Ulkus</w:t>
      </w:r>
      <w:proofErr w:type="spellEnd"/>
      <w:r w:rsidRPr="00444587">
        <w:rPr>
          <w:b/>
          <w:bCs/>
        </w:rPr>
        <w:t xml:space="preserve"> Kaki Diabetes</w:t>
      </w:r>
      <w:r w:rsidR="00557FBE" w:rsidRPr="00444587">
        <w:rPr>
          <w:b/>
          <w:bCs/>
        </w:rPr>
        <w:t>.</w:t>
      </w:r>
    </w:p>
    <w:p w14:paraId="79C47843" w14:textId="3EF713E4" w:rsidR="00B748B6" w:rsidRDefault="00286AE8" w:rsidP="00444587">
      <w:pPr>
        <w:pStyle w:val="ListParagraph"/>
        <w:pBdr>
          <w:top w:val="nil"/>
          <w:left w:val="nil"/>
          <w:bottom w:val="nil"/>
          <w:right w:val="nil"/>
          <w:between w:val="nil"/>
        </w:pBdr>
        <w:ind w:left="567" w:firstLine="426"/>
        <w:jc w:val="both"/>
        <w:rPr>
          <w:lang w:val="id-ID"/>
        </w:rPr>
      </w:pPr>
      <w:r w:rsidRPr="000E1293">
        <w:t xml:space="preserve">Dalam </w:t>
      </w:r>
      <w:proofErr w:type="spellStart"/>
      <w:r w:rsidRPr="000E1293">
        <w:t>pengelolaan</w:t>
      </w:r>
      <w:proofErr w:type="spellEnd"/>
      <w:r w:rsidRPr="000E1293">
        <w:t xml:space="preserve"> </w:t>
      </w:r>
      <w:proofErr w:type="spellStart"/>
      <w:r w:rsidRPr="000E1293">
        <w:t>kontrol</w:t>
      </w:r>
      <w:proofErr w:type="spellEnd"/>
      <w:r w:rsidRPr="000E1293">
        <w:t xml:space="preserve"> gula </w:t>
      </w:r>
      <w:proofErr w:type="spellStart"/>
      <w:r w:rsidRPr="000E1293">
        <w:t>darah</w:t>
      </w:r>
      <w:proofErr w:type="spellEnd"/>
      <w:r w:rsidRPr="000E1293">
        <w:t xml:space="preserve">, </w:t>
      </w:r>
      <w:proofErr w:type="spellStart"/>
      <w:r w:rsidRPr="000E1293">
        <w:t>pemantauan</w:t>
      </w:r>
      <w:proofErr w:type="spellEnd"/>
      <w:r w:rsidR="00444587">
        <w:t xml:space="preserve"> </w:t>
      </w:r>
      <w:proofErr w:type="spellStart"/>
      <w:r w:rsidR="00444587">
        <w:t>k</w:t>
      </w:r>
      <w:r w:rsidRPr="000E1293">
        <w:t>adar</w:t>
      </w:r>
      <w:proofErr w:type="spellEnd"/>
      <w:r w:rsidRPr="000E1293">
        <w:t xml:space="preserve"> gula </w:t>
      </w:r>
      <w:proofErr w:type="spellStart"/>
      <w:r w:rsidRPr="000E1293">
        <w:t>darah</w:t>
      </w:r>
      <w:proofErr w:type="spellEnd"/>
      <w:r w:rsidRPr="000E1293">
        <w:t xml:space="preserve"> sangat </w:t>
      </w:r>
      <w:proofErr w:type="spellStart"/>
      <w:r w:rsidRPr="000E1293">
        <w:t>penting</w:t>
      </w:r>
      <w:proofErr w:type="spellEnd"/>
      <w:r w:rsidRPr="000E1293">
        <w:t>,</w:t>
      </w:r>
      <w:r w:rsidR="00444587">
        <w:t xml:space="preserve"> </w:t>
      </w:r>
      <w:proofErr w:type="spellStart"/>
      <w:r w:rsidRPr="000E1293">
        <w:t>kontrol</w:t>
      </w:r>
      <w:proofErr w:type="spellEnd"/>
      <w:r w:rsidRPr="000E1293">
        <w:t xml:space="preserve"> </w:t>
      </w:r>
      <w:proofErr w:type="spellStart"/>
      <w:r w:rsidRPr="000E1293">
        <w:t>glikemik</w:t>
      </w:r>
      <w:proofErr w:type="spellEnd"/>
      <w:r w:rsidR="00444587">
        <w:t xml:space="preserve"> </w:t>
      </w:r>
      <w:r w:rsidRPr="000E1293">
        <w:t xml:space="preserve">yang </w:t>
      </w:r>
      <w:proofErr w:type="spellStart"/>
      <w:r w:rsidRPr="000E1293">
        <w:t>baik</w:t>
      </w:r>
      <w:proofErr w:type="spellEnd"/>
      <w:r w:rsidRPr="000E1293">
        <w:t xml:space="preserve"> </w:t>
      </w:r>
      <w:proofErr w:type="spellStart"/>
      <w:r w:rsidRPr="000E1293">
        <w:t>aka</w:t>
      </w:r>
      <w:r w:rsidR="00444587">
        <w:t>n</w:t>
      </w:r>
      <w:proofErr w:type="spellEnd"/>
      <w:r w:rsidRPr="000E1293">
        <w:t xml:space="preserve"> </w:t>
      </w:r>
      <w:proofErr w:type="spellStart"/>
      <w:r w:rsidRPr="000E1293">
        <w:t>mengurangi</w:t>
      </w:r>
      <w:proofErr w:type="spellEnd"/>
      <w:r w:rsidRPr="000E1293">
        <w:t xml:space="preserve"> </w:t>
      </w:r>
      <w:proofErr w:type="spellStart"/>
      <w:r w:rsidRPr="000E1293">
        <w:t>komplikasi</w:t>
      </w:r>
      <w:proofErr w:type="spellEnd"/>
      <w:r w:rsidRPr="000E1293">
        <w:t xml:space="preserve"> diabetes. </w:t>
      </w:r>
      <w:proofErr w:type="spellStart"/>
      <w:r w:rsidRPr="000E1293">
        <w:t>Sehingga</w:t>
      </w:r>
      <w:proofErr w:type="spellEnd"/>
      <w:r w:rsidRPr="000E1293">
        <w:t xml:space="preserve"> sangat </w:t>
      </w:r>
      <w:proofErr w:type="spellStart"/>
      <w:r w:rsidRPr="000E1293">
        <w:t>dianjurkan</w:t>
      </w:r>
      <w:proofErr w:type="spellEnd"/>
      <w:r w:rsidRPr="000E1293">
        <w:t xml:space="preserve"> </w:t>
      </w:r>
      <w:proofErr w:type="spellStart"/>
      <w:r w:rsidRPr="000E1293">
        <w:t>bagi</w:t>
      </w:r>
      <w:proofErr w:type="spellEnd"/>
      <w:r w:rsidRPr="000E1293">
        <w:t xml:space="preserve"> </w:t>
      </w:r>
      <w:proofErr w:type="spellStart"/>
      <w:r w:rsidRPr="000E1293">
        <w:t>penderita</w:t>
      </w:r>
      <w:proofErr w:type="spellEnd"/>
      <w:r w:rsidRPr="000E1293">
        <w:t xml:space="preserve"> diabetes </w:t>
      </w:r>
      <w:proofErr w:type="spellStart"/>
      <w:r w:rsidRPr="000E1293">
        <w:t>tipe</w:t>
      </w:r>
      <w:proofErr w:type="spellEnd"/>
      <w:r w:rsidRPr="000E1293">
        <w:t xml:space="preserve"> 2 </w:t>
      </w:r>
      <w:proofErr w:type="spellStart"/>
      <w:r w:rsidRPr="000E1293">
        <w:t>untuk</w:t>
      </w:r>
      <w:proofErr w:type="spellEnd"/>
      <w:r w:rsidRPr="000E1293">
        <w:t xml:space="preserve"> </w:t>
      </w:r>
      <w:proofErr w:type="spellStart"/>
      <w:r w:rsidRPr="000E1293">
        <w:t>mengurangi</w:t>
      </w:r>
      <w:proofErr w:type="spellEnd"/>
      <w:r w:rsidRPr="000E1293">
        <w:t xml:space="preserve"> </w:t>
      </w:r>
      <w:proofErr w:type="spellStart"/>
      <w:r w:rsidRPr="000E1293">
        <w:t>komplikasi</w:t>
      </w:r>
      <w:proofErr w:type="spellEnd"/>
      <w:r w:rsidRPr="000E1293">
        <w:t xml:space="preserve">   diabetes </w:t>
      </w:r>
      <w:proofErr w:type="spellStart"/>
      <w:r w:rsidRPr="000E1293">
        <w:t>tipe</w:t>
      </w:r>
      <w:proofErr w:type="spellEnd"/>
      <w:r w:rsidRPr="000E1293">
        <w:t xml:space="preserve">   2   </w:t>
      </w:r>
      <w:proofErr w:type="spellStart"/>
      <w:r w:rsidRPr="000E1293">
        <w:t>dengan</w:t>
      </w:r>
      <w:proofErr w:type="spellEnd"/>
      <w:r w:rsidRPr="000E1293">
        <w:t xml:space="preserve">   </w:t>
      </w:r>
      <w:proofErr w:type="spellStart"/>
      <w:r w:rsidRPr="000E1293">
        <w:t>mematuhi</w:t>
      </w:r>
      <w:proofErr w:type="spellEnd"/>
      <w:r w:rsidRPr="000E1293">
        <w:t xml:space="preserve"> </w:t>
      </w:r>
      <w:proofErr w:type="spellStart"/>
      <w:r w:rsidRPr="000E1293">
        <w:t>kontrol</w:t>
      </w:r>
      <w:proofErr w:type="spellEnd"/>
      <w:r w:rsidRPr="000E1293">
        <w:t xml:space="preserve"> </w:t>
      </w:r>
      <w:proofErr w:type="spellStart"/>
      <w:r w:rsidRPr="000E1293">
        <w:t>glikemik</w:t>
      </w:r>
      <w:proofErr w:type="spellEnd"/>
      <w:r w:rsidRPr="000E1293">
        <w:t xml:space="preserve"> (</w:t>
      </w:r>
      <w:proofErr w:type="spellStart"/>
      <w:r w:rsidRPr="000E1293">
        <w:t>Haskas</w:t>
      </w:r>
      <w:proofErr w:type="spellEnd"/>
      <w:r w:rsidRPr="000E1293">
        <w:t>, 2022)</w:t>
      </w:r>
      <w:r w:rsidR="00B748B6">
        <w:rPr>
          <w:lang w:val="id-ID"/>
        </w:rPr>
        <w:t>.</w:t>
      </w:r>
    </w:p>
    <w:p w14:paraId="547CB205" w14:textId="77777777" w:rsidR="00B748B6" w:rsidRDefault="00075B5F" w:rsidP="00444587">
      <w:pPr>
        <w:pStyle w:val="ListParagraph"/>
        <w:pBdr>
          <w:top w:val="nil"/>
          <w:left w:val="nil"/>
          <w:bottom w:val="nil"/>
          <w:right w:val="nil"/>
          <w:between w:val="nil"/>
        </w:pBdr>
        <w:ind w:left="567" w:firstLine="426"/>
        <w:jc w:val="both"/>
        <w:rPr>
          <w:lang w:val="id-ID"/>
        </w:rPr>
      </w:pPr>
      <w:r w:rsidRPr="000E1293">
        <w:t xml:space="preserve">Hasil </w:t>
      </w:r>
      <w:proofErr w:type="spellStart"/>
      <w:r w:rsidRPr="000E1293">
        <w:t>Penelitian</w:t>
      </w:r>
      <w:proofErr w:type="spellEnd"/>
      <w:r w:rsidRPr="000E1293">
        <w:t xml:space="preserve"> </w:t>
      </w:r>
      <w:proofErr w:type="spellStart"/>
      <w:r w:rsidRPr="000E1293">
        <w:t>Haskas</w:t>
      </w:r>
      <w:proofErr w:type="spellEnd"/>
      <w:r w:rsidRPr="000E1293">
        <w:t xml:space="preserve"> (2017) </w:t>
      </w:r>
      <w:proofErr w:type="spellStart"/>
      <w:r w:rsidRPr="000E1293">
        <w:t>menyatakan</w:t>
      </w:r>
      <w:proofErr w:type="spellEnd"/>
      <w:r w:rsidRPr="000E1293">
        <w:t xml:space="preserve"> </w:t>
      </w:r>
      <w:proofErr w:type="spellStart"/>
      <w:r w:rsidRPr="000E1293">
        <w:t>bahwa</w:t>
      </w:r>
      <w:proofErr w:type="spellEnd"/>
      <w:r w:rsidRPr="000E1293">
        <w:t xml:space="preserve"> </w:t>
      </w:r>
      <w:proofErr w:type="spellStart"/>
      <w:r w:rsidRPr="000E1293">
        <w:t>pengetahuan</w:t>
      </w:r>
      <w:proofErr w:type="spellEnd"/>
      <w:r w:rsidRPr="000E1293">
        <w:t xml:space="preserve"> </w:t>
      </w:r>
      <w:proofErr w:type="spellStart"/>
      <w:r w:rsidRPr="000E1293">
        <w:t>responden</w:t>
      </w:r>
      <w:proofErr w:type="spellEnd"/>
      <w:r w:rsidRPr="000E1293">
        <w:t xml:space="preserve"> </w:t>
      </w:r>
      <w:proofErr w:type="spellStart"/>
      <w:r w:rsidRPr="000E1293">
        <w:t>tentang</w:t>
      </w:r>
      <w:proofErr w:type="spellEnd"/>
      <w:r w:rsidRPr="000E1293">
        <w:t xml:space="preserve"> diabetes mellitus yang </w:t>
      </w:r>
      <w:proofErr w:type="spellStart"/>
      <w:r w:rsidRPr="000E1293">
        <w:t>baik</w:t>
      </w:r>
      <w:proofErr w:type="spellEnd"/>
      <w:r w:rsidRPr="000E1293">
        <w:t xml:space="preserve"> </w:t>
      </w:r>
      <w:proofErr w:type="spellStart"/>
      <w:r w:rsidRPr="000E1293">
        <w:t>mampu</w:t>
      </w:r>
      <w:proofErr w:type="spellEnd"/>
      <w:r w:rsidRPr="000E1293">
        <w:t xml:space="preserve"> </w:t>
      </w:r>
      <w:proofErr w:type="spellStart"/>
      <w:r w:rsidRPr="000E1293">
        <w:t>meningkatkan</w:t>
      </w:r>
      <w:proofErr w:type="spellEnd"/>
      <w:r w:rsidRPr="000E1293">
        <w:t xml:space="preserve"> </w:t>
      </w:r>
      <w:proofErr w:type="spellStart"/>
      <w:r w:rsidRPr="000E1293">
        <w:t>perilaku</w:t>
      </w:r>
      <w:proofErr w:type="spellEnd"/>
      <w:r w:rsidRPr="000E1293">
        <w:t xml:space="preserve"> </w:t>
      </w:r>
      <w:proofErr w:type="spellStart"/>
      <w:r w:rsidRPr="000E1293">
        <w:t>responden</w:t>
      </w:r>
      <w:proofErr w:type="spellEnd"/>
      <w:r w:rsidRPr="000E1293">
        <w:t xml:space="preserve"> </w:t>
      </w:r>
      <w:proofErr w:type="spellStart"/>
      <w:r w:rsidRPr="000E1293">
        <w:t>dalam</w:t>
      </w:r>
      <w:proofErr w:type="spellEnd"/>
      <w:r w:rsidRPr="000E1293">
        <w:t xml:space="preserve"> </w:t>
      </w:r>
      <w:proofErr w:type="spellStart"/>
      <w:r w:rsidRPr="000E1293">
        <w:t>melakukan</w:t>
      </w:r>
      <w:proofErr w:type="spellEnd"/>
      <w:r w:rsidRPr="000E1293">
        <w:t xml:space="preserve"> </w:t>
      </w:r>
      <w:proofErr w:type="spellStart"/>
      <w:r w:rsidRPr="000E1293">
        <w:t>pengendalian</w:t>
      </w:r>
      <w:proofErr w:type="spellEnd"/>
      <w:r w:rsidRPr="000E1293">
        <w:t xml:space="preserve"> </w:t>
      </w:r>
      <w:proofErr w:type="spellStart"/>
      <w:r w:rsidRPr="000E1293">
        <w:t>terhadap</w:t>
      </w:r>
      <w:proofErr w:type="spellEnd"/>
      <w:r w:rsidRPr="000E1293">
        <w:t xml:space="preserve"> diabetes mellitus. </w:t>
      </w:r>
      <w:proofErr w:type="spellStart"/>
      <w:r w:rsidRPr="000E1293">
        <w:t>Semakin</w:t>
      </w:r>
      <w:proofErr w:type="spellEnd"/>
      <w:r w:rsidRPr="000E1293">
        <w:t xml:space="preserve"> </w:t>
      </w:r>
      <w:proofErr w:type="spellStart"/>
      <w:r w:rsidRPr="000E1293">
        <w:t>baik</w:t>
      </w:r>
      <w:proofErr w:type="spellEnd"/>
      <w:r w:rsidRPr="000E1293">
        <w:t xml:space="preserve"> </w:t>
      </w:r>
      <w:proofErr w:type="spellStart"/>
      <w:r w:rsidRPr="000E1293">
        <w:t>pengetahuan</w:t>
      </w:r>
      <w:proofErr w:type="spellEnd"/>
      <w:r w:rsidRPr="000E1293">
        <w:t xml:space="preserve"> </w:t>
      </w:r>
      <w:proofErr w:type="spellStart"/>
      <w:r w:rsidRPr="000E1293">
        <w:t>responden</w:t>
      </w:r>
      <w:proofErr w:type="spellEnd"/>
      <w:r w:rsidRPr="000E1293">
        <w:t xml:space="preserve"> </w:t>
      </w:r>
      <w:proofErr w:type="spellStart"/>
      <w:r w:rsidRPr="000E1293">
        <w:t>terhadap</w:t>
      </w:r>
      <w:proofErr w:type="spellEnd"/>
      <w:r w:rsidRPr="000E1293">
        <w:t xml:space="preserve"> diabetes mellitus </w:t>
      </w:r>
      <w:proofErr w:type="spellStart"/>
      <w:r w:rsidRPr="000E1293">
        <w:t>maka</w:t>
      </w:r>
      <w:proofErr w:type="spellEnd"/>
      <w:r w:rsidRPr="000E1293">
        <w:t xml:space="preserve"> </w:t>
      </w:r>
      <w:proofErr w:type="spellStart"/>
      <w:r w:rsidRPr="000E1293">
        <w:t>responden</w:t>
      </w:r>
      <w:proofErr w:type="spellEnd"/>
      <w:r w:rsidRPr="000E1293">
        <w:t xml:space="preserve"> </w:t>
      </w:r>
      <w:proofErr w:type="spellStart"/>
      <w:r w:rsidRPr="000E1293">
        <w:t>akan</w:t>
      </w:r>
      <w:proofErr w:type="spellEnd"/>
      <w:r w:rsidRPr="000E1293">
        <w:t xml:space="preserve"> </w:t>
      </w:r>
      <w:proofErr w:type="spellStart"/>
      <w:r w:rsidRPr="000E1293">
        <w:t>semakin</w:t>
      </w:r>
      <w:proofErr w:type="spellEnd"/>
      <w:r w:rsidRPr="000E1293">
        <w:t xml:space="preserve"> </w:t>
      </w:r>
      <w:proofErr w:type="spellStart"/>
      <w:r w:rsidRPr="000E1293">
        <w:t>sadar</w:t>
      </w:r>
      <w:proofErr w:type="spellEnd"/>
      <w:r w:rsidRPr="000E1293">
        <w:t xml:space="preserve"> </w:t>
      </w:r>
      <w:proofErr w:type="spellStart"/>
      <w:r w:rsidRPr="000E1293">
        <w:t>akan</w:t>
      </w:r>
      <w:proofErr w:type="spellEnd"/>
      <w:r w:rsidRPr="000E1293">
        <w:t xml:space="preserve"> </w:t>
      </w:r>
      <w:proofErr w:type="spellStart"/>
      <w:r w:rsidRPr="000E1293">
        <w:t>pentingnya</w:t>
      </w:r>
      <w:proofErr w:type="spellEnd"/>
      <w:r w:rsidRPr="000E1293">
        <w:t xml:space="preserve"> </w:t>
      </w:r>
      <w:proofErr w:type="spellStart"/>
      <w:r w:rsidRPr="000E1293">
        <w:t>perilaku</w:t>
      </w:r>
      <w:proofErr w:type="spellEnd"/>
      <w:r w:rsidRPr="000E1293">
        <w:t xml:space="preserve"> </w:t>
      </w:r>
      <w:proofErr w:type="spellStart"/>
      <w:r w:rsidRPr="000E1293">
        <w:t>pengendalian</w:t>
      </w:r>
      <w:proofErr w:type="spellEnd"/>
      <w:r w:rsidRPr="000E1293">
        <w:t xml:space="preserve"> diabetes mellitus</w:t>
      </w:r>
      <w:r w:rsidR="00B748B6">
        <w:rPr>
          <w:lang w:val="id-ID"/>
        </w:rPr>
        <w:t>.</w:t>
      </w:r>
    </w:p>
    <w:p w14:paraId="11EA8EA0" w14:textId="77777777" w:rsidR="00B748B6" w:rsidRDefault="00860690" w:rsidP="00444587">
      <w:pPr>
        <w:pStyle w:val="ListParagraph"/>
        <w:pBdr>
          <w:top w:val="nil"/>
          <w:left w:val="nil"/>
          <w:bottom w:val="nil"/>
          <w:right w:val="nil"/>
          <w:between w:val="nil"/>
        </w:pBdr>
        <w:ind w:left="567" w:firstLine="426"/>
        <w:jc w:val="both"/>
        <w:rPr>
          <w:lang w:val="id-ID"/>
        </w:rPr>
      </w:pPr>
      <w:proofErr w:type="spellStart"/>
      <w:r w:rsidRPr="000E1293">
        <w:t>S</w:t>
      </w:r>
      <w:r w:rsidR="00075B5F" w:rsidRPr="000E1293">
        <w:t>ejalan</w:t>
      </w:r>
      <w:proofErr w:type="spellEnd"/>
      <w:r w:rsidR="00075B5F" w:rsidRPr="000E1293">
        <w:t xml:space="preserve"> </w:t>
      </w:r>
      <w:proofErr w:type="spellStart"/>
      <w:r w:rsidR="00075B5F" w:rsidRPr="000E1293">
        <w:t>dengan</w:t>
      </w:r>
      <w:proofErr w:type="spellEnd"/>
      <w:r w:rsidR="00075B5F" w:rsidRPr="000E1293">
        <w:t xml:space="preserve"> </w:t>
      </w:r>
      <w:proofErr w:type="spellStart"/>
      <w:r w:rsidR="00075B5F" w:rsidRPr="000E1293">
        <w:t>penelitian</w:t>
      </w:r>
      <w:proofErr w:type="spellEnd"/>
      <w:r w:rsidR="00075B5F" w:rsidRPr="000E1293">
        <w:t xml:space="preserve"> </w:t>
      </w:r>
      <w:proofErr w:type="spellStart"/>
      <w:r w:rsidR="00075B5F" w:rsidRPr="000E1293">
        <w:t>Rizqillah</w:t>
      </w:r>
      <w:proofErr w:type="spellEnd"/>
      <w:r w:rsidR="00075B5F" w:rsidRPr="000E1293">
        <w:t xml:space="preserve"> &amp; </w:t>
      </w:r>
      <w:proofErr w:type="spellStart"/>
      <w:r w:rsidR="00075B5F" w:rsidRPr="000E1293">
        <w:t>Ma’rifah</w:t>
      </w:r>
      <w:proofErr w:type="spellEnd"/>
      <w:r w:rsidR="00075B5F" w:rsidRPr="000E1293">
        <w:t xml:space="preserve">, (2020) </w:t>
      </w:r>
      <w:proofErr w:type="spellStart"/>
      <w:r w:rsidR="00075B5F" w:rsidRPr="000E1293">
        <w:t>menjelaskan</w:t>
      </w:r>
      <w:proofErr w:type="spellEnd"/>
      <w:r w:rsidR="00075B5F" w:rsidRPr="000E1293">
        <w:t xml:space="preserve"> </w:t>
      </w:r>
      <w:proofErr w:type="spellStart"/>
      <w:r w:rsidR="00075B5F" w:rsidRPr="000E1293">
        <w:t>bahwa</w:t>
      </w:r>
      <w:proofErr w:type="spellEnd"/>
      <w:r w:rsidR="00075B5F" w:rsidRPr="000E1293">
        <w:t xml:space="preserve"> </w:t>
      </w:r>
      <w:proofErr w:type="spellStart"/>
      <w:r w:rsidR="00075B5F" w:rsidRPr="000E1293">
        <w:t>Secara</w:t>
      </w:r>
      <w:proofErr w:type="spellEnd"/>
      <w:r w:rsidR="00075B5F" w:rsidRPr="000E1293">
        <w:t xml:space="preserve"> </w:t>
      </w:r>
      <w:proofErr w:type="spellStart"/>
      <w:r w:rsidR="00075B5F" w:rsidRPr="000E1293">
        <w:t>keseluruhan</w:t>
      </w:r>
      <w:proofErr w:type="spellEnd"/>
      <w:r w:rsidR="00075B5F" w:rsidRPr="000E1293">
        <w:t xml:space="preserve">, </w:t>
      </w:r>
      <w:proofErr w:type="spellStart"/>
      <w:r w:rsidR="00075B5F" w:rsidRPr="000E1293">
        <w:t>perilaku</w:t>
      </w:r>
      <w:proofErr w:type="spellEnd"/>
      <w:r w:rsidR="00075B5F" w:rsidRPr="000E1293">
        <w:t xml:space="preserve"> </w:t>
      </w:r>
      <w:proofErr w:type="spellStart"/>
      <w:r w:rsidR="00075B5F" w:rsidRPr="000E1293">
        <w:t>pencarian</w:t>
      </w:r>
      <w:proofErr w:type="spellEnd"/>
      <w:r w:rsidR="00075B5F" w:rsidRPr="000E1293">
        <w:t xml:space="preserve"> </w:t>
      </w:r>
      <w:proofErr w:type="spellStart"/>
      <w:r w:rsidR="00075B5F" w:rsidRPr="000E1293">
        <w:t>kesehatan</w:t>
      </w:r>
      <w:proofErr w:type="spellEnd"/>
      <w:r w:rsidR="00075B5F" w:rsidRPr="000E1293">
        <w:t xml:space="preserve"> </w:t>
      </w:r>
      <w:proofErr w:type="spellStart"/>
      <w:r w:rsidR="00075B5F" w:rsidRPr="000E1293">
        <w:t>responden</w:t>
      </w:r>
      <w:proofErr w:type="spellEnd"/>
      <w:r w:rsidR="00075B5F" w:rsidRPr="000E1293">
        <w:t xml:space="preserve"> </w:t>
      </w:r>
      <w:proofErr w:type="spellStart"/>
      <w:r w:rsidR="00075B5F" w:rsidRPr="000E1293">
        <w:t>dalam</w:t>
      </w:r>
      <w:proofErr w:type="spellEnd"/>
      <w:r w:rsidR="00075B5F" w:rsidRPr="000E1293">
        <w:t xml:space="preserve"> </w:t>
      </w:r>
      <w:proofErr w:type="spellStart"/>
      <w:r w:rsidR="00075B5F" w:rsidRPr="000E1293">
        <w:t>penelitian</w:t>
      </w:r>
      <w:proofErr w:type="spellEnd"/>
      <w:r w:rsidR="00075B5F" w:rsidRPr="000E1293">
        <w:t xml:space="preserve"> </w:t>
      </w:r>
      <w:proofErr w:type="spellStart"/>
      <w:r w:rsidR="00075B5F" w:rsidRPr="000E1293">
        <w:t>ini</w:t>
      </w:r>
      <w:proofErr w:type="spellEnd"/>
      <w:r w:rsidR="00075B5F" w:rsidRPr="000E1293">
        <w:t xml:space="preserve"> </w:t>
      </w:r>
      <w:proofErr w:type="spellStart"/>
      <w:r w:rsidR="00075B5F" w:rsidRPr="000E1293">
        <w:t>cukup</w:t>
      </w:r>
      <w:proofErr w:type="spellEnd"/>
      <w:r w:rsidR="00075B5F" w:rsidRPr="000E1293">
        <w:t xml:space="preserve"> </w:t>
      </w:r>
      <w:proofErr w:type="spellStart"/>
      <w:r w:rsidR="00075B5F" w:rsidRPr="000E1293">
        <w:t>karena</w:t>
      </w:r>
      <w:proofErr w:type="spellEnd"/>
      <w:r w:rsidR="00075B5F" w:rsidRPr="000E1293">
        <w:t xml:space="preserve"> </w:t>
      </w:r>
      <w:proofErr w:type="spellStart"/>
      <w:r w:rsidR="00075B5F" w:rsidRPr="000E1293">
        <w:t>mereka</w:t>
      </w:r>
      <w:proofErr w:type="spellEnd"/>
      <w:r w:rsidR="00075B5F" w:rsidRPr="000E1293">
        <w:t xml:space="preserve"> </w:t>
      </w:r>
      <w:proofErr w:type="spellStart"/>
      <w:r w:rsidR="00075B5F" w:rsidRPr="000E1293">
        <w:t>semua</w:t>
      </w:r>
      <w:proofErr w:type="spellEnd"/>
      <w:r w:rsidR="00075B5F" w:rsidRPr="000E1293">
        <w:t xml:space="preserve"> </w:t>
      </w:r>
      <w:proofErr w:type="spellStart"/>
      <w:r w:rsidR="00075B5F" w:rsidRPr="000E1293">
        <w:t>mengunjungi</w:t>
      </w:r>
      <w:proofErr w:type="spellEnd"/>
      <w:r w:rsidR="00075B5F" w:rsidRPr="000E1293">
        <w:t xml:space="preserve"> </w:t>
      </w:r>
      <w:proofErr w:type="spellStart"/>
      <w:r w:rsidR="00075B5F" w:rsidRPr="000E1293">
        <w:t>layanan</w:t>
      </w:r>
      <w:proofErr w:type="spellEnd"/>
      <w:r w:rsidR="00075B5F" w:rsidRPr="000E1293">
        <w:t xml:space="preserve"> </w:t>
      </w:r>
      <w:proofErr w:type="spellStart"/>
      <w:r w:rsidR="00075B5F" w:rsidRPr="000E1293">
        <w:t>kesehatan</w:t>
      </w:r>
      <w:proofErr w:type="spellEnd"/>
      <w:r w:rsidR="00075B5F" w:rsidRPr="000E1293">
        <w:t xml:space="preserve"> </w:t>
      </w:r>
      <w:proofErr w:type="spellStart"/>
      <w:r w:rsidR="00075B5F" w:rsidRPr="000E1293">
        <w:t>masyarakat</w:t>
      </w:r>
      <w:proofErr w:type="spellEnd"/>
      <w:r w:rsidR="00075B5F" w:rsidRPr="000E1293">
        <w:t xml:space="preserve"> </w:t>
      </w:r>
      <w:proofErr w:type="spellStart"/>
      <w:r w:rsidR="00075B5F" w:rsidRPr="000E1293">
        <w:t>selama</w:t>
      </w:r>
      <w:proofErr w:type="spellEnd"/>
      <w:r w:rsidR="00075B5F" w:rsidRPr="000E1293">
        <w:t xml:space="preserve"> </w:t>
      </w:r>
      <w:proofErr w:type="spellStart"/>
      <w:r w:rsidR="00075B5F" w:rsidRPr="000E1293">
        <w:t>berpartisipasi</w:t>
      </w:r>
      <w:proofErr w:type="spellEnd"/>
      <w:r w:rsidR="00075B5F" w:rsidRPr="000E1293">
        <w:t xml:space="preserve"> </w:t>
      </w:r>
      <w:proofErr w:type="spellStart"/>
      <w:r w:rsidR="00075B5F" w:rsidRPr="000E1293">
        <w:t>dalam</w:t>
      </w:r>
      <w:proofErr w:type="spellEnd"/>
      <w:r w:rsidR="00075B5F" w:rsidRPr="000E1293">
        <w:t xml:space="preserve"> </w:t>
      </w:r>
      <w:proofErr w:type="spellStart"/>
      <w:r w:rsidR="00075B5F" w:rsidRPr="000E1293">
        <w:t>penelitian</w:t>
      </w:r>
      <w:proofErr w:type="spellEnd"/>
      <w:r w:rsidR="00075B5F" w:rsidRPr="000E1293">
        <w:t xml:space="preserve"> </w:t>
      </w:r>
      <w:proofErr w:type="spellStart"/>
      <w:r w:rsidR="00075B5F" w:rsidRPr="000E1293">
        <w:t>ini</w:t>
      </w:r>
      <w:proofErr w:type="spellEnd"/>
      <w:r w:rsidR="00075B5F" w:rsidRPr="000E1293">
        <w:t xml:space="preserve">. Selain </w:t>
      </w:r>
      <w:proofErr w:type="spellStart"/>
      <w:r w:rsidR="00075B5F" w:rsidRPr="000E1293">
        <w:t>itu</w:t>
      </w:r>
      <w:proofErr w:type="spellEnd"/>
      <w:r w:rsidR="00075B5F" w:rsidRPr="000E1293">
        <w:t xml:space="preserve">, </w:t>
      </w:r>
      <w:proofErr w:type="spellStart"/>
      <w:r w:rsidR="00075B5F" w:rsidRPr="000E1293">
        <w:t>sebagian</w:t>
      </w:r>
      <w:proofErr w:type="spellEnd"/>
      <w:r w:rsidR="00075B5F" w:rsidRPr="000E1293">
        <w:t xml:space="preserve"> </w:t>
      </w:r>
      <w:proofErr w:type="spellStart"/>
      <w:r w:rsidR="00075B5F" w:rsidRPr="000E1293">
        <w:t>besar</w:t>
      </w:r>
      <w:proofErr w:type="spellEnd"/>
      <w:r w:rsidR="00075B5F" w:rsidRPr="000E1293">
        <w:t xml:space="preserve"> </w:t>
      </w:r>
      <w:proofErr w:type="spellStart"/>
      <w:r w:rsidR="00075B5F" w:rsidRPr="000E1293">
        <w:t>responden</w:t>
      </w:r>
      <w:proofErr w:type="spellEnd"/>
      <w:r w:rsidR="00075B5F" w:rsidRPr="000E1293">
        <w:t xml:space="preserve"> </w:t>
      </w:r>
      <w:proofErr w:type="spellStart"/>
      <w:r w:rsidR="00075B5F" w:rsidRPr="000E1293">
        <w:t>pergi</w:t>
      </w:r>
      <w:proofErr w:type="spellEnd"/>
      <w:r w:rsidR="00075B5F" w:rsidRPr="000E1293">
        <w:t xml:space="preserve"> </w:t>
      </w:r>
      <w:proofErr w:type="spellStart"/>
      <w:r w:rsidR="00075B5F" w:rsidRPr="000E1293">
        <w:t>ke</w:t>
      </w:r>
      <w:proofErr w:type="spellEnd"/>
      <w:r w:rsidR="00075B5F" w:rsidRPr="000E1293">
        <w:t xml:space="preserve"> </w:t>
      </w:r>
      <w:proofErr w:type="spellStart"/>
      <w:r w:rsidR="00075B5F" w:rsidRPr="000E1293">
        <w:t>fasilitas</w:t>
      </w:r>
      <w:proofErr w:type="spellEnd"/>
      <w:r w:rsidR="00075B5F" w:rsidRPr="000E1293">
        <w:t xml:space="preserve"> </w:t>
      </w:r>
      <w:proofErr w:type="spellStart"/>
      <w:r w:rsidR="00075B5F" w:rsidRPr="000E1293">
        <w:t>kesehatan</w:t>
      </w:r>
      <w:proofErr w:type="spellEnd"/>
      <w:r w:rsidR="00075B5F" w:rsidRPr="000E1293">
        <w:t xml:space="preserve"> formal dan </w:t>
      </w:r>
      <w:proofErr w:type="spellStart"/>
      <w:r w:rsidR="00075B5F" w:rsidRPr="000E1293">
        <w:t>klinik</w:t>
      </w:r>
      <w:proofErr w:type="spellEnd"/>
      <w:r w:rsidR="00075B5F" w:rsidRPr="000E1293">
        <w:t xml:space="preserve"> </w:t>
      </w:r>
      <w:proofErr w:type="spellStart"/>
      <w:r w:rsidR="00075B5F" w:rsidRPr="000E1293">
        <w:t>kesehatan</w:t>
      </w:r>
      <w:proofErr w:type="spellEnd"/>
      <w:r w:rsidR="00075B5F" w:rsidRPr="000E1293">
        <w:t xml:space="preserve"> </w:t>
      </w:r>
      <w:proofErr w:type="spellStart"/>
      <w:r w:rsidR="00075B5F" w:rsidRPr="000E1293">
        <w:t>seperti</w:t>
      </w:r>
      <w:proofErr w:type="spellEnd"/>
      <w:r w:rsidR="00075B5F" w:rsidRPr="000E1293">
        <w:t xml:space="preserve"> </w:t>
      </w:r>
      <w:proofErr w:type="spellStart"/>
      <w:r w:rsidR="00075B5F" w:rsidRPr="000E1293">
        <w:t>dokter</w:t>
      </w:r>
      <w:proofErr w:type="spellEnd"/>
      <w:r w:rsidR="00075B5F" w:rsidRPr="000E1293">
        <w:t xml:space="preserve"> </w:t>
      </w:r>
      <w:proofErr w:type="spellStart"/>
      <w:r w:rsidR="00075B5F" w:rsidRPr="000E1293">
        <w:t>umum</w:t>
      </w:r>
      <w:proofErr w:type="spellEnd"/>
      <w:r w:rsidR="00075B5F" w:rsidRPr="000E1293">
        <w:t xml:space="preserve">, </w:t>
      </w:r>
      <w:proofErr w:type="spellStart"/>
      <w:r w:rsidR="00075B5F" w:rsidRPr="000E1293">
        <w:t>perawat</w:t>
      </w:r>
      <w:proofErr w:type="spellEnd"/>
      <w:r w:rsidR="00075B5F" w:rsidRPr="000E1293">
        <w:t xml:space="preserve">, </w:t>
      </w:r>
      <w:proofErr w:type="spellStart"/>
      <w:r w:rsidR="00075B5F" w:rsidRPr="000E1293">
        <w:t>kebidanan</w:t>
      </w:r>
      <w:proofErr w:type="spellEnd"/>
      <w:r w:rsidR="00075B5F" w:rsidRPr="000E1293">
        <w:t xml:space="preserve">, jamu dan </w:t>
      </w:r>
      <w:proofErr w:type="spellStart"/>
      <w:r w:rsidR="00075B5F" w:rsidRPr="000E1293">
        <w:t>praktek</w:t>
      </w:r>
      <w:proofErr w:type="spellEnd"/>
      <w:r w:rsidR="00075B5F" w:rsidRPr="000E1293">
        <w:t xml:space="preserve"> </w:t>
      </w:r>
      <w:proofErr w:type="spellStart"/>
      <w:r w:rsidR="00075B5F" w:rsidRPr="000E1293">
        <w:t>tradisional</w:t>
      </w:r>
      <w:proofErr w:type="spellEnd"/>
      <w:r w:rsidR="00075B5F" w:rsidRPr="000E1293">
        <w:t xml:space="preserve"> </w:t>
      </w:r>
      <w:proofErr w:type="spellStart"/>
      <w:r w:rsidR="00075B5F" w:rsidRPr="000E1293">
        <w:t>untuk</w:t>
      </w:r>
      <w:proofErr w:type="spellEnd"/>
      <w:r w:rsidR="00075B5F" w:rsidRPr="000E1293">
        <w:t xml:space="preserve"> </w:t>
      </w:r>
      <w:proofErr w:type="spellStart"/>
      <w:r w:rsidR="00075B5F" w:rsidRPr="000E1293">
        <w:t>mengelola</w:t>
      </w:r>
      <w:proofErr w:type="spellEnd"/>
      <w:r w:rsidR="00075B5F" w:rsidRPr="000E1293">
        <w:t xml:space="preserve"> </w:t>
      </w:r>
      <w:proofErr w:type="spellStart"/>
      <w:r w:rsidR="00075B5F" w:rsidRPr="000E1293">
        <w:t>masalah</w:t>
      </w:r>
      <w:proofErr w:type="spellEnd"/>
      <w:r w:rsidR="00075B5F" w:rsidRPr="000E1293">
        <w:t xml:space="preserve"> </w:t>
      </w:r>
      <w:proofErr w:type="spellStart"/>
      <w:r w:rsidR="00075B5F" w:rsidRPr="000E1293">
        <w:t>kesehatan</w:t>
      </w:r>
      <w:proofErr w:type="spellEnd"/>
      <w:r w:rsidR="00075B5F" w:rsidRPr="000E1293">
        <w:t xml:space="preserve"> </w:t>
      </w:r>
      <w:proofErr w:type="spellStart"/>
      <w:r w:rsidR="00075B5F" w:rsidRPr="000E1293">
        <w:t>mereka</w:t>
      </w:r>
      <w:proofErr w:type="spellEnd"/>
      <w:r w:rsidR="00B748B6">
        <w:rPr>
          <w:lang w:val="id-ID"/>
        </w:rPr>
        <w:t>.</w:t>
      </w:r>
    </w:p>
    <w:p w14:paraId="64EC71E4" w14:textId="09D88676" w:rsidR="00B951F2" w:rsidRDefault="00075B5F" w:rsidP="00787434">
      <w:pPr>
        <w:pStyle w:val="ListParagraph"/>
        <w:pBdr>
          <w:top w:val="nil"/>
          <w:left w:val="nil"/>
          <w:bottom w:val="nil"/>
          <w:right w:val="nil"/>
          <w:between w:val="nil"/>
        </w:pBdr>
        <w:ind w:left="567" w:firstLine="426"/>
        <w:jc w:val="both"/>
      </w:pPr>
      <w:proofErr w:type="spellStart"/>
      <w:r w:rsidRPr="000E1293">
        <w:t>Berdasarkan</w:t>
      </w:r>
      <w:proofErr w:type="spellEnd"/>
      <w:r w:rsidRPr="000E1293">
        <w:t xml:space="preserve"> </w:t>
      </w:r>
      <w:proofErr w:type="spellStart"/>
      <w:r w:rsidRPr="000E1293">
        <w:t>hasil</w:t>
      </w:r>
      <w:proofErr w:type="spellEnd"/>
      <w:r w:rsidRPr="000E1293">
        <w:t xml:space="preserve"> </w:t>
      </w:r>
      <w:proofErr w:type="spellStart"/>
      <w:r w:rsidRPr="000E1293">
        <w:t>penelitian</w:t>
      </w:r>
      <w:proofErr w:type="spellEnd"/>
      <w:r w:rsidRPr="000E1293">
        <w:t xml:space="preserve"> </w:t>
      </w:r>
      <w:proofErr w:type="spellStart"/>
      <w:r w:rsidRPr="000E1293">
        <w:t>ini</w:t>
      </w:r>
      <w:proofErr w:type="spellEnd"/>
      <w:r w:rsidRPr="000E1293">
        <w:t xml:space="preserve">, </w:t>
      </w:r>
      <w:proofErr w:type="spellStart"/>
      <w:r w:rsidRPr="000E1293">
        <w:t>peneliti</w:t>
      </w:r>
      <w:proofErr w:type="spellEnd"/>
      <w:r w:rsidRPr="000E1293">
        <w:t xml:space="preserve"> </w:t>
      </w:r>
      <w:proofErr w:type="spellStart"/>
      <w:r w:rsidRPr="000E1293">
        <w:t>berasumsi</w:t>
      </w:r>
      <w:proofErr w:type="spellEnd"/>
      <w:r w:rsidRPr="000E1293">
        <w:t xml:space="preserve"> </w:t>
      </w:r>
      <w:proofErr w:type="spellStart"/>
      <w:r w:rsidRPr="000E1293">
        <w:t>bahwa</w:t>
      </w:r>
      <w:proofErr w:type="spellEnd"/>
      <w:r w:rsidRPr="000E1293">
        <w:t xml:space="preserve"> </w:t>
      </w:r>
      <w:proofErr w:type="spellStart"/>
      <w:r w:rsidRPr="000E1293">
        <w:t>perilaku</w:t>
      </w:r>
      <w:proofErr w:type="spellEnd"/>
      <w:r w:rsidRPr="000E1293">
        <w:t xml:space="preserve"> </w:t>
      </w:r>
      <w:proofErr w:type="spellStart"/>
      <w:r w:rsidRPr="000E1293">
        <w:t>pencarian</w:t>
      </w:r>
      <w:proofErr w:type="spellEnd"/>
      <w:r w:rsidRPr="000E1293">
        <w:t xml:space="preserve"> </w:t>
      </w:r>
      <w:proofErr w:type="spellStart"/>
      <w:r w:rsidRPr="000E1293">
        <w:t>pengobatan</w:t>
      </w:r>
      <w:proofErr w:type="spellEnd"/>
      <w:r w:rsidRPr="000E1293">
        <w:t xml:space="preserve"> </w:t>
      </w:r>
      <w:proofErr w:type="spellStart"/>
      <w:r w:rsidRPr="000E1293">
        <w:t>dikatakan</w:t>
      </w:r>
      <w:proofErr w:type="spellEnd"/>
      <w:r w:rsidRPr="000E1293">
        <w:t xml:space="preserve"> </w:t>
      </w:r>
      <w:proofErr w:type="spellStart"/>
      <w:r w:rsidRPr="000E1293">
        <w:t>baik</w:t>
      </w:r>
      <w:proofErr w:type="spellEnd"/>
      <w:r w:rsidRPr="000E1293">
        <w:t xml:space="preserve"> </w:t>
      </w:r>
      <w:proofErr w:type="spellStart"/>
      <w:r w:rsidRPr="000E1293">
        <w:t>jika</w:t>
      </w:r>
      <w:proofErr w:type="spellEnd"/>
      <w:r w:rsidRPr="000E1293">
        <w:t xml:space="preserve"> </w:t>
      </w:r>
      <w:proofErr w:type="spellStart"/>
      <w:r w:rsidRPr="000E1293">
        <w:t>pasien</w:t>
      </w:r>
      <w:proofErr w:type="spellEnd"/>
      <w:r w:rsidRPr="000E1293">
        <w:t xml:space="preserve"> Diabetes </w:t>
      </w:r>
      <w:proofErr w:type="spellStart"/>
      <w:r w:rsidRPr="000E1293">
        <w:t>Melitus</w:t>
      </w:r>
      <w:proofErr w:type="spellEnd"/>
      <w:r w:rsidRPr="000E1293">
        <w:t xml:space="preserve"> rutin </w:t>
      </w:r>
      <w:proofErr w:type="spellStart"/>
      <w:r w:rsidRPr="000E1293">
        <w:t>melakukan</w:t>
      </w:r>
      <w:proofErr w:type="spellEnd"/>
      <w:r w:rsidRPr="000E1293">
        <w:t xml:space="preserve"> </w:t>
      </w:r>
      <w:proofErr w:type="spellStart"/>
      <w:r w:rsidRPr="000E1293">
        <w:t>pemeriksaan</w:t>
      </w:r>
      <w:proofErr w:type="spellEnd"/>
      <w:r w:rsidRPr="000E1293">
        <w:t xml:space="preserve"> di </w:t>
      </w:r>
      <w:proofErr w:type="spellStart"/>
      <w:r w:rsidRPr="000E1293">
        <w:t>tempat</w:t>
      </w:r>
      <w:proofErr w:type="spellEnd"/>
      <w:r w:rsidRPr="000E1293">
        <w:t xml:space="preserve"> </w:t>
      </w:r>
      <w:proofErr w:type="spellStart"/>
      <w:r w:rsidRPr="000E1293">
        <w:t>pelayanan</w:t>
      </w:r>
      <w:proofErr w:type="spellEnd"/>
      <w:r w:rsidRPr="000E1293">
        <w:t xml:space="preserve"> </w:t>
      </w:r>
      <w:proofErr w:type="spellStart"/>
      <w:r w:rsidRPr="000E1293">
        <w:t>kesehatan</w:t>
      </w:r>
      <w:proofErr w:type="spellEnd"/>
      <w:r w:rsidRPr="000E1293">
        <w:t xml:space="preserve"> dan rutin </w:t>
      </w:r>
      <w:proofErr w:type="spellStart"/>
      <w:r w:rsidRPr="000E1293">
        <w:t>mengkomsumsi</w:t>
      </w:r>
      <w:proofErr w:type="spellEnd"/>
      <w:r w:rsidRPr="000E1293">
        <w:t xml:space="preserve"> </w:t>
      </w:r>
      <w:proofErr w:type="spellStart"/>
      <w:r w:rsidRPr="000E1293">
        <w:t>obat</w:t>
      </w:r>
      <w:proofErr w:type="spellEnd"/>
      <w:r w:rsidRPr="000E1293">
        <w:t xml:space="preserve">. Maka </w:t>
      </w:r>
      <w:proofErr w:type="spellStart"/>
      <w:r w:rsidRPr="000E1293">
        <w:t>dari</w:t>
      </w:r>
      <w:proofErr w:type="spellEnd"/>
      <w:r w:rsidRPr="000E1293">
        <w:t xml:space="preserve"> </w:t>
      </w:r>
      <w:proofErr w:type="spellStart"/>
      <w:r w:rsidRPr="000E1293">
        <w:t>itu</w:t>
      </w:r>
      <w:proofErr w:type="spellEnd"/>
      <w:r w:rsidRPr="000E1293">
        <w:t xml:space="preserve"> </w:t>
      </w:r>
      <w:proofErr w:type="spellStart"/>
      <w:r w:rsidRPr="000E1293">
        <w:t>pasien</w:t>
      </w:r>
      <w:proofErr w:type="spellEnd"/>
      <w:r w:rsidRPr="000E1293">
        <w:t xml:space="preserve"> diabetes mellitus </w:t>
      </w:r>
      <w:proofErr w:type="spellStart"/>
      <w:r w:rsidRPr="000E1293">
        <w:t>harus</w:t>
      </w:r>
      <w:proofErr w:type="spellEnd"/>
      <w:r w:rsidRPr="000E1293">
        <w:t xml:space="preserve"> </w:t>
      </w:r>
      <w:proofErr w:type="spellStart"/>
      <w:r w:rsidRPr="000E1293">
        <w:t>tetap</w:t>
      </w:r>
      <w:proofErr w:type="spellEnd"/>
      <w:r w:rsidRPr="000E1293">
        <w:t xml:space="preserve"> </w:t>
      </w:r>
      <w:proofErr w:type="spellStart"/>
      <w:r w:rsidRPr="000E1293">
        <w:t>mempertahan</w:t>
      </w:r>
      <w:proofErr w:type="spellEnd"/>
      <w:r w:rsidRPr="000E1293">
        <w:t xml:space="preserve"> </w:t>
      </w:r>
      <w:proofErr w:type="spellStart"/>
      <w:r w:rsidRPr="000E1293">
        <w:t>perilaku</w:t>
      </w:r>
      <w:proofErr w:type="spellEnd"/>
      <w:r w:rsidRPr="000E1293">
        <w:t xml:space="preserve"> </w:t>
      </w:r>
      <w:proofErr w:type="spellStart"/>
      <w:r w:rsidRPr="000E1293">
        <w:t>pencarian</w:t>
      </w:r>
      <w:proofErr w:type="spellEnd"/>
      <w:r w:rsidRPr="000E1293">
        <w:t xml:space="preserve"> </w:t>
      </w:r>
      <w:proofErr w:type="spellStart"/>
      <w:r w:rsidRPr="000E1293">
        <w:t>pengobatannya</w:t>
      </w:r>
      <w:proofErr w:type="spellEnd"/>
      <w:r w:rsidRPr="000E1293">
        <w:t xml:space="preserve"> </w:t>
      </w:r>
      <w:proofErr w:type="spellStart"/>
      <w:r w:rsidRPr="000E1293">
        <w:t>seh</w:t>
      </w:r>
      <w:r w:rsidR="00F40B07" w:rsidRPr="000E1293">
        <w:t>ingga</w:t>
      </w:r>
      <w:proofErr w:type="spellEnd"/>
      <w:r w:rsidR="00F40B07" w:rsidRPr="000E1293">
        <w:t xml:space="preserve"> </w:t>
      </w:r>
      <w:proofErr w:type="spellStart"/>
      <w:r w:rsidR="00F40B07" w:rsidRPr="000E1293">
        <w:t>terhindar</w:t>
      </w:r>
      <w:proofErr w:type="spellEnd"/>
      <w:r w:rsidR="00F40B07" w:rsidRPr="000E1293">
        <w:t xml:space="preserve"> </w:t>
      </w:r>
      <w:proofErr w:type="spellStart"/>
      <w:r w:rsidR="00F40B07" w:rsidRPr="000E1293">
        <w:t>dari</w:t>
      </w:r>
      <w:proofErr w:type="spellEnd"/>
      <w:r w:rsidR="00F40B07" w:rsidRPr="000E1293">
        <w:t xml:space="preserve"> </w:t>
      </w:r>
      <w:proofErr w:type="spellStart"/>
      <w:r w:rsidR="00F40B07" w:rsidRPr="000E1293">
        <w:t>komplikasi</w:t>
      </w:r>
      <w:proofErr w:type="spellEnd"/>
      <w:r w:rsidR="00787434">
        <w:t>.</w:t>
      </w:r>
    </w:p>
    <w:p w14:paraId="07963208" w14:textId="77777777" w:rsidR="00787434" w:rsidRPr="000E1293" w:rsidRDefault="00787434" w:rsidP="00787434">
      <w:pPr>
        <w:pStyle w:val="ListParagraph"/>
        <w:pBdr>
          <w:top w:val="nil"/>
          <w:left w:val="nil"/>
          <w:bottom w:val="nil"/>
          <w:right w:val="nil"/>
          <w:between w:val="nil"/>
        </w:pBdr>
        <w:ind w:left="567" w:firstLine="426"/>
        <w:jc w:val="both"/>
      </w:pPr>
    </w:p>
    <w:p w14:paraId="6AA52424" w14:textId="45C9B533" w:rsidR="00381A4A" w:rsidRPr="00444587" w:rsidRDefault="00BA07EC" w:rsidP="00444587">
      <w:pPr>
        <w:pStyle w:val="ListParagraph"/>
        <w:numPr>
          <w:ilvl w:val="0"/>
          <w:numId w:val="33"/>
        </w:numPr>
        <w:pBdr>
          <w:top w:val="nil"/>
          <w:left w:val="nil"/>
          <w:bottom w:val="nil"/>
          <w:right w:val="nil"/>
          <w:between w:val="nil"/>
        </w:pBdr>
        <w:ind w:left="567" w:hanging="283"/>
        <w:jc w:val="both"/>
        <w:rPr>
          <w:b/>
          <w:bCs/>
        </w:rPr>
      </w:pPr>
      <w:proofErr w:type="spellStart"/>
      <w:r w:rsidRPr="00444587">
        <w:rPr>
          <w:b/>
          <w:bCs/>
        </w:rPr>
        <w:t>Pengetahuan</w:t>
      </w:r>
      <w:proofErr w:type="spellEnd"/>
      <w:r w:rsidRPr="00444587">
        <w:rPr>
          <w:b/>
          <w:bCs/>
        </w:rPr>
        <w:t xml:space="preserve"> </w:t>
      </w:r>
      <w:proofErr w:type="spellStart"/>
      <w:r w:rsidRPr="00444587">
        <w:rPr>
          <w:b/>
          <w:bCs/>
        </w:rPr>
        <w:t>Perawatan</w:t>
      </w:r>
      <w:proofErr w:type="spellEnd"/>
      <w:r w:rsidRPr="00444587">
        <w:rPr>
          <w:b/>
          <w:bCs/>
        </w:rPr>
        <w:t xml:space="preserve"> Kaki </w:t>
      </w:r>
      <w:proofErr w:type="spellStart"/>
      <w:r w:rsidRPr="00444587">
        <w:rPr>
          <w:b/>
          <w:bCs/>
        </w:rPr>
        <w:t>terhadap</w:t>
      </w:r>
      <w:proofErr w:type="spellEnd"/>
      <w:r w:rsidRPr="00444587">
        <w:rPr>
          <w:b/>
          <w:bCs/>
        </w:rPr>
        <w:t xml:space="preserve"> </w:t>
      </w:r>
      <w:proofErr w:type="spellStart"/>
      <w:r w:rsidRPr="00444587">
        <w:rPr>
          <w:b/>
          <w:bCs/>
        </w:rPr>
        <w:t>risiko</w:t>
      </w:r>
      <w:proofErr w:type="spellEnd"/>
      <w:r w:rsidRPr="00444587">
        <w:rPr>
          <w:b/>
          <w:bCs/>
        </w:rPr>
        <w:t xml:space="preserve"> </w:t>
      </w:r>
      <w:proofErr w:type="spellStart"/>
      <w:r w:rsidRPr="00444587">
        <w:rPr>
          <w:b/>
          <w:bCs/>
        </w:rPr>
        <w:t>ulkus</w:t>
      </w:r>
      <w:proofErr w:type="spellEnd"/>
      <w:r w:rsidRPr="00444587">
        <w:rPr>
          <w:b/>
          <w:bCs/>
        </w:rPr>
        <w:t xml:space="preserve"> kaki</w:t>
      </w:r>
      <w:r w:rsidR="00B748B6" w:rsidRPr="00444587">
        <w:rPr>
          <w:b/>
          <w:bCs/>
          <w:lang w:val="id-ID"/>
        </w:rPr>
        <w:t>.</w:t>
      </w:r>
    </w:p>
    <w:p w14:paraId="47BF84B6" w14:textId="3F08ADC1" w:rsidR="00381A4A" w:rsidRDefault="00BA07EC" w:rsidP="00444587">
      <w:pPr>
        <w:pStyle w:val="ListParagraph"/>
        <w:pBdr>
          <w:top w:val="nil"/>
          <w:left w:val="nil"/>
          <w:bottom w:val="nil"/>
          <w:right w:val="nil"/>
          <w:between w:val="nil"/>
        </w:pBdr>
        <w:ind w:left="567" w:firstLine="426"/>
        <w:jc w:val="both"/>
      </w:pPr>
      <w:r w:rsidRPr="000E1293">
        <w:t xml:space="preserve">Hasil </w:t>
      </w:r>
      <w:proofErr w:type="spellStart"/>
      <w:r w:rsidRPr="000E1293">
        <w:t>penelitian</w:t>
      </w:r>
      <w:proofErr w:type="spellEnd"/>
      <w:r w:rsidRPr="000E1293">
        <w:t xml:space="preserve"> Sukmawati et al, (2021) </w:t>
      </w:r>
      <w:proofErr w:type="spellStart"/>
      <w:r w:rsidRPr="000E1293">
        <w:t>menunjukan</w:t>
      </w:r>
      <w:proofErr w:type="spellEnd"/>
      <w:r w:rsidRPr="000E1293">
        <w:t xml:space="preserve"> </w:t>
      </w:r>
      <w:proofErr w:type="spellStart"/>
      <w:r w:rsidRPr="000E1293">
        <w:t>responden</w:t>
      </w:r>
      <w:proofErr w:type="spellEnd"/>
      <w:r w:rsidRPr="000E1293">
        <w:t xml:space="preserve"> di </w:t>
      </w:r>
      <w:proofErr w:type="spellStart"/>
      <w:r w:rsidRPr="000E1293">
        <w:t>Puskesmas</w:t>
      </w:r>
      <w:proofErr w:type="spellEnd"/>
      <w:r w:rsidRPr="000E1293">
        <w:t xml:space="preserve"> </w:t>
      </w:r>
      <w:proofErr w:type="spellStart"/>
      <w:r w:rsidRPr="000E1293">
        <w:t>Pengasinan</w:t>
      </w:r>
      <w:proofErr w:type="spellEnd"/>
      <w:r w:rsidRPr="000E1293">
        <w:t xml:space="preserve"> </w:t>
      </w:r>
      <w:proofErr w:type="spellStart"/>
      <w:r w:rsidRPr="000E1293">
        <w:t>memiliki</w:t>
      </w:r>
      <w:proofErr w:type="spellEnd"/>
      <w:r w:rsidRPr="000E1293">
        <w:t xml:space="preserve"> </w:t>
      </w:r>
      <w:proofErr w:type="spellStart"/>
      <w:r w:rsidRPr="000E1293">
        <w:t>tingkat</w:t>
      </w:r>
      <w:proofErr w:type="spellEnd"/>
      <w:r w:rsidRPr="000E1293">
        <w:t xml:space="preserve"> </w:t>
      </w:r>
      <w:proofErr w:type="spellStart"/>
      <w:r w:rsidRPr="000E1293">
        <w:t>pengetahuan</w:t>
      </w:r>
      <w:proofErr w:type="spellEnd"/>
      <w:r w:rsidRPr="000E1293">
        <w:t xml:space="preserve"> </w:t>
      </w:r>
      <w:proofErr w:type="spellStart"/>
      <w:r w:rsidRPr="000E1293">
        <w:t>cukup</w:t>
      </w:r>
      <w:proofErr w:type="spellEnd"/>
      <w:r w:rsidRPr="000E1293">
        <w:t xml:space="preserve"> dan </w:t>
      </w:r>
      <w:proofErr w:type="spellStart"/>
      <w:r w:rsidRPr="000E1293">
        <w:t>perilaku</w:t>
      </w:r>
      <w:proofErr w:type="spellEnd"/>
      <w:r w:rsidRPr="000E1293">
        <w:t xml:space="preserve"> </w:t>
      </w:r>
      <w:proofErr w:type="spellStart"/>
      <w:r w:rsidRPr="000E1293">
        <w:t>kurang</w:t>
      </w:r>
      <w:proofErr w:type="spellEnd"/>
      <w:r w:rsidRPr="000E1293">
        <w:t xml:space="preserve"> </w:t>
      </w:r>
      <w:proofErr w:type="spellStart"/>
      <w:r w:rsidRPr="000E1293">
        <w:t>yaitu</w:t>
      </w:r>
      <w:proofErr w:type="spellEnd"/>
      <w:r w:rsidRPr="000E1293">
        <w:t xml:space="preserve"> 24 orang </w:t>
      </w:r>
      <w:proofErr w:type="spellStart"/>
      <w:r w:rsidRPr="000E1293">
        <w:t>dengan</w:t>
      </w:r>
      <w:proofErr w:type="spellEnd"/>
      <w:r w:rsidRPr="000E1293">
        <w:t xml:space="preserve"> p-value </w:t>
      </w:r>
      <w:proofErr w:type="spellStart"/>
      <w:r w:rsidRPr="000E1293">
        <w:t>sebesar</w:t>
      </w:r>
      <w:proofErr w:type="spellEnd"/>
      <w:r w:rsidRPr="000E1293">
        <w:t xml:space="preserve"> 0,001 (p&lt;0,05). </w:t>
      </w:r>
      <w:proofErr w:type="spellStart"/>
      <w:r w:rsidRPr="000E1293">
        <w:t>Mengenai</w:t>
      </w:r>
      <w:proofErr w:type="spellEnd"/>
      <w:r w:rsidRPr="000E1293">
        <w:t xml:space="preserve"> </w:t>
      </w:r>
      <w:proofErr w:type="spellStart"/>
      <w:r w:rsidRPr="000E1293">
        <w:t>analisis</w:t>
      </w:r>
      <w:proofErr w:type="spellEnd"/>
      <w:r w:rsidRPr="000E1293">
        <w:t xml:space="preserve"> </w:t>
      </w:r>
      <w:proofErr w:type="spellStart"/>
      <w:r w:rsidRPr="000E1293">
        <w:t>hubungan</w:t>
      </w:r>
      <w:proofErr w:type="spellEnd"/>
      <w:r w:rsidRPr="000E1293">
        <w:t xml:space="preserve"> </w:t>
      </w:r>
      <w:proofErr w:type="spellStart"/>
      <w:r w:rsidRPr="000E1293">
        <w:t>pengetahuan</w:t>
      </w:r>
      <w:proofErr w:type="spellEnd"/>
      <w:r w:rsidRPr="000E1293">
        <w:t xml:space="preserve"> dan </w:t>
      </w:r>
      <w:proofErr w:type="spellStart"/>
      <w:r w:rsidRPr="000E1293">
        <w:t>perilaku</w:t>
      </w:r>
      <w:proofErr w:type="spellEnd"/>
      <w:r w:rsidRPr="000E1293">
        <w:t xml:space="preserve"> </w:t>
      </w:r>
      <w:proofErr w:type="spellStart"/>
      <w:r w:rsidRPr="000E1293">
        <w:t>dapat</w:t>
      </w:r>
      <w:proofErr w:type="spellEnd"/>
      <w:r w:rsidRPr="000E1293">
        <w:t xml:space="preserve"> </w:t>
      </w:r>
      <w:proofErr w:type="spellStart"/>
      <w:r w:rsidRPr="000E1293">
        <w:t>dilihat</w:t>
      </w:r>
      <w:proofErr w:type="spellEnd"/>
      <w:r w:rsidRPr="000E1293">
        <w:t xml:space="preserve"> </w:t>
      </w:r>
      <w:proofErr w:type="spellStart"/>
      <w:r w:rsidRPr="000E1293">
        <w:t>bahwa</w:t>
      </w:r>
      <w:proofErr w:type="spellEnd"/>
      <w:r w:rsidRPr="000E1293">
        <w:t xml:space="preserve"> p-value 0,001 yang </w:t>
      </w:r>
      <w:proofErr w:type="spellStart"/>
      <w:r w:rsidRPr="000E1293">
        <w:t>artinya</w:t>
      </w:r>
      <w:proofErr w:type="spellEnd"/>
      <w:r w:rsidRPr="000E1293">
        <w:t xml:space="preserve"> p-value &lt; 0,05 </w:t>
      </w:r>
      <w:proofErr w:type="spellStart"/>
      <w:r w:rsidRPr="000E1293">
        <w:t>sehingga</w:t>
      </w:r>
      <w:proofErr w:type="spellEnd"/>
      <w:r w:rsidRPr="000E1293">
        <w:t xml:space="preserve"> </w:t>
      </w:r>
      <w:proofErr w:type="spellStart"/>
      <w:r w:rsidRPr="000E1293">
        <w:t>dapat</w:t>
      </w:r>
      <w:proofErr w:type="spellEnd"/>
      <w:r w:rsidRPr="000E1293">
        <w:t xml:space="preserve"> </w:t>
      </w:r>
      <w:proofErr w:type="spellStart"/>
      <w:r w:rsidRPr="000E1293">
        <w:t>disimpulkan</w:t>
      </w:r>
      <w:proofErr w:type="spellEnd"/>
      <w:r w:rsidRPr="000E1293">
        <w:t xml:space="preserve"> </w:t>
      </w:r>
      <w:proofErr w:type="spellStart"/>
      <w:r w:rsidRPr="000E1293">
        <w:t>bahwa</w:t>
      </w:r>
      <w:proofErr w:type="spellEnd"/>
      <w:r w:rsidRPr="000E1293">
        <w:t xml:space="preserve"> </w:t>
      </w:r>
      <w:proofErr w:type="spellStart"/>
      <w:r w:rsidRPr="000E1293">
        <w:t>ada</w:t>
      </w:r>
      <w:proofErr w:type="spellEnd"/>
      <w:r w:rsidRPr="000E1293">
        <w:t xml:space="preserve"> </w:t>
      </w:r>
      <w:proofErr w:type="spellStart"/>
      <w:r w:rsidRPr="000E1293">
        <w:t>hubungan</w:t>
      </w:r>
      <w:proofErr w:type="spellEnd"/>
      <w:r w:rsidRPr="000E1293">
        <w:t xml:space="preserve"> yang </w:t>
      </w:r>
      <w:proofErr w:type="spellStart"/>
      <w:r w:rsidRPr="000E1293">
        <w:t>signifikan</w:t>
      </w:r>
      <w:proofErr w:type="spellEnd"/>
      <w:r w:rsidRPr="000E1293">
        <w:t xml:space="preserve"> </w:t>
      </w:r>
      <w:proofErr w:type="spellStart"/>
      <w:r w:rsidRPr="000E1293">
        <w:t>antara</w:t>
      </w:r>
      <w:proofErr w:type="spellEnd"/>
      <w:r w:rsidRPr="000E1293">
        <w:t xml:space="preserve"> </w:t>
      </w:r>
      <w:proofErr w:type="spellStart"/>
      <w:r w:rsidRPr="000E1293">
        <w:t>variabel</w:t>
      </w:r>
      <w:proofErr w:type="spellEnd"/>
      <w:r w:rsidRPr="000E1293">
        <w:t xml:space="preserve"> </w:t>
      </w:r>
      <w:proofErr w:type="spellStart"/>
      <w:r w:rsidRPr="000E1293">
        <w:t>pengetahuan</w:t>
      </w:r>
      <w:proofErr w:type="spellEnd"/>
      <w:r w:rsidRPr="000E1293">
        <w:t xml:space="preserve"> </w:t>
      </w:r>
      <w:proofErr w:type="spellStart"/>
      <w:r w:rsidRPr="000E1293">
        <w:t>dengan</w:t>
      </w:r>
      <w:proofErr w:type="spellEnd"/>
      <w:r w:rsidRPr="000E1293">
        <w:t xml:space="preserve"> </w:t>
      </w:r>
      <w:proofErr w:type="spellStart"/>
      <w:r w:rsidRPr="000E1293">
        <w:t>variabel</w:t>
      </w:r>
      <w:proofErr w:type="spellEnd"/>
      <w:r w:rsidRPr="000E1293">
        <w:t xml:space="preserve"> </w:t>
      </w:r>
      <w:proofErr w:type="spellStart"/>
      <w:r w:rsidRPr="000E1293">
        <w:t>perilaku</w:t>
      </w:r>
      <w:proofErr w:type="spellEnd"/>
      <w:r w:rsidRPr="000E1293">
        <w:t xml:space="preserve"> </w:t>
      </w:r>
      <w:proofErr w:type="spellStart"/>
      <w:r w:rsidRPr="000E1293">
        <w:t>pencegahan</w:t>
      </w:r>
      <w:proofErr w:type="spellEnd"/>
      <w:r w:rsidRPr="000E1293">
        <w:t xml:space="preserve"> </w:t>
      </w:r>
      <w:proofErr w:type="spellStart"/>
      <w:r w:rsidRPr="000E1293">
        <w:t>ulkus</w:t>
      </w:r>
      <w:proofErr w:type="spellEnd"/>
      <w:r w:rsidRPr="000E1293">
        <w:t xml:space="preserve"> </w:t>
      </w:r>
      <w:proofErr w:type="spellStart"/>
      <w:r w:rsidRPr="000E1293">
        <w:t>diabetikum</w:t>
      </w:r>
      <w:proofErr w:type="spellEnd"/>
      <w:r w:rsidRPr="000E1293">
        <w:t xml:space="preserve"> pada </w:t>
      </w:r>
      <w:proofErr w:type="spellStart"/>
      <w:r w:rsidRPr="000E1293">
        <w:t>penderita</w:t>
      </w:r>
      <w:proofErr w:type="spellEnd"/>
      <w:r w:rsidRPr="000E1293">
        <w:t xml:space="preserve"> Diabetes </w:t>
      </w:r>
      <w:proofErr w:type="spellStart"/>
      <w:r w:rsidRPr="000E1293">
        <w:t>Melitus</w:t>
      </w:r>
      <w:proofErr w:type="spellEnd"/>
      <w:r w:rsidRPr="000E1293">
        <w:t xml:space="preserve"> </w:t>
      </w:r>
      <w:proofErr w:type="spellStart"/>
      <w:r w:rsidRPr="000E1293">
        <w:t>tipe</w:t>
      </w:r>
      <w:proofErr w:type="spellEnd"/>
      <w:r w:rsidRPr="000E1293">
        <w:t xml:space="preserve"> II di </w:t>
      </w:r>
      <w:proofErr w:type="spellStart"/>
      <w:r w:rsidRPr="000E1293">
        <w:t>Puskesmas</w:t>
      </w:r>
      <w:proofErr w:type="spellEnd"/>
      <w:r w:rsidRPr="000E1293">
        <w:t xml:space="preserve"> </w:t>
      </w:r>
      <w:proofErr w:type="spellStart"/>
      <w:r w:rsidRPr="000E1293">
        <w:t>Pengasinan</w:t>
      </w:r>
      <w:proofErr w:type="spellEnd"/>
      <w:r w:rsidRPr="000E1293">
        <w:t>.</w:t>
      </w:r>
    </w:p>
    <w:p w14:paraId="0738C745" w14:textId="77777777" w:rsidR="00381A4A" w:rsidRDefault="00BA07EC" w:rsidP="00444587">
      <w:pPr>
        <w:pStyle w:val="ListParagraph"/>
        <w:pBdr>
          <w:top w:val="nil"/>
          <w:left w:val="nil"/>
          <w:bottom w:val="nil"/>
          <w:right w:val="nil"/>
          <w:between w:val="nil"/>
        </w:pBdr>
        <w:ind w:left="567" w:firstLine="426"/>
        <w:jc w:val="both"/>
      </w:pPr>
      <w:r w:rsidRPr="000E1293">
        <w:t xml:space="preserve">Hasil </w:t>
      </w:r>
      <w:proofErr w:type="spellStart"/>
      <w:r w:rsidRPr="000E1293">
        <w:t>penelitian</w:t>
      </w:r>
      <w:proofErr w:type="spellEnd"/>
      <w:r w:rsidRPr="000E1293">
        <w:t xml:space="preserve"> </w:t>
      </w:r>
      <w:proofErr w:type="spellStart"/>
      <w:r w:rsidRPr="000E1293">
        <w:t>dari</w:t>
      </w:r>
      <w:proofErr w:type="spellEnd"/>
      <w:r w:rsidRPr="000E1293">
        <w:t xml:space="preserve"> </w:t>
      </w:r>
      <w:proofErr w:type="spellStart"/>
      <w:r w:rsidRPr="000E1293">
        <w:t>Fauziyah</w:t>
      </w:r>
      <w:proofErr w:type="spellEnd"/>
      <w:r w:rsidRPr="000E1293">
        <w:t xml:space="preserve"> (2012) </w:t>
      </w:r>
      <w:proofErr w:type="spellStart"/>
      <w:r w:rsidRPr="000E1293">
        <w:t>menganalisis</w:t>
      </w:r>
      <w:proofErr w:type="spellEnd"/>
      <w:r w:rsidRPr="000E1293">
        <w:t xml:space="preserve"> data </w:t>
      </w:r>
      <w:proofErr w:type="spellStart"/>
      <w:r w:rsidRPr="000E1293">
        <w:t>menggunakan</w:t>
      </w:r>
      <w:proofErr w:type="spellEnd"/>
      <w:r w:rsidRPr="000E1293">
        <w:t xml:space="preserve"> uji Mann Whitney </w:t>
      </w:r>
      <w:proofErr w:type="spellStart"/>
      <w:r w:rsidRPr="000E1293">
        <w:t>menunjukkan</w:t>
      </w:r>
      <w:proofErr w:type="spellEnd"/>
      <w:r w:rsidRPr="000E1293">
        <w:t xml:space="preserve"> </w:t>
      </w:r>
      <w:proofErr w:type="spellStart"/>
      <w:r w:rsidRPr="000E1293">
        <w:t>hasil</w:t>
      </w:r>
      <w:proofErr w:type="spellEnd"/>
      <w:r w:rsidRPr="000E1293">
        <w:t xml:space="preserve"> </w:t>
      </w:r>
      <w:proofErr w:type="spellStart"/>
      <w:r w:rsidRPr="000E1293">
        <w:t>signifikansi</w:t>
      </w:r>
      <w:proofErr w:type="spellEnd"/>
      <w:r w:rsidRPr="000E1293">
        <w:t xml:space="preserve">, </w:t>
      </w:r>
      <w:proofErr w:type="spellStart"/>
      <w:r w:rsidRPr="000E1293">
        <w:t>yaitu</w:t>
      </w:r>
      <w:proofErr w:type="spellEnd"/>
      <w:r w:rsidRPr="000E1293">
        <w:t xml:space="preserve"> </w:t>
      </w:r>
      <w:proofErr w:type="spellStart"/>
      <w:r w:rsidRPr="000E1293">
        <w:t>didapatkan</w:t>
      </w:r>
      <w:proofErr w:type="spellEnd"/>
      <w:r w:rsidRPr="000E1293">
        <w:t xml:space="preserve"> </w:t>
      </w:r>
      <w:proofErr w:type="spellStart"/>
      <w:r w:rsidRPr="000E1293">
        <w:t>hasil</w:t>
      </w:r>
      <w:proofErr w:type="spellEnd"/>
      <w:r w:rsidRPr="000E1293">
        <w:t xml:space="preserve"> </w:t>
      </w:r>
      <w:proofErr w:type="spellStart"/>
      <w:r w:rsidRPr="000E1293">
        <w:t>nilai</w:t>
      </w:r>
      <w:proofErr w:type="spellEnd"/>
      <w:r w:rsidRPr="000E1293">
        <w:t xml:space="preserve"> </w:t>
      </w:r>
      <w:proofErr w:type="spellStart"/>
      <w:r w:rsidRPr="000E1293">
        <w:t>probabilitasnya</w:t>
      </w:r>
      <w:proofErr w:type="spellEnd"/>
      <w:r w:rsidRPr="000E1293">
        <w:t xml:space="preserve"> p = 0,004. Oleh </w:t>
      </w:r>
      <w:proofErr w:type="spellStart"/>
      <w:r w:rsidRPr="000E1293">
        <w:t>karena</w:t>
      </w:r>
      <w:proofErr w:type="spellEnd"/>
      <w:r w:rsidRPr="000E1293">
        <w:t xml:space="preserve"> p &lt; α dan α = 0,05, </w:t>
      </w:r>
      <w:proofErr w:type="spellStart"/>
      <w:r w:rsidRPr="000E1293">
        <w:t>maka</w:t>
      </w:r>
      <w:proofErr w:type="spellEnd"/>
      <w:r w:rsidRPr="000E1293">
        <w:t xml:space="preserve"> Ho </w:t>
      </w:r>
      <w:proofErr w:type="spellStart"/>
      <w:r w:rsidRPr="000E1293">
        <w:t>ditolak</w:t>
      </w:r>
      <w:proofErr w:type="spellEnd"/>
      <w:r w:rsidRPr="000E1293">
        <w:t xml:space="preserve"> dan Ha </w:t>
      </w:r>
      <w:proofErr w:type="spellStart"/>
      <w:r w:rsidRPr="000E1293">
        <w:t>diterima</w:t>
      </w:r>
      <w:proofErr w:type="spellEnd"/>
      <w:r w:rsidRPr="000E1293">
        <w:t xml:space="preserve">. Hal </w:t>
      </w:r>
      <w:proofErr w:type="spellStart"/>
      <w:r w:rsidRPr="000E1293">
        <w:t>ini</w:t>
      </w:r>
      <w:proofErr w:type="spellEnd"/>
      <w:r w:rsidRPr="000E1293">
        <w:t xml:space="preserve"> </w:t>
      </w:r>
      <w:proofErr w:type="spellStart"/>
      <w:r w:rsidRPr="000E1293">
        <w:t>menunjukkan</w:t>
      </w:r>
      <w:proofErr w:type="spellEnd"/>
      <w:r w:rsidRPr="000E1293">
        <w:t xml:space="preserve"> </w:t>
      </w:r>
      <w:proofErr w:type="spellStart"/>
      <w:r w:rsidRPr="000E1293">
        <w:t>ada</w:t>
      </w:r>
      <w:proofErr w:type="spellEnd"/>
      <w:r w:rsidRPr="000E1293">
        <w:t xml:space="preserve"> </w:t>
      </w:r>
      <w:proofErr w:type="spellStart"/>
      <w:r w:rsidRPr="000E1293">
        <w:t>hubungan</w:t>
      </w:r>
      <w:proofErr w:type="spellEnd"/>
      <w:r w:rsidRPr="000E1293">
        <w:t xml:space="preserve"> </w:t>
      </w:r>
      <w:proofErr w:type="spellStart"/>
      <w:r w:rsidRPr="000E1293">
        <w:t>antara</w:t>
      </w:r>
      <w:proofErr w:type="spellEnd"/>
      <w:r w:rsidRPr="000E1293">
        <w:t xml:space="preserve"> </w:t>
      </w:r>
      <w:proofErr w:type="spellStart"/>
      <w:r w:rsidRPr="000E1293">
        <w:t>pengetahuan</w:t>
      </w:r>
      <w:proofErr w:type="spellEnd"/>
      <w:r w:rsidRPr="000E1293">
        <w:t xml:space="preserve"> </w:t>
      </w:r>
      <w:proofErr w:type="spellStart"/>
      <w:r w:rsidRPr="000E1293">
        <w:t>pasien</w:t>
      </w:r>
      <w:proofErr w:type="spellEnd"/>
      <w:r w:rsidRPr="000E1293">
        <w:t xml:space="preserve"> diabetes </w:t>
      </w:r>
      <w:proofErr w:type="spellStart"/>
      <w:r w:rsidRPr="000E1293">
        <w:t>melitus</w:t>
      </w:r>
      <w:proofErr w:type="spellEnd"/>
      <w:r w:rsidRPr="000E1293">
        <w:t xml:space="preserve"> </w:t>
      </w:r>
      <w:proofErr w:type="spellStart"/>
      <w:r w:rsidRPr="000E1293">
        <w:t>tipe</w:t>
      </w:r>
      <w:proofErr w:type="spellEnd"/>
      <w:r w:rsidRPr="000E1293">
        <w:t xml:space="preserve"> 2 </w:t>
      </w:r>
      <w:proofErr w:type="spellStart"/>
      <w:r w:rsidRPr="000E1293">
        <w:t>tentang</w:t>
      </w:r>
      <w:proofErr w:type="spellEnd"/>
      <w:r w:rsidRPr="000E1293">
        <w:t xml:space="preserve"> </w:t>
      </w:r>
      <w:proofErr w:type="spellStart"/>
      <w:r w:rsidRPr="000E1293">
        <w:t>risiko</w:t>
      </w:r>
      <w:proofErr w:type="spellEnd"/>
      <w:r w:rsidRPr="000E1293">
        <w:t xml:space="preserve"> </w:t>
      </w:r>
      <w:proofErr w:type="spellStart"/>
      <w:r w:rsidRPr="000E1293">
        <w:t>terjadinya</w:t>
      </w:r>
      <w:proofErr w:type="spellEnd"/>
      <w:r w:rsidRPr="000E1293">
        <w:t xml:space="preserve"> </w:t>
      </w:r>
      <w:proofErr w:type="spellStart"/>
      <w:r w:rsidRPr="000E1293">
        <w:t>ulkus</w:t>
      </w:r>
      <w:proofErr w:type="spellEnd"/>
      <w:r w:rsidRPr="000E1293">
        <w:t xml:space="preserve"> </w:t>
      </w:r>
      <w:proofErr w:type="spellStart"/>
      <w:r w:rsidRPr="000E1293">
        <w:t>diabetik</w:t>
      </w:r>
      <w:proofErr w:type="spellEnd"/>
      <w:r w:rsidRPr="000E1293">
        <w:t xml:space="preserve"> </w:t>
      </w:r>
      <w:proofErr w:type="spellStart"/>
      <w:r w:rsidRPr="000E1293">
        <w:t>dengan</w:t>
      </w:r>
      <w:proofErr w:type="spellEnd"/>
      <w:r w:rsidRPr="000E1293">
        <w:t xml:space="preserve"> </w:t>
      </w:r>
      <w:proofErr w:type="spellStart"/>
      <w:r w:rsidRPr="000E1293">
        <w:t>kejadian</w:t>
      </w:r>
      <w:proofErr w:type="spellEnd"/>
      <w:r w:rsidRPr="000E1293">
        <w:t xml:space="preserve"> </w:t>
      </w:r>
      <w:proofErr w:type="spellStart"/>
      <w:r w:rsidRPr="000E1293">
        <w:t>ulkus</w:t>
      </w:r>
      <w:proofErr w:type="spellEnd"/>
      <w:r w:rsidRPr="000E1293">
        <w:t xml:space="preserve"> </w:t>
      </w:r>
      <w:proofErr w:type="spellStart"/>
      <w:r w:rsidRPr="000E1293">
        <w:t>diabetik</w:t>
      </w:r>
      <w:proofErr w:type="spellEnd"/>
      <w:r w:rsidRPr="000E1293">
        <w:t xml:space="preserve"> di RSUD Dr. </w:t>
      </w:r>
      <w:proofErr w:type="spellStart"/>
      <w:r w:rsidRPr="000E1293">
        <w:t>Moewardi</w:t>
      </w:r>
      <w:proofErr w:type="spellEnd"/>
      <w:r w:rsidRPr="000E1293">
        <w:t>.</w:t>
      </w:r>
    </w:p>
    <w:p w14:paraId="58482EB0" w14:textId="0925B90C" w:rsidR="00BA07EC" w:rsidRPr="000E1293" w:rsidRDefault="00BA07EC" w:rsidP="00444587">
      <w:pPr>
        <w:pStyle w:val="ListParagraph"/>
        <w:pBdr>
          <w:top w:val="nil"/>
          <w:left w:val="nil"/>
          <w:bottom w:val="nil"/>
          <w:right w:val="nil"/>
          <w:between w:val="nil"/>
        </w:pBdr>
        <w:ind w:left="567" w:firstLine="426"/>
        <w:jc w:val="both"/>
      </w:pPr>
      <w:proofErr w:type="spellStart"/>
      <w:r w:rsidRPr="000E1293">
        <w:t>Berdasarkan</w:t>
      </w:r>
      <w:proofErr w:type="spellEnd"/>
      <w:r w:rsidRPr="000E1293">
        <w:t xml:space="preserve"> </w:t>
      </w:r>
      <w:proofErr w:type="spellStart"/>
      <w:r w:rsidRPr="000E1293">
        <w:t>asumsi</w:t>
      </w:r>
      <w:proofErr w:type="spellEnd"/>
      <w:r w:rsidRPr="000E1293">
        <w:t xml:space="preserve"> </w:t>
      </w:r>
      <w:proofErr w:type="spellStart"/>
      <w:r w:rsidRPr="000E1293">
        <w:t>dari</w:t>
      </w:r>
      <w:proofErr w:type="spellEnd"/>
      <w:r w:rsidRPr="000E1293">
        <w:t xml:space="preserve"> </w:t>
      </w:r>
      <w:proofErr w:type="spellStart"/>
      <w:r w:rsidRPr="000E1293">
        <w:t>peneliti</w:t>
      </w:r>
      <w:proofErr w:type="spellEnd"/>
      <w:r w:rsidRPr="000E1293">
        <w:t xml:space="preserve">, </w:t>
      </w:r>
      <w:proofErr w:type="spellStart"/>
      <w:r w:rsidRPr="000E1293">
        <w:t>sikap</w:t>
      </w:r>
      <w:proofErr w:type="spellEnd"/>
      <w:r w:rsidRPr="000E1293">
        <w:t xml:space="preserve"> yang </w:t>
      </w:r>
      <w:proofErr w:type="spellStart"/>
      <w:r w:rsidRPr="000E1293">
        <w:t>positif</w:t>
      </w:r>
      <w:proofErr w:type="spellEnd"/>
      <w:r w:rsidRPr="000E1293">
        <w:t xml:space="preserve"> </w:t>
      </w:r>
      <w:proofErr w:type="spellStart"/>
      <w:r w:rsidRPr="000E1293">
        <w:t>dari</w:t>
      </w:r>
      <w:proofErr w:type="spellEnd"/>
      <w:r w:rsidRPr="000E1293">
        <w:t xml:space="preserve"> </w:t>
      </w:r>
      <w:proofErr w:type="spellStart"/>
      <w:r w:rsidRPr="000E1293">
        <w:t>responden</w:t>
      </w:r>
      <w:proofErr w:type="spellEnd"/>
      <w:r w:rsidRPr="000E1293">
        <w:t xml:space="preserve"> </w:t>
      </w:r>
      <w:proofErr w:type="spellStart"/>
      <w:r w:rsidRPr="000E1293">
        <w:t>berasal</w:t>
      </w:r>
      <w:proofErr w:type="spellEnd"/>
      <w:r w:rsidRPr="000E1293">
        <w:t xml:space="preserve"> </w:t>
      </w:r>
      <w:proofErr w:type="spellStart"/>
      <w:r w:rsidRPr="000E1293">
        <w:t>dari</w:t>
      </w:r>
      <w:proofErr w:type="spellEnd"/>
      <w:r w:rsidRPr="000E1293">
        <w:t xml:space="preserve"> </w:t>
      </w:r>
      <w:proofErr w:type="spellStart"/>
      <w:r w:rsidRPr="000E1293">
        <w:t>mayoritas</w:t>
      </w:r>
      <w:proofErr w:type="spellEnd"/>
      <w:r w:rsidRPr="000E1293">
        <w:t xml:space="preserve"> </w:t>
      </w:r>
      <w:proofErr w:type="spellStart"/>
      <w:r w:rsidRPr="000E1293">
        <w:t>responden</w:t>
      </w:r>
      <w:proofErr w:type="spellEnd"/>
      <w:r w:rsidRPr="000E1293">
        <w:t xml:space="preserve"> </w:t>
      </w:r>
      <w:proofErr w:type="spellStart"/>
      <w:r w:rsidRPr="000E1293">
        <w:t>memiliki</w:t>
      </w:r>
      <w:proofErr w:type="spellEnd"/>
      <w:r w:rsidRPr="000E1293">
        <w:t xml:space="preserve"> </w:t>
      </w:r>
      <w:proofErr w:type="spellStart"/>
      <w:r w:rsidRPr="000E1293">
        <w:t>pengetahuan</w:t>
      </w:r>
      <w:proofErr w:type="spellEnd"/>
      <w:r w:rsidRPr="000E1293">
        <w:t xml:space="preserve"> yang </w:t>
      </w:r>
      <w:proofErr w:type="spellStart"/>
      <w:r w:rsidRPr="000E1293">
        <w:t>baik</w:t>
      </w:r>
      <w:proofErr w:type="spellEnd"/>
      <w:r w:rsidRPr="000E1293">
        <w:t xml:space="preserve">. </w:t>
      </w:r>
      <w:proofErr w:type="spellStart"/>
      <w:r w:rsidRPr="000E1293">
        <w:t>Pengetahuan</w:t>
      </w:r>
      <w:proofErr w:type="spellEnd"/>
      <w:r w:rsidRPr="000E1293">
        <w:t xml:space="preserve"> yang </w:t>
      </w:r>
      <w:proofErr w:type="spellStart"/>
      <w:r w:rsidRPr="000E1293">
        <w:t>baik</w:t>
      </w:r>
      <w:proofErr w:type="spellEnd"/>
      <w:r w:rsidRPr="000E1293">
        <w:t xml:space="preserve"> yang </w:t>
      </w:r>
      <w:proofErr w:type="spellStart"/>
      <w:r w:rsidRPr="000E1293">
        <w:t>dimiliki</w:t>
      </w:r>
      <w:proofErr w:type="spellEnd"/>
      <w:r w:rsidRPr="000E1293">
        <w:t xml:space="preserve"> </w:t>
      </w:r>
      <w:proofErr w:type="spellStart"/>
      <w:r w:rsidRPr="000E1293">
        <w:t>pasien</w:t>
      </w:r>
      <w:proofErr w:type="spellEnd"/>
      <w:r w:rsidRPr="000E1293">
        <w:t xml:space="preserve"> </w:t>
      </w:r>
      <w:proofErr w:type="spellStart"/>
      <w:r w:rsidRPr="000E1293">
        <w:t>akan</w:t>
      </w:r>
      <w:proofErr w:type="spellEnd"/>
      <w:r w:rsidRPr="000E1293">
        <w:t xml:space="preserve"> </w:t>
      </w:r>
      <w:proofErr w:type="spellStart"/>
      <w:r w:rsidRPr="000E1293">
        <w:t>membuat</w:t>
      </w:r>
      <w:proofErr w:type="spellEnd"/>
      <w:r w:rsidRPr="000E1293">
        <w:t xml:space="preserve"> </w:t>
      </w:r>
      <w:proofErr w:type="spellStart"/>
      <w:r w:rsidRPr="000E1293">
        <w:t>mereka</w:t>
      </w:r>
      <w:proofErr w:type="spellEnd"/>
      <w:r w:rsidRPr="000E1293">
        <w:t xml:space="preserve"> </w:t>
      </w:r>
      <w:proofErr w:type="spellStart"/>
      <w:r w:rsidRPr="000E1293">
        <w:t>mengetahui</w:t>
      </w:r>
      <w:proofErr w:type="spellEnd"/>
      <w:r w:rsidRPr="000E1293">
        <w:t xml:space="preserve"> dan </w:t>
      </w:r>
      <w:proofErr w:type="spellStart"/>
      <w:r w:rsidRPr="000E1293">
        <w:t>memahami</w:t>
      </w:r>
      <w:proofErr w:type="spellEnd"/>
      <w:r w:rsidRPr="000E1293">
        <w:t xml:space="preserve"> </w:t>
      </w:r>
      <w:proofErr w:type="spellStart"/>
      <w:r w:rsidRPr="000E1293">
        <w:t>bagaimana</w:t>
      </w:r>
      <w:proofErr w:type="spellEnd"/>
      <w:r w:rsidRPr="000E1293">
        <w:t xml:space="preserve"> </w:t>
      </w:r>
      <w:proofErr w:type="spellStart"/>
      <w:r w:rsidRPr="000E1293">
        <w:t>cara</w:t>
      </w:r>
      <w:proofErr w:type="spellEnd"/>
      <w:r w:rsidRPr="000E1293">
        <w:t xml:space="preserve"> </w:t>
      </w:r>
      <w:proofErr w:type="spellStart"/>
      <w:r w:rsidRPr="000E1293">
        <w:t>untuk</w:t>
      </w:r>
      <w:proofErr w:type="spellEnd"/>
      <w:r w:rsidRPr="000E1293">
        <w:t xml:space="preserve"> </w:t>
      </w:r>
      <w:proofErr w:type="spellStart"/>
      <w:r w:rsidRPr="000E1293">
        <w:t>mencegah</w:t>
      </w:r>
      <w:proofErr w:type="spellEnd"/>
      <w:r w:rsidRPr="000E1293">
        <w:t xml:space="preserve"> </w:t>
      </w:r>
      <w:proofErr w:type="spellStart"/>
      <w:r w:rsidRPr="000E1293">
        <w:t>komplikasi</w:t>
      </w:r>
      <w:proofErr w:type="spellEnd"/>
      <w:r w:rsidRPr="000E1293">
        <w:t xml:space="preserve">. </w:t>
      </w:r>
    </w:p>
    <w:p w14:paraId="703047FF" w14:textId="77777777" w:rsidR="00381A4A" w:rsidRDefault="00381A4A" w:rsidP="00381A4A">
      <w:pPr>
        <w:pStyle w:val="ListParagraph"/>
        <w:pBdr>
          <w:top w:val="nil"/>
          <w:left w:val="nil"/>
          <w:bottom w:val="nil"/>
          <w:right w:val="nil"/>
          <w:between w:val="nil"/>
        </w:pBdr>
        <w:ind w:left="360"/>
        <w:jc w:val="both"/>
      </w:pPr>
    </w:p>
    <w:p w14:paraId="53BDCF19" w14:textId="77777777" w:rsidR="00381A4A" w:rsidRDefault="00BA07EC" w:rsidP="00381A4A">
      <w:pPr>
        <w:pStyle w:val="ListParagraph"/>
        <w:numPr>
          <w:ilvl w:val="0"/>
          <w:numId w:val="33"/>
        </w:numPr>
        <w:pBdr>
          <w:top w:val="nil"/>
          <w:left w:val="nil"/>
          <w:bottom w:val="nil"/>
          <w:right w:val="nil"/>
          <w:between w:val="nil"/>
        </w:pBdr>
        <w:ind w:left="567" w:hanging="283"/>
        <w:jc w:val="both"/>
        <w:rPr>
          <w:b/>
          <w:bCs/>
        </w:rPr>
      </w:pPr>
      <w:proofErr w:type="spellStart"/>
      <w:r w:rsidRPr="00381A4A">
        <w:rPr>
          <w:b/>
          <w:bCs/>
        </w:rPr>
        <w:lastRenderedPageBreak/>
        <w:t>Perilaku</w:t>
      </w:r>
      <w:proofErr w:type="spellEnd"/>
      <w:r w:rsidRPr="00381A4A">
        <w:rPr>
          <w:b/>
          <w:bCs/>
        </w:rPr>
        <w:t xml:space="preserve"> </w:t>
      </w:r>
      <w:proofErr w:type="spellStart"/>
      <w:r w:rsidRPr="00381A4A">
        <w:rPr>
          <w:b/>
          <w:bCs/>
        </w:rPr>
        <w:t>Perawatan</w:t>
      </w:r>
      <w:proofErr w:type="spellEnd"/>
      <w:r w:rsidRPr="00381A4A">
        <w:rPr>
          <w:b/>
          <w:bCs/>
        </w:rPr>
        <w:t xml:space="preserve"> Kaki </w:t>
      </w:r>
      <w:proofErr w:type="spellStart"/>
      <w:r w:rsidRPr="00381A4A">
        <w:rPr>
          <w:b/>
          <w:bCs/>
        </w:rPr>
        <w:t>terhadap</w:t>
      </w:r>
      <w:proofErr w:type="spellEnd"/>
      <w:r w:rsidRPr="00381A4A">
        <w:rPr>
          <w:b/>
          <w:bCs/>
        </w:rPr>
        <w:t xml:space="preserve"> </w:t>
      </w:r>
      <w:proofErr w:type="spellStart"/>
      <w:r w:rsidRPr="00381A4A">
        <w:rPr>
          <w:b/>
          <w:bCs/>
        </w:rPr>
        <w:t>risiko</w:t>
      </w:r>
      <w:proofErr w:type="spellEnd"/>
      <w:r w:rsidRPr="00381A4A">
        <w:rPr>
          <w:b/>
          <w:bCs/>
        </w:rPr>
        <w:t xml:space="preserve"> </w:t>
      </w:r>
      <w:proofErr w:type="spellStart"/>
      <w:r w:rsidRPr="00381A4A">
        <w:rPr>
          <w:b/>
          <w:bCs/>
        </w:rPr>
        <w:t>ulkus</w:t>
      </w:r>
      <w:proofErr w:type="spellEnd"/>
      <w:r w:rsidRPr="00381A4A">
        <w:rPr>
          <w:b/>
          <w:bCs/>
        </w:rPr>
        <w:t xml:space="preserve"> kaki</w:t>
      </w:r>
    </w:p>
    <w:p w14:paraId="5767A0B9" w14:textId="611F00A4" w:rsidR="00381A4A" w:rsidRDefault="00BA07EC" w:rsidP="00444587">
      <w:pPr>
        <w:pStyle w:val="ListParagraph"/>
        <w:pBdr>
          <w:top w:val="nil"/>
          <w:left w:val="nil"/>
          <w:bottom w:val="nil"/>
          <w:right w:val="nil"/>
          <w:between w:val="nil"/>
        </w:pBdr>
        <w:ind w:left="567" w:firstLine="426"/>
        <w:jc w:val="both"/>
        <w:rPr>
          <w:lang w:val="id-ID"/>
        </w:rPr>
      </w:pPr>
      <w:r w:rsidRPr="000E1293">
        <w:t xml:space="preserve">Hasil </w:t>
      </w:r>
      <w:proofErr w:type="spellStart"/>
      <w:r w:rsidRPr="000E1293">
        <w:t>penelitian</w:t>
      </w:r>
      <w:proofErr w:type="spellEnd"/>
      <w:r w:rsidRPr="000E1293">
        <w:t xml:space="preserve"> Sukmawati et al., (2021) </w:t>
      </w:r>
      <w:proofErr w:type="spellStart"/>
      <w:r w:rsidRPr="000E1293">
        <w:t>menunjukkan</w:t>
      </w:r>
      <w:proofErr w:type="spellEnd"/>
      <w:r w:rsidRPr="000E1293">
        <w:t xml:space="preserve"> Hasil </w:t>
      </w:r>
      <w:proofErr w:type="spellStart"/>
      <w:r w:rsidRPr="000E1293">
        <w:t>analisis</w:t>
      </w:r>
      <w:proofErr w:type="spellEnd"/>
      <w:r w:rsidRPr="000E1293">
        <w:t xml:space="preserve"> chi square </w:t>
      </w:r>
      <w:proofErr w:type="spellStart"/>
      <w:r w:rsidRPr="000E1293">
        <w:t>menunjukkan</w:t>
      </w:r>
      <w:proofErr w:type="spellEnd"/>
      <w:r w:rsidRPr="000E1293">
        <w:t xml:space="preserve"> </w:t>
      </w:r>
      <w:proofErr w:type="spellStart"/>
      <w:r w:rsidRPr="000E1293">
        <w:t>terdapat</w:t>
      </w:r>
      <w:proofErr w:type="spellEnd"/>
      <w:r w:rsidRPr="000E1293">
        <w:t xml:space="preserve"> </w:t>
      </w:r>
      <w:proofErr w:type="spellStart"/>
      <w:r w:rsidRPr="000E1293">
        <w:t>hubungan</w:t>
      </w:r>
      <w:proofErr w:type="spellEnd"/>
      <w:r w:rsidRPr="000E1293">
        <w:t xml:space="preserve"> </w:t>
      </w:r>
      <w:proofErr w:type="spellStart"/>
      <w:r w:rsidRPr="000E1293">
        <w:t>antara</w:t>
      </w:r>
      <w:proofErr w:type="spellEnd"/>
      <w:r w:rsidRPr="000E1293">
        <w:t xml:space="preserve"> </w:t>
      </w:r>
      <w:proofErr w:type="spellStart"/>
      <w:r w:rsidRPr="000E1293">
        <w:t>perilaku</w:t>
      </w:r>
      <w:proofErr w:type="spellEnd"/>
      <w:r w:rsidRPr="000E1293">
        <w:t xml:space="preserve"> </w:t>
      </w:r>
      <w:proofErr w:type="spellStart"/>
      <w:r w:rsidRPr="000E1293">
        <w:t>perawatan</w:t>
      </w:r>
      <w:proofErr w:type="spellEnd"/>
      <w:r w:rsidRPr="000E1293">
        <w:t xml:space="preserve"> kaki diabetes </w:t>
      </w:r>
      <w:proofErr w:type="spellStart"/>
      <w:r w:rsidRPr="000E1293">
        <w:t>dengan</w:t>
      </w:r>
      <w:proofErr w:type="spellEnd"/>
      <w:r w:rsidRPr="000E1293">
        <w:t xml:space="preserve"> </w:t>
      </w:r>
      <w:proofErr w:type="spellStart"/>
      <w:r w:rsidRPr="000E1293">
        <w:t>kejadian</w:t>
      </w:r>
      <w:proofErr w:type="spellEnd"/>
      <w:r w:rsidRPr="000E1293">
        <w:t xml:space="preserve"> </w:t>
      </w:r>
      <w:proofErr w:type="spellStart"/>
      <w:r w:rsidRPr="000E1293">
        <w:t>komplikasi</w:t>
      </w:r>
      <w:proofErr w:type="spellEnd"/>
      <w:r w:rsidRPr="000E1293">
        <w:t xml:space="preserve"> </w:t>
      </w:r>
      <w:proofErr w:type="spellStart"/>
      <w:r w:rsidRPr="000E1293">
        <w:t>luka</w:t>
      </w:r>
      <w:proofErr w:type="spellEnd"/>
      <w:r w:rsidRPr="000E1293">
        <w:t xml:space="preserve"> kaki diabetes pada </w:t>
      </w:r>
      <w:proofErr w:type="spellStart"/>
      <w:r w:rsidRPr="000E1293">
        <w:t>pasien</w:t>
      </w:r>
      <w:proofErr w:type="spellEnd"/>
      <w:r w:rsidRPr="000E1293">
        <w:t xml:space="preserve"> DM </w:t>
      </w:r>
      <w:proofErr w:type="spellStart"/>
      <w:r w:rsidRPr="000E1293">
        <w:t>tipe</w:t>
      </w:r>
      <w:proofErr w:type="spellEnd"/>
      <w:r w:rsidRPr="000E1293">
        <w:t xml:space="preserve"> 2 di </w:t>
      </w:r>
      <w:proofErr w:type="spellStart"/>
      <w:r w:rsidRPr="000E1293">
        <w:t>Puskesmas</w:t>
      </w:r>
      <w:proofErr w:type="spellEnd"/>
      <w:r w:rsidRPr="000E1293">
        <w:t xml:space="preserve"> </w:t>
      </w:r>
      <w:proofErr w:type="spellStart"/>
      <w:r w:rsidRPr="000E1293">
        <w:t>Tuntungan</w:t>
      </w:r>
      <w:proofErr w:type="spellEnd"/>
      <w:r w:rsidRPr="000E1293">
        <w:t xml:space="preserve"> Medan (p&lt;0.05). </w:t>
      </w:r>
      <w:proofErr w:type="spellStart"/>
      <w:r w:rsidRPr="000E1293">
        <w:t>Perilaku</w:t>
      </w:r>
      <w:proofErr w:type="spellEnd"/>
      <w:r w:rsidRPr="000E1293">
        <w:t xml:space="preserve"> </w:t>
      </w:r>
      <w:proofErr w:type="spellStart"/>
      <w:r w:rsidRPr="000E1293">
        <w:t>perawatan</w:t>
      </w:r>
      <w:proofErr w:type="spellEnd"/>
      <w:r w:rsidRPr="000E1293">
        <w:t xml:space="preserve"> kaki sangat </w:t>
      </w:r>
      <w:proofErr w:type="spellStart"/>
      <w:r w:rsidRPr="000E1293">
        <w:t>berperan</w:t>
      </w:r>
      <w:proofErr w:type="spellEnd"/>
      <w:r w:rsidRPr="000E1293">
        <w:t xml:space="preserve"> </w:t>
      </w:r>
      <w:proofErr w:type="spellStart"/>
      <w:r w:rsidRPr="000E1293">
        <w:t>terhadap</w:t>
      </w:r>
      <w:proofErr w:type="spellEnd"/>
      <w:r w:rsidRPr="000E1293">
        <w:t xml:space="preserve"> </w:t>
      </w:r>
      <w:proofErr w:type="spellStart"/>
      <w:r w:rsidRPr="000E1293">
        <w:t>terjadinya</w:t>
      </w:r>
      <w:proofErr w:type="spellEnd"/>
      <w:r w:rsidRPr="000E1293">
        <w:t xml:space="preserve"> </w:t>
      </w:r>
      <w:proofErr w:type="spellStart"/>
      <w:r w:rsidRPr="000E1293">
        <w:t>luka</w:t>
      </w:r>
      <w:proofErr w:type="spellEnd"/>
      <w:r w:rsidRPr="000E1293">
        <w:t xml:space="preserve"> kaki diabetes. </w:t>
      </w:r>
      <w:proofErr w:type="spellStart"/>
      <w:r w:rsidRPr="000E1293">
        <w:t>Untuk</w:t>
      </w:r>
      <w:proofErr w:type="spellEnd"/>
      <w:r w:rsidRPr="000E1293">
        <w:t xml:space="preserve"> </w:t>
      </w:r>
      <w:proofErr w:type="spellStart"/>
      <w:r w:rsidRPr="000E1293">
        <w:t>membentuk</w:t>
      </w:r>
      <w:proofErr w:type="spellEnd"/>
      <w:r w:rsidRPr="000E1293">
        <w:t xml:space="preserve"> </w:t>
      </w:r>
      <w:proofErr w:type="spellStart"/>
      <w:r w:rsidRPr="000E1293">
        <w:t>perilaku</w:t>
      </w:r>
      <w:proofErr w:type="spellEnd"/>
      <w:r w:rsidRPr="000E1293">
        <w:t xml:space="preserve"> yang </w:t>
      </w:r>
      <w:proofErr w:type="spellStart"/>
      <w:r w:rsidRPr="000E1293">
        <w:t>baik</w:t>
      </w:r>
      <w:proofErr w:type="spellEnd"/>
      <w:r w:rsidRPr="000E1293">
        <w:t xml:space="preserve"> </w:t>
      </w:r>
      <w:proofErr w:type="spellStart"/>
      <w:r w:rsidRPr="000E1293">
        <w:t>dibutuhkan</w:t>
      </w:r>
      <w:proofErr w:type="spellEnd"/>
      <w:r w:rsidRPr="000E1293">
        <w:t xml:space="preserve"> </w:t>
      </w:r>
      <w:proofErr w:type="spellStart"/>
      <w:r w:rsidRPr="000E1293">
        <w:t>edukasi</w:t>
      </w:r>
      <w:proofErr w:type="spellEnd"/>
      <w:r w:rsidRPr="000E1293">
        <w:t xml:space="preserve"> oleh </w:t>
      </w:r>
      <w:proofErr w:type="spellStart"/>
      <w:r w:rsidRPr="000E1293">
        <w:t>dokter</w:t>
      </w:r>
      <w:proofErr w:type="spellEnd"/>
      <w:r w:rsidRPr="000E1293">
        <w:t xml:space="preserve"> </w:t>
      </w:r>
      <w:proofErr w:type="spellStart"/>
      <w:r w:rsidRPr="000E1293">
        <w:t>maupun</w:t>
      </w:r>
      <w:proofErr w:type="spellEnd"/>
      <w:r w:rsidRPr="000E1293">
        <w:t xml:space="preserve"> oleh </w:t>
      </w:r>
      <w:proofErr w:type="spellStart"/>
      <w:r w:rsidRPr="000E1293">
        <w:t>petugas</w:t>
      </w:r>
      <w:proofErr w:type="spellEnd"/>
      <w:r w:rsidRPr="000E1293">
        <w:t xml:space="preserve"> </w:t>
      </w:r>
      <w:proofErr w:type="spellStart"/>
      <w:r w:rsidRPr="000E1293">
        <w:t>kesehatan</w:t>
      </w:r>
      <w:proofErr w:type="spellEnd"/>
      <w:r w:rsidRPr="000E1293">
        <w:t xml:space="preserve"> </w:t>
      </w:r>
      <w:proofErr w:type="spellStart"/>
      <w:r w:rsidRPr="000E1293">
        <w:t>kepada</w:t>
      </w:r>
      <w:proofErr w:type="spellEnd"/>
      <w:r w:rsidRPr="000E1293">
        <w:t xml:space="preserve"> </w:t>
      </w:r>
      <w:proofErr w:type="spellStart"/>
      <w:r w:rsidRPr="000E1293">
        <w:t>pasien</w:t>
      </w:r>
      <w:proofErr w:type="spellEnd"/>
      <w:r w:rsidRPr="000E1293">
        <w:t xml:space="preserve"> diabetes</w:t>
      </w:r>
      <w:r w:rsidR="00381A4A">
        <w:rPr>
          <w:lang w:val="id-ID"/>
        </w:rPr>
        <w:t>.</w:t>
      </w:r>
    </w:p>
    <w:p w14:paraId="2A45AA60" w14:textId="77777777" w:rsidR="00381A4A" w:rsidRDefault="00860690" w:rsidP="00444587">
      <w:pPr>
        <w:pStyle w:val="ListParagraph"/>
        <w:pBdr>
          <w:top w:val="nil"/>
          <w:left w:val="nil"/>
          <w:bottom w:val="nil"/>
          <w:right w:val="nil"/>
          <w:between w:val="nil"/>
        </w:pBdr>
        <w:ind w:left="567" w:firstLine="426"/>
        <w:jc w:val="both"/>
        <w:rPr>
          <w:lang w:val="id-ID"/>
        </w:rPr>
      </w:pPr>
      <w:r w:rsidRPr="000E1293">
        <w:t>H</w:t>
      </w:r>
      <w:r w:rsidR="00BA07EC" w:rsidRPr="000E1293">
        <w:t xml:space="preserve">asil </w:t>
      </w:r>
      <w:proofErr w:type="spellStart"/>
      <w:r w:rsidR="00BA07EC" w:rsidRPr="000E1293">
        <w:t>penelitian</w:t>
      </w:r>
      <w:proofErr w:type="spellEnd"/>
      <w:r w:rsidR="00BA07EC" w:rsidRPr="000E1293">
        <w:t xml:space="preserve"> yang </w:t>
      </w:r>
      <w:proofErr w:type="spellStart"/>
      <w:r w:rsidR="00BA07EC" w:rsidRPr="000E1293">
        <w:t>dilakukan</w:t>
      </w:r>
      <w:proofErr w:type="spellEnd"/>
      <w:r w:rsidR="00BA07EC" w:rsidRPr="000E1293">
        <w:t xml:space="preserve"> Nanda et al., (2018) </w:t>
      </w:r>
      <w:proofErr w:type="spellStart"/>
      <w:r w:rsidR="00BA07EC" w:rsidRPr="000E1293">
        <w:t>mengatakan</w:t>
      </w:r>
      <w:proofErr w:type="spellEnd"/>
      <w:r w:rsidR="00BA07EC" w:rsidRPr="000E1293">
        <w:t xml:space="preserve"> </w:t>
      </w:r>
      <w:proofErr w:type="spellStart"/>
      <w:r w:rsidR="00BA07EC" w:rsidRPr="000E1293">
        <w:t>bahwa</w:t>
      </w:r>
      <w:proofErr w:type="spellEnd"/>
      <w:r w:rsidR="00BA07EC" w:rsidRPr="000E1293">
        <w:t xml:space="preserve"> </w:t>
      </w:r>
      <w:proofErr w:type="spellStart"/>
      <w:r w:rsidR="00BA07EC" w:rsidRPr="000E1293">
        <w:t>perawatan</w:t>
      </w:r>
      <w:proofErr w:type="spellEnd"/>
      <w:r w:rsidR="00BA07EC" w:rsidRPr="000E1293">
        <w:t xml:space="preserve"> kaki </w:t>
      </w:r>
      <w:proofErr w:type="spellStart"/>
      <w:r w:rsidR="00BA07EC" w:rsidRPr="000E1293">
        <w:t>mandiri</w:t>
      </w:r>
      <w:proofErr w:type="spellEnd"/>
      <w:r w:rsidR="00BA07EC" w:rsidRPr="000E1293">
        <w:t xml:space="preserve"> </w:t>
      </w:r>
      <w:proofErr w:type="spellStart"/>
      <w:r w:rsidR="00BA07EC" w:rsidRPr="000E1293">
        <w:t>dapat</w:t>
      </w:r>
      <w:proofErr w:type="spellEnd"/>
      <w:r w:rsidR="00BA07EC" w:rsidRPr="000E1293">
        <w:t xml:space="preserve"> </w:t>
      </w:r>
      <w:proofErr w:type="spellStart"/>
      <w:r w:rsidR="00BA07EC" w:rsidRPr="000E1293">
        <w:t>mengatasi</w:t>
      </w:r>
      <w:proofErr w:type="spellEnd"/>
      <w:r w:rsidR="00BA07EC" w:rsidRPr="000E1293">
        <w:t xml:space="preserve"> </w:t>
      </w:r>
      <w:proofErr w:type="spellStart"/>
      <w:r w:rsidR="00BA07EC" w:rsidRPr="000E1293">
        <w:t>risiko</w:t>
      </w:r>
      <w:proofErr w:type="spellEnd"/>
      <w:r w:rsidR="00BA07EC" w:rsidRPr="000E1293">
        <w:t xml:space="preserve"> </w:t>
      </w:r>
      <w:proofErr w:type="spellStart"/>
      <w:r w:rsidR="00BA07EC" w:rsidRPr="000E1293">
        <w:t>ulkus</w:t>
      </w:r>
      <w:proofErr w:type="spellEnd"/>
      <w:r w:rsidR="00BA07EC" w:rsidRPr="000E1293">
        <w:t xml:space="preserve"> kaki diabetes, </w:t>
      </w:r>
      <w:proofErr w:type="spellStart"/>
      <w:r w:rsidR="00BA07EC" w:rsidRPr="000E1293">
        <w:t>dibuktikan</w:t>
      </w:r>
      <w:proofErr w:type="spellEnd"/>
      <w:r w:rsidR="00BA07EC" w:rsidRPr="000E1293">
        <w:t xml:space="preserve"> </w:t>
      </w:r>
      <w:proofErr w:type="spellStart"/>
      <w:r w:rsidR="00BA07EC" w:rsidRPr="000E1293">
        <w:t>dengan</w:t>
      </w:r>
      <w:proofErr w:type="spellEnd"/>
      <w:r w:rsidR="00BA07EC" w:rsidRPr="000E1293">
        <w:t xml:space="preserve"> </w:t>
      </w:r>
      <w:proofErr w:type="spellStart"/>
      <w:r w:rsidR="00BA07EC" w:rsidRPr="000E1293">
        <w:t>hasil</w:t>
      </w:r>
      <w:proofErr w:type="spellEnd"/>
      <w:r w:rsidR="00BA07EC" w:rsidRPr="000E1293">
        <w:t xml:space="preserve"> </w:t>
      </w:r>
      <w:proofErr w:type="spellStart"/>
      <w:r w:rsidR="00BA07EC" w:rsidRPr="000E1293">
        <w:t>analisil</w:t>
      </w:r>
      <w:proofErr w:type="spellEnd"/>
      <w:r w:rsidR="00BA07EC" w:rsidRPr="000E1293">
        <w:t xml:space="preserve"> </w:t>
      </w:r>
      <w:proofErr w:type="spellStart"/>
      <w:r w:rsidR="00BA07EC" w:rsidRPr="000E1293">
        <w:t>multivariat</w:t>
      </w:r>
      <w:proofErr w:type="spellEnd"/>
      <w:r w:rsidR="00BA07EC" w:rsidRPr="000E1293">
        <w:t xml:space="preserve"> p=0,003 &lt; α=0,05 yang </w:t>
      </w:r>
      <w:proofErr w:type="spellStart"/>
      <w:r w:rsidR="00BA07EC" w:rsidRPr="000E1293">
        <w:t>menunjukan</w:t>
      </w:r>
      <w:proofErr w:type="spellEnd"/>
      <w:r w:rsidR="00BA07EC" w:rsidRPr="000E1293">
        <w:t xml:space="preserve"> </w:t>
      </w:r>
      <w:proofErr w:type="spellStart"/>
      <w:r w:rsidR="00BA07EC" w:rsidRPr="000E1293">
        <w:t>bahwa</w:t>
      </w:r>
      <w:proofErr w:type="spellEnd"/>
      <w:r w:rsidR="00BA07EC" w:rsidRPr="000E1293">
        <w:t xml:space="preserve"> </w:t>
      </w:r>
      <w:proofErr w:type="spellStart"/>
      <w:r w:rsidR="00BA07EC" w:rsidRPr="000E1293">
        <w:t>perawatan</w:t>
      </w:r>
      <w:proofErr w:type="spellEnd"/>
      <w:r w:rsidR="00BA07EC" w:rsidRPr="000E1293">
        <w:t xml:space="preserve"> kaki </w:t>
      </w:r>
      <w:proofErr w:type="spellStart"/>
      <w:r w:rsidR="00BA07EC" w:rsidRPr="000E1293">
        <w:t>mandiri</w:t>
      </w:r>
      <w:proofErr w:type="spellEnd"/>
      <w:r w:rsidR="00BA07EC" w:rsidRPr="000E1293">
        <w:t xml:space="preserve"> </w:t>
      </w:r>
      <w:proofErr w:type="spellStart"/>
      <w:r w:rsidR="00BA07EC" w:rsidRPr="000E1293">
        <w:t>memiliki</w:t>
      </w:r>
      <w:proofErr w:type="spellEnd"/>
      <w:r w:rsidR="00BA07EC" w:rsidRPr="000E1293">
        <w:t xml:space="preserve"> </w:t>
      </w:r>
      <w:proofErr w:type="spellStart"/>
      <w:r w:rsidR="00BA07EC" w:rsidRPr="000E1293">
        <w:t>hubungan</w:t>
      </w:r>
      <w:proofErr w:type="spellEnd"/>
      <w:r w:rsidR="00BA07EC" w:rsidRPr="000E1293">
        <w:t xml:space="preserve"> yang </w:t>
      </w:r>
      <w:proofErr w:type="spellStart"/>
      <w:r w:rsidR="00BA07EC" w:rsidRPr="000E1293">
        <w:t>signifikan</w:t>
      </w:r>
      <w:proofErr w:type="spellEnd"/>
      <w:r w:rsidR="00BA07EC" w:rsidRPr="000E1293">
        <w:t xml:space="preserve"> </w:t>
      </w:r>
      <w:proofErr w:type="spellStart"/>
      <w:r w:rsidR="00BA07EC" w:rsidRPr="000E1293">
        <w:t>terhadap</w:t>
      </w:r>
      <w:proofErr w:type="spellEnd"/>
      <w:r w:rsidR="00BA07EC" w:rsidRPr="000E1293">
        <w:t xml:space="preserve"> </w:t>
      </w:r>
      <w:proofErr w:type="spellStart"/>
      <w:r w:rsidR="00BA07EC" w:rsidRPr="000E1293">
        <w:t>risiko</w:t>
      </w:r>
      <w:proofErr w:type="spellEnd"/>
      <w:r w:rsidR="00BA07EC" w:rsidRPr="000E1293">
        <w:t xml:space="preserve"> </w:t>
      </w:r>
      <w:proofErr w:type="spellStart"/>
      <w:r w:rsidR="00BA07EC" w:rsidRPr="000E1293">
        <w:t>ulkus</w:t>
      </w:r>
      <w:proofErr w:type="spellEnd"/>
      <w:r w:rsidR="00BA07EC" w:rsidRPr="000E1293">
        <w:t xml:space="preserve"> kaki diabetes</w:t>
      </w:r>
      <w:r w:rsidR="00381A4A">
        <w:rPr>
          <w:lang w:val="id-ID"/>
        </w:rPr>
        <w:t>.</w:t>
      </w:r>
    </w:p>
    <w:p w14:paraId="069DFF0C" w14:textId="7D686D30" w:rsidR="00557FBE" w:rsidRPr="00381A4A" w:rsidRDefault="00BA07EC" w:rsidP="00444587">
      <w:pPr>
        <w:pStyle w:val="ListParagraph"/>
        <w:pBdr>
          <w:top w:val="nil"/>
          <w:left w:val="nil"/>
          <w:bottom w:val="nil"/>
          <w:right w:val="nil"/>
          <w:between w:val="nil"/>
        </w:pBdr>
        <w:ind w:left="567" w:firstLine="426"/>
        <w:jc w:val="both"/>
        <w:rPr>
          <w:b/>
          <w:bCs/>
        </w:rPr>
      </w:pPr>
      <w:proofErr w:type="spellStart"/>
      <w:r w:rsidRPr="000E1293">
        <w:t>Berdasarkan</w:t>
      </w:r>
      <w:proofErr w:type="spellEnd"/>
      <w:r w:rsidRPr="000E1293">
        <w:t xml:space="preserve"> </w:t>
      </w:r>
      <w:proofErr w:type="spellStart"/>
      <w:r w:rsidRPr="000E1293">
        <w:t>hasil</w:t>
      </w:r>
      <w:proofErr w:type="spellEnd"/>
      <w:r w:rsidRPr="000E1293">
        <w:t xml:space="preserve"> </w:t>
      </w:r>
      <w:proofErr w:type="spellStart"/>
      <w:r w:rsidRPr="000E1293">
        <w:t>penelitian</w:t>
      </w:r>
      <w:proofErr w:type="spellEnd"/>
      <w:r w:rsidRPr="000E1293">
        <w:t xml:space="preserve"> </w:t>
      </w:r>
      <w:proofErr w:type="spellStart"/>
      <w:r w:rsidRPr="000E1293">
        <w:t>ini</w:t>
      </w:r>
      <w:proofErr w:type="spellEnd"/>
      <w:r w:rsidRPr="000E1293">
        <w:t xml:space="preserve">, </w:t>
      </w:r>
      <w:proofErr w:type="spellStart"/>
      <w:r w:rsidRPr="000E1293">
        <w:t>peneliti</w:t>
      </w:r>
      <w:proofErr w:type="spellEnd"/>
      <w:r w:rsidRPr="000E1293">
        <w:t xml:space="preserve"> </w:t>
      </w:r>
      <w:proofErr w:type="spellStart"/>
      <w:r w:rsidRPr="000E1293">
        <w:t>berasumsi</w:t>
      </w:r>
      <w:proofErr w:type="spellEnd"/>
      <w:r w:rsidRPr="000E1293">
        <w:t xml:space="preserve"> </w:t>
      </w:r>
      <w:proofErr w:type="spellStart"/>
      <w:r w:rsidRPr="000E1293">
        <w:t>bahwa</w:t>
      </w:r>
      <w:proofErr w:type="spellEnd"/>
      <w:r w:rsidRPr="000E1293">
        <w:t xml:space="preserve"> </w:t>
      </w:r>
      <w:proofErr w:type="spellStart"/>
      <w:r w:rsidRPr="000E1293">
        <w:t>perilaku</w:t>
      </w:r>
      <w:proofErr w:type="spellEnd"/>
      <w:r w:rsidRPr="000E1293">
        <w:t xml:space="preserve"> </w:t>
      </w:r>
      <w:proofErr w:type="spellStart"/>
      <w:r w:rsidRPr="000E1293">
        <w:t>perawatan</w:t>
      </w:r>
      <w:proofErr w:type="spellEnd"/>
      <w:r w:rsidRPr="000E1293">
        <w:t xml:space="preserve"> yang </w:t>
      </w:r>
      <w:proofErr w:type="spellStart"/>
      <w:r w:rsidRPr="000E1293">
        <w:t>baik</w:t>
      </w:r>
      <w:proofErr w:type="spellEnd"/>
      <w:r w:rsidRPr="000E1293">
        <w:t xml:space="preserve"> </w:t>
      </w:r>
      <w:proofErr w:type="spellStart"/>
      <w:r w:rsidRPr="000E1293">
        <w:t>sangatlah</w:t>
      </w:r>
      <w:proofErr w:type="spellEnd"/>
      <w:r w:rsidRPr="000E1293">
        <w:t xml:space="preserve"> </w:t>
      </w:r>
      <w:proofErr w:type="spellStart"/>
      <w:r w:rsidRPr="000E1293">
        <w:t>penting</w:t>
      </w:r>
      <w:proofErr w:type="spellEnd"/>
      <w:r w:rsidRPr="000E1293">
        <w:t xml:space="preserve"> </w:t>
      </w:r>
      <w:proofErr w:type="spellStart"/>
      <w:r w:rsidRPr="000E1293">
        <w:t>untuk</w:t>
      </w:r>
      <w:proofErr w:type="spellEnd"/>
      <w:r w:rsidRPr="000E1293">
        <w:t xml:space="preserve"> </w:t>
      </w:r>
      <w:proofErr w:type="spellStart"/>
      <w:r w:rsidRPr="000E1293">
        <w:t>menghindari</w:t>
      </w:r>
      <w:proofErr w:type="spellEnd"/>
      <w:r w:rsidRPr="000E1293">
        <w:t xml:space="preserve"> </w:t>
      </w:r>
      <w:proofErr w:type="spellStart"/>
      <w:r w:rsidRPr="000E1293">
        <w:t>terjadinya</w:t>
      </w:r>
      <w:proofErr w:type="spellEnd"/>
      <w:r w:rsidRPr="000E1293">
        <w:t xml:space="preserve"> </w:t>
      </w:r>
      <w:proofErr w:type="spellStart"/>
      <w:r w:rsidRPr="000E1293">
        <w:t>komplikasi</w:t>
      </w:r>
      <w:proofErr w:type="spellEnd"/>
      <w:r w:rsidRPr="000E1293">
        <w:t xml:space="preserve">. </w:t>
      </w:r>
      <w:proofErr w:type="spellStart"/>
      <w:r w:rsidRPr="000E1293">
        <w:t>Perawatan</w:t>
      </w:r>
      <w:proofErr w:type="spellEnd"/>
      <w:r w:rsidRPr="000E1293">
        <w:t xml:space="preserve"> kaki yang </w:t>
      </w:r>
      <w:proofErr w:type="spellStart"/>
      <w:r w:rsidRPr="000E1293">
        <w:t>buruk</w:t>
      </w:r>
      <w:proofErr w:type="spellEnd"/>
      <w:r w:rsidRPr="000E1293">
        <w:t xml:space="preserve"> </w:t>
      </w:r>
      <w:proofErr w:type="spellStart"/>
      <w:r w:rsidRPr="000E1293">
        <w:t>akan</w:t>
      </w:r>
      <w:proofErr w:type="spellEnd"/>
      <w:r w:rsidRPr="000E1293">
        <w:t xml:space="preserve"> </w:t>
      </w:r>
      <w:proofErr w:type="spellStart"/>
      <w:r w:rsidRPr="000E1293">
        <w:t>mengakibatkan</w:t>
      </w:r>
      <w:proofErr w:type="spellEnd"/>
      <w:r w:rsidRPr="000E1293">
        <w:t xml:space="preserve"> </w:t>
      </w:r>
      <w:proofErr w:type="spellStart"/>
      <w:r w:rsidRPr="000E1293">
        <w:t>masalah</w:t>
      </w:r>
      <w:proofErr w:type="spellEnd"/>
      <w:r w:rsidRPr="000E1293">
        <w:t xml:space="preserve"> </w:t>
      </w:r>
      <w:proofErr w:type="spellStart"/>
      <w:r w:rsidRPr="000E1293">
        <w:t>kesehatan</w:t>
      </w:r>
      <w:proofErr w:type="spellEnd"/>
      <w:r w:rsidRPr="000E1293">
        <w:t xml:space="preserve"> yang </w:t>
      </w:r>
      <w:proofErr w:type="spellStart"/>
      <w:r w:rsidRPr="000E1293">
        <w:t>serius</w:t>
      </w:r>
      <w:proofErr w:type="spellEnd"/>
      <w:r w:rsidRPr="000E1293">
        <w:t xml:space="preserve">, </w:t>
      </w:r>
      <w:proofErr w:type="spellStart"/>
      <w:r w:rsidRPr="000E1293">
        <w:t>diantaranya</w:t>
      </w:r>
      <w:proofErr w:type="spellEnd"/>
      <w:r w:rsidRPr="000E1293">
        <w:t xml:space="preserve"> </w:t>
      </w:r>
      <w:proofErr w:type="spellStart"/>
      <w:r w:rsidRPr="000E1293">
        <w:t>amputai</w:t>
      </w:r>
      <w:proofErr w:type="spellEnd"/>
      <w:r w:rsidRPr="000E1293">
        <w:t xml:space="preserve"> kaki.</w:t>
      </w:r>
    </w:p>
    <w:p w14:paraId="50384A1D" w14:textId="77777777" w:rsidR="00FC0CED" w:rsidRPr="000E1293" w:rsidRDefault="00FC0CED" w:rsidP="00B951F2">
      <w:pPr>
        <w:ind w:left="1080" w:firstLine="436"/>
        <w:jc w:val="both"/>
        <w:rPr>
          <w:sz w:val="14"/>
        </w:rPr>
      </w:pPr>
    </w:p>
    <w:p w14:paraId="1DDD6AC0" w14:textId="40BEF7BF" w:rsidR="00687662" w:rsidRPr="000E1293" w:rsidRDefault="00FC2E32" w:rsidP="00B951F2">
      <w:pPr>
        <w:ind w:right="2"/>
        <w:jc w:val="both"/>
        <w:rPr>
          <w:b/>
          <w:sz w:val="24"/>
          <w:szCs w:val="24"/>
        </w:rPr>
      </w:pPr>
      <w:r w:rsidRPr="000E1293">
        <w:rPr>
          <w:b/>
          <w:sz w:val="24"/>
          <w:szCs w:val="24"/>
        </w:rPr>
        <w:t>Kesimpulan</w:t>
      </w:r>
    </w:p>
    <w:p w14:paraId="447AF45A" w14:textId="0801E5F5" w:rsidR="0032537D" w:rsidRPr="000E1293" w:rsidRDefault="00233320" w:rsidP="00B951F2">
      <w:pPr>
        <w:pBdr>
          <w:top w:val="nil"/>
          <w:left w:val="nil"/>
          <w:bottom w:val="nil"/>
          <w:right w:val="nil"/>
          <w:between w:val="nil"/>
        </w:pBdr>
        <w:ind w:firstLine="720"/>
        <w:jc w:val="both"/>
      </w:pPr>
      <w:proofErr w:type="spellStart"/>
      <w:r w:rsidRPr="000E1293">
        <w:t>Berdasarkan</w:t>
      </w:r>
      <w:proofErr w:type="spellEnd"/>
      <w:r w:rsidRPr="000E1293">
        <w:t xml:space="preserve"> </w:t>
      </w:r>
      <w:proofErr w:type="spellStart"/>
      <w:r w:rsidRPr="000E1293">
        <w:t>penelitian</w:t>
      </w:r>
      <w:proofErr w:type="spellEnd"/>
      <w:r w:rsidRPr="000E1293">
        <w:t xml:space="preserve"> yang </w:t>
      </w:r>
      <w:proofErr w:type="spellStart"/>
      <w:r w:rsidRPr="000E1293">
        <w:t>telah</w:t>
      </w:r>
      <w:proofErr w:type="spellEnd"/>
      <w:r w:rsidRPr="000E1293">
        <w:t xml:space="preserve"> </w:t>
      </w:r>
      <w:proofErr w:type="spellStart"/>
      <w:r w:rsidRPr="000E1293">
        <w:t>dilak</w:t>
      </w:r>
      <w:r w:rsidR="00D56062" w:rsidRPr="000E1293">
        <w:t>ukan</w:t>
      </w:r>
      <w:proofErr w:type="spellEnd"/>
      <w:r w:rsidR="00D56062" w:rsidRPr="000E1293">
        <w:t xml:space="preserve"> </w:t>
      </w:r>
      <w:proofErr w:type="spellStart"/>
      <w:r w:rsidR="00D56062" w:rsidRPr="000E1293">
        <w:t>didapatkan</w:t>
      </w:r>
      <w:proofErr w:type="spellEnd"/>
      <w:r w:rsidR="00D56062" w:rsidRPr="000E1293">
        <w:t xml:space="preserve"> </w:t>
      </w:r>
      <w:proofErr w:type="spellStart"/>
      <w:r w:rsidR="00D56062" w:rsidRPr="000E1293">
        <w:t>hasil</w:t>
      </w:r>
      <w:proofErr w:type="spellEnd"/>
      <w:r w:rsidR="00D56062" w:rsidRPr="000E1293">
        <w:t xml:space="preserve"> </w:t>
      </w:r>
      <w:proofErr w:type="spellStart"/>
      <w:r w:rsidR="00D56062" w:rsidRPr="000E1293">
        <w:t>bahwa</w:t>
      </w:r>
      <w:proofErr w:type="spellEnd"/>
      <w:r w:rsidR="00D56062" w:rsidRPr="000E1293">
        <w:t xml:space="preserve"> </w:t>
      </w:r>
      <w:proofErr w:type="spellStart"/>
      <w:r w:rsidR="00D56062" w:rsidRPr="000E1293">
        <w:t>adanya</w:t>
      </w:r>
      <w:proofErr w:type="spellEnd"/>
      <w:r w:rsidR="00D56062" w:rsidRPr="000E1293">
        <w:t xml:space="preserve"> </w:t>
      </w:r>
      <w:proofErr w:type="spellStart"/>
      <w:r w:rsidR="00D56062" w:rsidRPr="000E1293">
        <w:t>hubungan</w:t>
      </w:r>
      <w:proofErr w:type="spellEnd"/>
      <w:r w:rsidR="00D56062" w:rsidRPr="000E1293">
        <w:t xml:space="preserve"> </w:t>
      </w:r>
      <w:proofErr w:type="spellStart"/>
      <w:r w:rsidR="00D56062" w:rsidRPr="000E1293">
        <w:t>perilaku</w:t>
      </w:r>
      <w:proofErr w:type="spellEnd"/>
      <w:r w:rsidR="00D56062" w:rsidRPr="000E1293">
        <w:t xml:space="preserve"> </w:t>
      </w:r>
      <w:proofErr w:type="spellStart"/>
      <w:r w:rsidR="00D56062" w:rsidRPr="000E1293">
        <w:t>pencarian</w:t>
      </w:r>
      <w:proofErr w:type="spellEnd"/>
      <w:r w:rsidR="00D56062" w:rsidRPr="000E1293">
        <w:t xml:space="preserve"> </w:t>
      </w:r>
      <w:proofErr w:type="spellStart"/>
      <w:r w:rsidR="00D56062" w:rsidRPr="000E1293">
        <w:t>pengobatan</w:t>
      </w:r>
      <w:proofErr w:type="spellEnd"/>
      <w:r w:rsidR="00D56062" w:rsidRPr="000E1293">
        <w:t xml:space="preserve"> dan </w:t>
      </w:r>
      <w:proofErr w:type="spellStart"/>
      <w:r w:rsidR="00D56062" w:rsidRPr="000E1293">
        <w:t>perawatan</w:t>
      </w:r>
      <w:proofErr w:type="spellEnd"/>
      <w:r w:rsidR="00D56062" w:rsidRPr="000E1293">
        <w:t xml:space="preserve"> kaki </w:t>
      </w:r>
      <w:proofErr w:type="spellStart"/>
      <w:r w:rsidR="00D56062" w:rsidRPr="000E1293">
        <w:t>terhadap</w:t>
      </w:r>
      <w:proofErr w:type="spellEnd"/>
      <w:r w:rsidR="00D56062" w:rsidRPr="000E1293">
        <w:t xml:space="preserve"> </w:t>
      </w:r>
      <w:proofErr w:type="spellStart"/>
      <w:r w:rsidR="00D56062" w:rsidRPr="000E1293">
        <w:t>risiko</w:t>
      </w:r>
      <w:proofErr w:type="spellEnd"/>
      <w:r w:rsidR="00D56062" w:rsidRPr="000E1293">
        <w:t xml:space="preserve"> </w:t>
      </w:r>
      <w:proofErr w:type="spellStart"/>
      <w:r w:rsidR="00D56062" w:rsidRPr="000E1293">
        <w:t>ulkus</w:t>
      </w:r>
      <w:proofErr w:type="spellEnd"/>
      <w:r w:rsidR="00D56062" w:rsidRPr="000E1293">
        <w:t xml:space="preserve"> kaki diabetes</w:t>
      </w:r>
      <w:r w:rsidR="00444587">
        <w:t>.</w:t>
      </w:r>
    </w:p>
    <w:p w14:paraId="1C7CCC6D" w14:textId="77777777" w:rsidR="00E06F03" w:rsidRPr="000E1293" w:rsidRDefault="00E06F03" w:rsidP="00B951F2">
      <w:pPr>
        <w:ind w:right="2"/>
        <w:jc w:val="both"/>
        <w:rPr>
          <w:b/>
          <w:sz w:val="14"/>
          <w:szCs w:val="24"/>
        </w:rPr>
      </w:pPr>
    </w:p>
    <w:p w14:paraId="08EDA8DD" w14:textId="5AD14BE6" w:rsidR="00107918" w:rsidRPr="000E1293" w:rsidRDefault="00107918" w:rsidP="00B951F2">
      <w:pPr>
        <w:ind w:right="2"/>
        <w:jc w:val="both"/>
        <w:rPr>
          <w:rStyle w:val="hps"/>
          <w:rFonts w:eastAsiaTheme="minorEastAsia"/>
          <w:b/>
          <w:sz w:val="24"/>
        </w:rPr>
      </w:pPr>
      <w:r w:rsidRPr="000E1293">
        <w:rPr>
          <w:rStyle w:val="hps"/>
          <w:rFonts w:eastAsiaTheme="minorEastAsia"/>
          <w:b/>
          <w:sz w:val="24"/>
        </w:rPr>
        <w:t>Saran</w:t>
      </w:r>
    </w:p>
    <w:p w14:paraId="2E2DDA93" w14:textId="77777777" w:rsidR="00274665" w:rsidRPr="00381A4A" w:rsidRDefault="00D97CB4" w:rsidP="00381A4A">
      <w:pPr>
        <w:pStyle w:val="ListParagraph"/>
        <w:numPr>
          <w:ilvl w:val="0"/>
          <w:numId w:val="23"/>
        </w:numPr>
        <w:spacing w:after="200"/>
        <w:ind w:left="284" w:hanging="284"/>
        <w:jc w:val="both"/>
      </w:pPr>
      <w:r w:rsidRPr="00381A4A">
        <w:t xml:space="preserve">Bagi </w:t>
      </w:r>
      <w:proofErr w:type="spellStart"/>
      <w:r w:rsidRPr="00381A4A">
        <w:t>Responden</w:t>
      </w:r>
      <w:proofErr w:type="spellEnd"/>
    </w:p>
    <w:p w14:paraId="5E852EDD" w14:textId="75E63E99" w:rsidR="00274665" w:rsidRPr="00381A4A" w:rsidRDefault="00D56062" w:rsidP="00381A4A">
      <w:pPr>
        <w:pStyle w:val="ListParagraph"/>
        <w:spacing w:after="200"/>
        <w:ind w:left="284" w:firstLine="283"/>
        <w:jc w:val="both"/>
      </w:pPr>
      <w:r w:rsidRPr="00381A4A">
        <w:t xml:space="preserve">Bagi </w:t>
      </w:r>
      <w:proofErr w:type="spellStart"/>
      <w:r w:rsidRPr="00381A4A">
        <w:t>responden</w:t>
      </w:r>
      <w:proofErr w:type="spellEnd"/>
      <w:r w:rsidRPr="00381A4A">
        <w:t xml:space="preserve"> </w:t>
      </w:r>
      <w:proofErr w:type="spellStart"/>
      <w:r w:rsidRPr="00381A4A">
        <w:t>dengan</w:t>
      </w:r>
      <w:proofErr w:type="spellEnd"/>
      <w:r w:rsidRPr="00381A4A">
        <w:t xml:space="preserve"> </w:t>
      </w:r>
      <w:proofErr w:type="spellStart"/>
      <w:r w:rsidRPr="00381A4A">
        <w:t>penyakit</w:t>
      </w:r>
      <w:proofErr w:type="spellEnd"/>
      <w:r w:rsidRPr="00381A4A">
        <w:t xml:space="preserve"> Diabetes </w:t>
      </w:r>
      <w:proofErr w:type="spellStart"/>
      <w:r w:rsidRPr="00381A4A">
        <w:t>Melitus</w:t>
      </w:r>
      <w:proofErr w:type="spellEnd"/>
      <w:r w:rsidRPr="00381A4A">
        <w:t xml:space="preserve"> (DM) agar </w:t>
      </w:r>
      <w:proofErr w:type="spellStart"/>
      <w:r w:rsidRPr="00381A4A">
        <w:t>mempertahankan</w:t>
      </w:r>
      <w:proofErr w:type="spellEnd"/>
      <w:r w:rsidRPr="00381A4A">
        <w:t xml:space="preserve"> </w:t>
      </w:r>
      <w:proofErr w:type="spellStart"/>
      <w:r w:rsidRPr="00381A4A">
        <w:t>perilaku</w:t>
      </w:r>
      <w:proofErr w:type="spellEnd"/>
      <w:r w:rsidRPr="00381A4A">
        <w:t xml:space="preserve"> </w:t>
      </w:r>
      <w:proofErr w:type="spellStart"/>
      <w:r w:rsidRPr="00381A4A">
        <w:t>pencarian</w:t>
      </w:r>
      <w:proofErr w:type="spellEnd"/>
      <w:r w:rsidRPr="00381A4A">
        <w:t xml:space="preserve"> </w:t>
      </w:r>
      <w:proofErr w:type="spellStart"/>
      <w:r w:rsidRPr="00381A4A">
        <w:t>pengobatan</w:t>
      </w:r>
      <w:proofErr w:type="spellEnd"/>
      <w:r w:rsidRPr="00381A4A">
        <w:t xml:space="preserve"> dan rutin </w:t>
      </w:r>
      <w:proofErr w:type="spellStart"/>
      <w:r w:rsidRPr="00381A4A">
        <w:t>memeriksa</w:t>
      </w:r>
      <w:proofErr w:type="spellEnd"/>
      <w:r w:rsidRPr="00381A4A">
        <w:t xml:space="preserve"> </w:t>
      </w:r>
      <w:proofErr w:type="spellStart"/>
      <w:r w:rsidRPr="00381A4A">
        <w:t>kadar</w:t>
      </w:r>
      <w:proofErr w:type="spellEnd"/>
      <w:r w:rsidRPr="00381A4A">
        <w:t xml:space="preserve"> gula </w:t>
      </w:r>
      <w:proofErr w:type="spellStart"/>
      <w:r w:rsidRPr="00381A4A">
        <w:t>darahnya</w:t>
      </w:r>
      <w:proofErr w:type="spellEnd"/>
      <w:r w:rsidRPr="00381A4A">
        <w:t xml:space="preserve"> dan </w:t>
      </w:r>
      <w:proofErr w:type="spellStart"/>
      <w:r w:rsidRPr="00381A4A">
        <w:t>selalu</w:t>
      </w:r>
      <w:proofErr w:type="spellEnd"/>
      <w:r w:rsidRPr="00381A4A">
        <w:t xml:space="preserve"> </w:t>
      </w:r>
      <w:proofErr w:type="spellStart"/>
      <w:r w:rsidRPr="00381A4A">
        <w:t>ingat</w:t>
      </w:r>
      <w:proofErr w:type="spellEnd"/>
      <w:r w:rsidRPr="00381A4A">
        <w:t xml:space="preserve"> </w:t>
      </w:r>
      <w:proofErr w:type="spellStart"/>
      <w:r w:rsidRPr="00381A4A">
        <w:t>untuk</w:t>
      </w:r>
      <w:proofErr w:type="spellEnd"/>
      <w:r w:rsidRPr="00381A4A">
        <w:t xml:space="preserve"> </w:t>
      </w:r>
      <w:proofErr w:type="spellStart"/>
      <w:r w:rsidRPr="00381A4A">
        <w:t>mengkomsumsi</w:t>
      </w:r>
      <w:proofErr w:type="spellEnd"/>
      <w:r w:rsidRPr="00381A4A">
        <w:t xml:space="preserve"> </w:t>
      </w:r>
      <w:proofErr w:type="spellStart"/>
      <w:r w:rsidRPr="00381A4A">
        <w:t>obat</w:t>
      </w:r>
      <w:proofErr w:type="spellEnd"/>
      <w:r w:rsidRPr="00381A4A">
        <w:t xml:space="preserve"> </w:t>
      </w:r>
      <w:proofErr w:type="spellStart"/>
      <w:r w:rsidRPr="00381A4A">
        <w:t>rutinnya</w:t>
      </w:r>
      <w:proofErr w:type="spellEnd"/>
      <w:r w:rsidR="00444587">
        <w:t>.</w:t>
      </w:r>
    </w:p>
    <w:p w14:paraId="4AE5496D" w14:textId="77777777" w:rsidR="00274665" w:rsidRPr="00381A4A" w:rsidRDefault="002E3F2E" w:rsidP="00381A4A">
      <w:pPr>
        <w:pStyle w:val="ListParagraph"/>
        <w:numPr>
          <w:ilvl w:val="0"/>
          <w:numId w:val="23"/>
        </w:numPr>
        <w:spacing w:after="200"/>
        <w:ind w:left="284" w:hanging="284"/>
        <w:jc w:val="both"/>
      </w:pPr>
      <w:r w:rsidRPr="00381A4A">
        <w:t xml:space="preserve">Bagi </w:t>
      </w:r>
      <w:proofErr w:type="spellStart"/>
      <w:r w:rsidRPr="00381A4A">
        <w:t>Institusi</w:t>
      </w:r>
      <w:proofErr w:type="spellEnd"/>
    </w:p>
    <w:p w14:paraId="631920A1" w14:textId="1CFC6853" w:rsidR="00D43293" w:rsidRPr="00381A4A" w:rsidRDefault="00D56062" w:rsidP="00381A4A">
      <w:pPr>
        <w:pStyle w:val="ListParagraph"/>
        <w:spacing w:after="200"/>
        <w:ind w:left="284" w:firstLine="283"/>
        <w:jc w:val="both"/>
      </w:pPr>
      <w:proofErr w:type="spellStart"/>
      <w:r w:rsidRPr="00381A4A">
        <w:t>Penelitian</w:t>
      </w:r>
      <w:proofErr w:type="spellEnd"/>
      <w:r w:rsidRPr="00381A4A">
        <w:t xml:space="preserve"> </w:t>
      </w:r>
      <w:proofErr w:type="spellStart"/>
      <w:r w:rsidRPr="00381A4A">
        <w:t>ini</w:t>
      </w:r>
      <w:proofErr w:type="spellEnd"/>
      <w:r w:rsidRPr="00381A4A">
        <w:t xml:space="preserve"> </w:t>
      </w:r>
      <w:proofErr w:type="spellStart"/>
      <w:r w:rsidRPr="00381A4A">
        <w:t>bisa</w:t>
      </w:r>
      <w:proofErr w:type="spellEnd"/>
      <w:r w:rsidRPr="00381A4A">
        <w:t xml:space="preserve"> </w:t>
      </w:r>
      <w:proofErr w:type="spellStart"/>
      <w:r w:rsidRPr="00381A4A">
        <w:t>dijadikan</w:t>
      </w:r>
      <w:proofErr w:type="spellEnd"/>
      <w:r w:rsidRPr="00381A4A">
        <w:t xml:space="preserve"> </w:t>
      </w:r>
      <w:proofErr w:type="spellStart"/>
      <w:r w:rsidRPr="00381A4A">
        <w:t>rujukan</w:t>
      </w:r>
      <w:proofErr w:type="spellEnd"/>
      <w:r w:rsidRPr="00381A4A">
        <w:t xml:space="preserve"> </w:t>
      </w:r>
      <w:proofErr w:type="spellStart"/>
      <w:r w:rsidRPr="00381A4A">
        <w:t>informasi</w:t>
      </w:r>
      <w:proofErr w:type="spellEnd"/>
      <w:r w:rsidRPr="00381A4A">
        <w:t xml:space="preserve"> </w:t>
      </w:r>
      <w:proofErr w:type="spellStart"/>
      <w:r w:rsidRPr="00381A4A">
        <w:t>tambahan</w:t>
      </w:r>
      <w:proofErr w:type="spellEnd"/>
      <w:r w:rsidRPr="00381A4A">
        <w:t xml:space="preserve"> </w:t>
      </w:r>
      <w:proofErr w:type="spellStart"/>
      <w:r w:rsidRPr="00381A4A">
        <w:t>bahwa</w:t>
      </w:r>
      <w:proofErr w:type="spellEnd"/>
      <w:r w:rsidRPr="00381A4A">
        <w:t xml:space="preserve"> </w:t>
      </w:r>
      <w:proofErr w:type="spellStart"/>
      <w:r w:rsidRPr="00381A4A">
        <w:t>perilaku</w:t>
      </w:r>
      <w:proofErr w:type="spellEnd"/>
      <w:r w:rsidRPr="00381A4A">
        <w:t xml:space="preserve"> </w:t>
      </w:r>
      <w:proofErr w:type="spellStart"/>
      <w:r w:rsidRPr="00381A4A">
        <w:t>pencarian</w:t>
      </w:r>
      <w:proofErr w:type="spellEnd"/>
      <w:r w:rsidRPr="00381A4A">
        <w:t xml:space="preserve"> </w:t>
      </w:r>
      <w:proofErr w:type="spellStart"/>
      <w:r w:rsidRPr="00381A4A">
        <w:t>pengobatan</w:t>
      </w:r>
      <w:proofErr w:type="spellEnd"/>
      <w:r w:rsidRPr="00381A4A">
        <w:t xml:space="preserve"> dan </w:t>
      </w:r>
      <w:proofErr w:type="spellStart"/>
      <w:r w:rsidRPr="00381A4A">
        <w:t>perawatan</w:t>
      </w:r>
      <w:proofErr w:type="spellEnd"/>
      <w:r w:rsidRPr="00381A4A">
        <w:t xml:space="preserve"> kaki </w:t>
      </w:r>
      <w:proofErr w:type="spellStart"/>
      <w:r w:rsidRPr="00381A4A">
        <w:t>penting</w:t>
      </w:r>
      <w:proofErr w:type="spellEnd"/>
      <w:r w:rsidRPr="00381A4A">
        <w:t xml:space="preserve"> </w:t>
      </w:r>
      <w:proofErr w:type="spellStart"/>
      <w:r w:rsidRPr="00381A4A">
        <w:t>untuk</w:t>
      </w:r>
      <w:proofErr w:type="spellEnd"/>
      <w:r w:rsidRPr="00381A4A">
        <w:t xml:space="preserve"> </w:t>
      </w:r>
      <w:proofErr w:type="spellStart"/>
      <w:r w:rsidRPr="00381A4A">
        <w:t>diketahui</w:t>
      </w:r>
      <w:proofErr w:type="spellEnd"/>
      <w:r w:rsidRPr="00381A4A">
        <w:t xml:space="preserve"> dan </w:t>
      </w:r>
      <w:proofErr w:type="spellStart"/>
      <w:r w:rsidRPr="00381A4A">
        <w:t>dikembangkan</w:t>
      </w:r>
      <w:proofErr w:type="spellEnd"/>
      <w:r w:rsidRPr="00381A4A">
        <w:t xml:space="preserve"> </w:t>
      </w:r>
      <w:proofErr w:type="spellStart"/>
      <w:r w:rsidRPr="00381A4A">
        <w:t>karena</w:t>
      </w:r>
      <w:proofErr w:type="spellEnd"/>
      <w:r w:rsidRPr="00381A4A">
        <w:t xml:space="preserve"> </w:t>
      </w:r>
      <w:proofErr w:type="spellStart"/>
      <w:r w:rsidRPr="00381A4A">
        <w:t>merupakan</w:t>
      </w:r>
      <w:proofErr w:type="spellEnd"/>
      <w:r w:rsidRPr="00381A4A">
        <w:t xml:space="preserve"> </w:t>
      </w:r>
      <w:proofErr w:type="spellStart"/>
      <w:r w:rsidRPr="00381A4A">
        <w:t>pencegahan</w:t>
      </w:r>
      <w:proofErr w:type="spellEnd"/>
      <w:r w:rsidRPr="00381A4A">
        <w:t xml:space="preserve"> </w:t>
      </w:r>
      <w:proofErr w:type="spellStart"/>
      <w:r w:rsidRPr="00381A4A">
        <w:t>masalah</w:t>
      </w:r>
      <w:proofErr w:type="spellEnd"/>
      <w:r w:rsidRPr="00381A4A">
        <w:t xml:space="preserve"> yang </w:t>
      </w:r>
      <w:proofErr w:type="spellStart"/>
      <w:r w:rsidRPr="00381A4A">
        <w:t>dihadapi</w:t>
      </w:r>
      <w:proofErr w:type="spellEnd"/>
      <w:r w:rsidRPr="00381A4A">
        <w:t xml:space="preserve"> oleh </w:t>
      </w:r>
      <w:proofErr w:type="spellStart"/>
      <w:r w:rsidRPr="00381A4A">
        <w:t>penderita</w:t>
      </w:r>
      <w:proofErr w:type="spellEnd"/>
      <w:r w:rsidRPr="00381A4A">
        <w:t xml:space="preserve"> DM </w:t>
      </w:r>
      <w:proofErr w:type="spellStart"/>
      <w:r w:rsidRPr="00381A4A">
        <w:t>seperi</w:t>
      </w:r>
      <w:proofErr w:type="spellEnd"/>
      <w:r w:rsidRPr="00381A4A">
        <w:t xml:space="preserve"> </w:t>
      </w:r>
      <w:proofErr w:type="spellStart"/>
      <w:r w:rsidRPr="00381A4A">
        <w:t>Ulkus</w:t>
      </w:r>
      <w:proofErr w:type="spellEnd"/>
      <w:r w:rsidRPr="00381A4A">
        <w:t xml:space="preserve"> Kaki Diabetes.</w:t>
      </w:r>
    </w:p>
    <w:p w14:paraId="12A65093" w14:textId="77777777" w:rsidR="00274665" w:rsidRPr="00381A4A" w:rsidRDefault="00DD6BE7" w:rsidP="00381A4A">
      <w:pPr>
        <w:pStyle w:val="ListParagraph"/>
        <w:numPr>
          <w:ilvl w:val="0"/>
          <w:numId w:val="23"/>
        </w:numPr>
        <w:spacing w:after="200"/>
        <w:ind w:left="284" w:hanging="284"/>
        <w:jc w:val="both"/>
      </w:pPr>
      <w:r w:rsidRPr="00381A4A">
        <w:t xml:space="preserve">Bagi </w:t>
      </w:r>
      <w:proofErr w:type="spellStart"/>
      <w:r w:rsidRPr="00381A4A">
        <w:t>Petugas</w:t>
      </w:r>
      <w:proofErr w:type="spellEnd"/>
      <w:r w:rsidRPr="00381A4A">
        <w:t xml:space="preserve"> dan Tenaga Kesehatan</w:t>
      </w:r>
    </w:p>
    <w:p w14:paraId="156C9AE7" w14:textId="231C9DBF" w:rsidR="00DD6BE7" w:rsidRPr="00381A4A" w:rsidRDefault="00D56062" w:rsidP="00381A4A">
      <w:pPr>
        <w:pStyle w:val="ListParagraph"/>
        <w:spacing w:after="200"/>
        <w:ind w:left="284" w:firstLine="283"/>
        <w:jc w:val="both"/>
      </w:pPr>
      <w:proofErr w:type="spellStart"/>
      <w:r w:rsidRPr="00381A4A">
        <w:t>Pihak</w:t>
      </w:r>
      <w:proofErr w:type="spellEnd"/>
      <w:r w:rsidRPr="00381A4A">
        <w:t xml:space="preserve"> </w:t>
      </w:r>
      <w:proofErr w:type="spellStart"/>
      <w:r w:rsidRPr="00381A4A">
        <w:t>puskemas</w:t>
      </w:r>
      <w:proofErr w:type="spellEnd"/>
      <w:r w:rsidRPr="00381A4A">
        <w:t xml:space="preserve"> </w:t>
      </w:r>
      <w:proofErr w:type="spellStart"/>
      <w:r w:rsidRPr="00381A4A">
        <w:t>dapat</w:t>
      </w:r>
      <w:proofErr w:type="spellEnd"/>
      <w:r w:rsidRPr="00381A4A">
        <w:t xml:space="preserve"> </w:t>
      </w:r>
      <w:proofErr w:type="spellStart"/>
      <w:r w:rsidRPr="00381A4A">
        <w:t>memberikan</w:t>
      </w:r>
      <w:proofErr w:type="spellEnd"/>
      <w:r w:rsidRPr="00381A4A">
        <w:t xml:space="preserve"> </w:t>
      </w:r>
      <w:proofErr w:type="spellStart"/>
      <w:r w:rsidRPr="00381A4A">
        <w:t>pelatihan</w:t>
      </w:r>
      <w:proofErr w:type="spellEnd"/>
      <w:r w:rsidRPr="00381A4A">
        <w:t xml:space="preserve"> </w:t>
      </w:r>
      <w:proofErr w:type="spellStart"/>
      <w:r w:rsidRPr="00381A4A">
        <w:t>kepada</w:t>
      </w:r>
      <w:proofErr w:type="spellEnd"/>
      <w:r w:rsidRPr="00381A4A">
        <w:t xml:space="preserve"> </w:t>
      </w:r>
      <w:proofErr w:type="spellStart"/>
      <w:r w:rsidRPr="00381A4A">
        <w:t>kader</w:t>
      </w:r>
      <w:proofErr w:type="spellEnd"/>
      <w:r w:rsidRPr="00381A4A">
        <w:t xml:space="preserve"> </w:t>
      </w:r>
      <w:proofErr w:type="spellStart"/>
      <w:r w:rsidRPr="00381A4A">
        <w:t>maupun</w:t>
      </w:r>
      <w:proofErr w:type="spellEnd"/>
      <w:r w:rsidRPr="00381A4A">
        <w:t xml:space="preserve"> </w:t>
      </w:r>
      <w:proofErr w:type="spellStart"/>
      <w:r w:rsidRPr="00381A4A">
        <w:t>pihak</w:t>
      </w:r>
      <w:proofErr w:type="spellEnd"/>
      <w:r w:rsidRPr="00381A4A">
        <w:t xml:space="preserve"> yang </w:t>
      </w:r>
      <w:proofErr w:type="spellStart"/>
      <w:r w:rsidRPr="00381A4A">
        <w:t>ikut</w:t>
      </w:r>
      <w:proofErr w:type="spellEnd"/>
      <w:r w:rsidRPr="00381A4A">
        <w:t xml:space="preserve"> </w:t>
      </w:r>
      <w:proofErr w:type="spellStart"/>
      <w:r w:rsidRPr="00381A4A">
        <w:t>terlibat</w:t>
      </w:r>
      <w:proofErr w:type="spellEnd"/>
      <w:r w:rsidRPr="00381A4A">
        <w:t xml:space="preserve"> </w:t>
      </w:r>
      <w:proofErr w:type="spellStart"/>
      <w:r w:rsidRPr="00381A4A">
        <w:t>langsung</w:t>
      </w:r>
      <w:proofErr w:type="spellEnd"/>
      <w:r w:rsidRPr="00381A4A">
        <w:t xml:space="preserve"> </w:t>
      </w:r>
      <w:proofErr w:type="spellStart"/>
      <w:r w:rsidRPr="00381A4A">
        <w:t>untuk</w:t>
      </w:r>
      <w:proofErr w:type="spellEnd"/>
      <w:r w:rsidRPr="00381A4A">
        <w:t xml:space="preserve"> </w:t>
      </w:r>
      <w:proofErr w:type="spellStart"/>
      <w:r w:rsidRPr="00381A4A">
        <w:t>membantu</w:t>
      </w:r>
      <w:proofErr w:type="spellEnd"/>
      <w:r w:rsidRPr="00381A4A">
        <w:t xml:space="preserve"> </w:t>
      </w:r>
      <w:proofErr w:type="spellStart"/>
      <w:r w:rsidRPr="00381A4A">
        <w:t>menyampaikan</w:t>
      </w:r>
      <w:proofErr w:type="spellEnd"/>
      <w:r w:rsidRPr="00381A4A">
        <w:t xml:space="preserve"> </w:t>
      </w:r>
      <w:proofErr w:type="spellStart"/>
      <w:r w:rsidRPr="00381A4A">
        <w:t>informasi</w:t>
      </w:r>
      <w:proofErr w:type="spellEnd"/>
      <w:r w:rsidRPr="00381A4A">
        <w:t xml:space="preserve"> yang </w:t>
      </w:r>
      <w:proofErr w:type="spellStart"/>
      <w:r w:rsidRPr="00381A4A">
        <w:t>benar</w:t>
      </w:r>
      <w:proofErr w:type="spellEnd"/>
      <w:r w:rsidRPr="00381A4A">
        <w:t xml:space="preserve"> </w:t>
      </w:r>
      <w:proofErr w:type="spellStart"/>
      <w:r w:rsidRPr="00381A4A">
        <w:t>tentang</w:t>
      </w:r>
      <w:proofErr w:type="spellEnd"/>
      <w:r w:rsidRPr="00381A4A">
        <w:t xml:space="preserve"> </w:t>
      </w:r>
      <w:proofErr w:type="spellStart"/>
      <w:r w:rsidRPr="00381A4A">
        <w:t>perilaku</w:t>
      </w:r>
      <w:proofErr w:type="spellEnd"/>
      <w:r w:rsidRPr="00381A4A">
        <w:t xml:space="preserve"> </w:t>
      </w:r>
      <w:proofErr w:type="spellStart"/>
      <w:r w:rsidRPr="00381A4A">
        <w:t>pencarian</w:t>
      </w:r>
      <w:proofErr w:type="spellEnd"/>
      <w:r w:rsidRPr="00381A4A">
        <w:t xml:space="preserve"> </w:t>
      </w:r>
      <w:proofErr w:type="spellStart"/>
      <w:r w:rsidRPr="00381A4A">
        <w:t>pengobatan</w:t>
      </w:r>
      <w:proofErr w:type="spellEnd"/>
      <w:r w:rsidRPr="00381A4A">
        <w:t xml:space="preserve">, </w:t>
      </w:r>
      <w:proofErr w:type="spellStart"/>
      <w:r w:rsidRPr="00381A4A">
        <w:t>perawatan</w:t>
      </w:r>
      <w:proofErr w:type="spellEnd"/>
      <w:r w:rsidRPr="00381A4A">
        <w:t xml:space="preserve"> kaki dan </w:t>
      </w:r>
      <w:proofErr w:type="spellStart"/>
      <w:r w:rsidRPr="00381A4A">
        <w:t>risiko</w:t>
      </w:r>
      <w:proofErr w:type="spellEnd"/>
      <w:r w:rsidRPr="00381A4A">
        <w:t xml:space="preserve"> </w:t>
      </w:r>
      <w:proofErr w:type="spellStart"/>
      <w:r w:rsidRPr="00381A4A">
        <w:t>ulkus</w:t>
      </w:r>
      <w:proofErr w:type="spellEnd"/>
      <w:r w:rsidRPr="00381A4A">
        <w:t xml:space="preserve"> kaki diabetes </w:t>
      </w:r>
      <w:proofErr w:type="spellStart"/>
      <w:r w:rsidRPr="00381A4A">
        <w:t>kepada</w:t>
      </w:r>
      <w:proofErr w:type="spellEnd"/>
      <w:r w:rsidRPr="00381A4A">
        <w:t xml:space="preserve"> </w:t>
      </w:r>
      <w:proofErr w:type="spellStart"/>
      <w:r w:rsidRPr="00381A4A">
        <w:t>pasien</w:t>
      </w:r>
      <w:proofErr w:type="spellEnd"/>
      <w:r w:rsidRPr="00381A4A">
        <w:t xml:space="preserve"> DM </w:t>
      </w:r>
      <w:proofErr w:type="spellStart"/>
      <w:r w:rsidRPr="00381A4A">
        <w:t>ataupun</w:t>
      </w:r>
      <w:proofErr w:type="spellEnd"/>
      <w:r w:rsidRPr="00381A4A">
        <w:t xml:space="preserve"> </w:t>
      </w:r>
      <w:proofErr w:type="spellStart"/>
      <w:r w:rsidRPr="00381A4A">
        <w:t>keluarganya</w:t>
      </w:r>
      <w:proofErr w:type="spellEnd"/>
      <w:r w:rsidR="00444587">
        <w:t>.</w:t>
      </w:r>
    </w:p>
    <w:p w14:paraId="17B85EDE" w14:textId="77777777" w:rsidR="00D56062" w:rsidRPr="00381A4A" w:rsidRDefault="002E3F2E" w:rsidP="00381A4A">
      <w:pPr>
        <w:pStyle w:val="ListParagraph"/>
        <w:numPr>
          <w:ilvl w:val="0"/>
          <w:numId w:val="23"/>
        </w:numPr>
        <w:spacing w:after="200"/>
        <w:ind w:left="284" w:hanging="284"/>
        <w:jc w:val="both"/>
      </w:pPr>
      <w:r w:rsidRPr="00381A4A">
        <w:t xml:space="preserve">Bagi </w:t>
      </w:r>
      <w:proofErr w:type="spellStart"/>
      <w:r w:rsidRPr="00381A4A">
        <w:t>Peneliti</w:t>
      </w:r>
      <w:proofErr w:type="spellEnd"/>
    </w:p>
    <w:p w14:paraId="5C8B1288" w14:textId="77777777" w:rsidR="00381A4A" w:rsidRDefault="00D56062" w:rsidP="00381A4A">
      <w:pPr>
        <w:pStyle w:val="ListParagraph"/>
        <w:spacing w:after="200"/>
        <w:ind w:left="284" w:firstLine="283"/>
        <w:jc w:val="both"/>
      </w:pPr>
      <w:proofErr w:type="spellStart"/>
      <w:r w:rsidRPr="00381A4A">
        <w:t>Peneliti</w:t>
      </w:r>
      <w:proofErr w:type="spellEnd"/>
      <w:r w:rsidRPr="00381A4A">
        <w:t xml:space="preserve"> </w:t>
      </w:r>
      <w:proofErr w:type="spellStart"/>
      <w:r w:rsidRPr="00381A4A">
        <w:t>selanjutnya</w:t>
      </w:r>
      <w:proofErr w:type="spellEnd"/>
      <w:r w:rsidRPr="00381A4A">
        <w:t xml:space="preserve"> </w:t>
      </w:r>
      <w:proofErr w:type="spellStart"/>
      <w:r w:rsidRPr="00381A4A">
        <w:t>mampu</w:t>
      </w:r>
      <w:proofErr w:type="spellEnd"/>
      <w:r w:rsidRPr="00381A4A">
        <w:t xml:space="preserve"> </w:t>
      </w:r>
      <w:proofErr w:type="spellStart"/>
      <w:r w:rsidRPr="00381A4A">
        <w:t>mengembangkan</w:t>
      </w:r>
      <w:proofErr w:type="spellEnd"/>
      <w:r w:rsidRPr="00381A4A">
        <w:t xml:space="preserve"> </w:t>
      </w:r>
      <w:proofErr w:type="spellStart"/>
      <w:r w:rsidRPr="00381A4A">
        <w:t>penelitian</w:t>
      </w:r>
      <w:proofErr w:type="spellEnd"/>
      <w:r w:rsidRPr="00381A4A">
        <w:t xml:space="preserve"> </w:t>
      </w:r>
      <w:proofErr w:type="spellStart"/>
      <w:r w:rsidRPr="00381A4A">
        <w:t>ini</w:t>
      </w:r>
      <w:proofErr w:type="spellEnd"/>
      <w:r w:rsidRPr="00381A4A">
        <w:t xml:space="preserve"> </w:t>
      </w:r>
      <w:proofErr w:type="spellStart"/>
      <w:r w:rsidRPr="00381A4A">
        <w:t>dengan</w:t>
      </w:r>
      <w:proofErr w:type="spellEnd"/>
      <w:r w:rsidRPr="00381A4A">
        <w:t xml:space="preserve"> </w:t>
      </w:r>
      <w:proofErr w:type="spellStart"/>
      <w:r w:rsidRPr="00381A4A">
        <w:t>sampel</w:t>
      </w:r>
      <w:proofErr w:type="spellEnd"/>
      <w:r w:rsidRPr="00381A4A">
        <w:t xml:space="preserve"> </w:t>
      </w:r>
      <w:proofErr w:type="spellStart"/>
      <w:r w:rsidRPr="00381A4A">
        <w:t>lebih</w:t>
      </w:r>
      <w:proofErr w:type="spellEnd"/>
      <w:r w:rsidRPr="00381A4A">
        <w:t xml:space="preserve"> </w:t>
      </w:r>
      <w:proofErr w:type="spellStart"/>
      <w:r w:rsidRPr="00381A4A">
        <w:t>besar</w:t>
      </w:r>
      <w:proofErr w:type="spellEnd"/>
      <w:r w:rsidRPr="00381A4A">
        <w:t xml:space="preserve"> dan </w:t>
      </w:r>
      <w:proofErr w:type="spellStart"/>
      <w:r w:rsidRPr="00381A4A">
        <w:t>bervariasi</w:t>
      </w:r>
      <w:proofErr w:type="spellEnd"/>
      <w:r w:rsidRPr="00381A4A">
        <w:t xml:space="preserve"> agar </w:t>
      </w:r>
      <w:proofErr w:type="spellStart"/>
      <w:r w:rsidRPr="00381A4A">
        <w:t>hasil</w:t>
      </w:r>
      <w:proofErr w:type="spellEnd"/>
      <w:r w:rsidRPr="00381A4A">
        <w:t xml:space="preserve"> </w:t>
      </w:r>
      <w:proofErr w:type="spellStart"/>
      <w:r w:rsidRPr="00381A4A">
        <w:t>penelitian</w:t>
      </w:r>
      <w:proofErr w:type="spellEnd"/>
      <w:r w:rsidRPr="00381A4A">
        <w:t xml:space="preserve"> </w:t>
      </w:r>
      <w:proofErr w:type="spellStart"/>
      <w:r w:rsidRPr="00381A4A">
        <w:t>mengenai</w:t>
      </w:r>
      <w:proofErr w:type="spellEnd"/>
      <w:r w:rsidRPr="00381A4A">
        <w:t xml:space="preserve"> </w:t>
      </w:r>
      <w:proofErr w:type="spellStart"/>
      <w:r w:rsidRPr="00381A4A">
        <w:t>hubungan</w:t>
      </w:r>
      <w:proofErr w:type="spellEnd"/>
      <w:r w:rsidRPr="00381A4A">
        <w:t xml:space="preserve"> </w:t>
      </w:r>
      <w:proofErr w:type="spellStart"/>
      <w:r w:rsidRPr="00381A4A">
        <w:t>perilaku</w:t>
      </w:r>
      <w:proofErr w:type="spellEnd"/>
      <w:r w:rsidRPr="00381A4A">
        <w:t xml:space="preserve"> </w:t>
      </w:r>
      <w:proofErr w:type="spellStart"/>
      <w:r w:rsidRPr="00381A4A">
        <w:t>pencaria</w:t>
      </w:r>
      <w:proofErr w:type="spellEnd"/>
      <w:r w:rsidRPr="00381A4A">
        <w:t xml:space="preserve"> </w:t>
      </w:r>
      <w:proofErr w:type="spellStart"/>
      <w:r w:rsidRPr="00381A4A">
        <w:t>pengobatan</w:t>
      </w:r>
      <w:proofErr w:type="spellEnd"/>
      <w:r w:rsidRPr="00381A4A">
        <w:t xml:space="preserve"> dan </w:t>
      </w:r>
      <w:proofErr w:type="spellStart"/>
      <w:r w:rsidRPr="00381A4A">
        <w:t>perawatan</w:t>
      </w:r>
      <w:proofErr w:type="spellEnd"/>
      <w:r w:rsidRPr="00381A4A">
        <w:t xml:space="preserve"> kaki </w:t>
      </w:r>
      <w:proofErr w:type="spellStart"/>
      <w:r w:rsidRPr="00381A4A">
        <w:t>lebih</w:t>
      </w:r>
      <w:proofErr w:type="spellEnd"/>
      <w:r w:rsidRPr="00381A4A">
        <w:t xml:space="preserve"> </w:t>
      </w:r>
      <w:proofErr w:type="spellStart"/>
      <w:r w:rsidRPr="00381A4A">
        <w:t>menyeluruh</w:t>
      </w:r>
      <w:proofErr w:type="spellEnd"/>
      <w:r w:rsidRPr="00381A4A">
        <w:t xml:space="preserve">. Selain </w:t>
      </w:r>
      <w:proofErr w:type="spellStart"/>
      <w:r w:rsidRPr="00381A4A">
        <w:t>itu</w:t>
      </w:r>
      <w:proofErr w:type="spellEnd"/>
      <w:r w:rsidRPr="00381A4A">
        <w:t xml:space="preserve">, </w:t>
      </w:r>
      <w:proofErr w:type="spellStart"/>
      <w:r w:rsidRPr="00381A4A">
        <w:t>adanya</w:t>
      </w:r>
      <w:proofErr w:type="spellEnd"/>
      <w:r w:rsidRPr="00381A4A">
        <w:t xml:space="preserve"> </w:t>
      </w:r>
      <w:proofErr w:type="spellStart"/>
      <w:r w:rsidRPr="00381A4A">
        <w:t>penelitian</w:t>
      </w:r>
      <w:proofErr w:type="spellEnd"/>
      <w:r w:rsidRPr="00381A4A">
        <w:t xml:space="preserve"> </w:t>
      </w:r>
      <w:proofErr w:type="spellStart"/>
      <w:r w:rsidRPr="00381A4A">
        <w:t>lebih</w:t>
      </w:r>
      <w:proofErr w:type="spellEnd"/>
      <w:r w:rsidRPr="00381A4A">
        <w:t xml:space="preserve"> </w:t>
      </w:r>
      <w:proofErr w:type="spellStart"/>
      <w:r w:rsidRPr="00381A4A">
        <w:t>lanjut</w:t>
      </w:r>
      <w:proofErr w:type="spellEnd"/>
      <w:r w:rsidRPr="00381A4A">
        <w:t xml:space="preserve"> </w:t>
      </w:r>
      <w:proofErr w:type="spellStart"/>
      <w:r w:rsidRPr="00381A4A">
        <w:t>terkait</w:t>
      </w:r>
      <w:proofErr w:type="spellEnd"/>
      <w:r w:rsidRPr="00381A4A">
        <w:t xml:space="preserve"> </w:t>
      </w:r>
      <w:proofErr w:type="spellStart"/>
      <w:r w:rsidRPr="00381A4A">
        <w:t>perilaku</w:t>
      </w:r>
      <w:proofErr w:type="spellEnd"/>
      <w:r w:rsidRPr="00381A4A">
        <w:t xml:space="preserve"> </w:t>
      </w:r>
      <w:proofErr w:type="spellStart"/>
      <w:r w:rsidRPr="00381A4A">
        <w:t>pencarian</w:t>
      </w:r>
      <w:proofErr w:type="spellEnd"/>
      <w:r w:rsidRPr="00381A4A">
        <w:t xml:space="preserve"> </w:t>
      </w:r>
      <w:proofErr w:type="spellStart"/>
      <w:r w:rsidRPr="00381A4A">
        <w:t>pengobatan</w:t>
      </w:r>
      <w:proofErr w:type="spellEnd"/>
      <w:r w:rsidRPr="00381A4A">
        <w:t xml:space="preserve"> </w:t>
      </w:r>
      <w:proofErr w:type="spellStart"/>
      <w:r w:rsidRPr="00381A4A">
        <w:t>terhadap</w:t>
      </w:r>
      <w:proofErr w:type="spellEnd"/>
      <w:r w:rsidRPr="00381A4A">
        <w:t xml:space="preserve"> </w:t>
      </w:r>
      <w:proofErr w:type="spellStart"/>
      <w:r w:rsidRPr="00381A4A">
        <w:t>risiko</w:t>
      </w:r>
      <w:proofErr w:type="spellEnd"/>
      <w:r w:rsidRPr="00381A4A">
        <w:t xml:space="preserve"> </w:t>
      </w:r>
      <w:proofErr w:type="spellStart"/>
      <w:r w:rsidRPr="00381A4A">
        <w:t>ulkus</w:t>
      </w:r>
      <w:proofErr w:type="spellEnd"/>
      <w:r w:rsidRPr="00381A4A">
        <w:t xml:space="preserve"> kaki diabetes.</w:t>
      </w:r>
    </w:p>
    <w:p w14:paraId="605D569C" w14:textId="71EE0FBD" w:rsidR="0004048C" w:rsidRPr="00381A4A" w:rsidRDefault="00BB4308" w:rsidP="00381A4A">
      <w:pPr>
        <w:jc w:val="both"/>
        <w:rPr>
          <w:rStyle w:val="hps"/>
          <w:lang w:val="id-ID"/>
        </w:rPr>
      </w:pPr>
      <w:proofErr w:type="spellStart"/>
      <w:r w:rsidRPr="00381A4A">
        <w:rPr>
          <w:rStyle w:val="hps"/>
          <w:rFonts w:eastAsiaTheme="minorEastAsia"/>
          <w:b/>
          <w:sz w:val="24"/>
        </w:rPr>
        <w:t>Ucapan</w:t>
      </w:r>
      <w:proofErr w:type="spellEnd"/>
      <w:r w:rsidRPr="00381A4A">
        <w:rPr>
          <w:rStyle w:val="hps"/>
          <w:rFonts w:eastAsiaTheme="minorEastAsia"/>
          <w:b/>
          <w:sz w:val="24"/>
        </w:rPr>
        <w:t xml:space="preserve"> </w:t>
      </w:r>
      <w:proofErr w:type="spellStart"/>
      <w:r w:rsidRPr="00381A4A">
        <w:rPr>
          <w:rStyle w:val="hps"/>
          <w:rFonts w:eastAsiaTheme="minorEastAsia"/>
          <w:b/>
          <w:sz w:val="24"/>
        </w:rPr>
        <w:t>Terima</w:t>
      </w:r>
      <w:proofErr w:type="spellEnd"/>
      <w:r w:rsidRPr="00381A4A">
        <w:rPr>
          <w:rStyle w:val="hps"/>
          <w:rFonts w:eastAsiaTheme="minorEastAsia"/>
          <w:b/>
          <w:sz w:val="24"/>
        </w:rPr>
        <w:t xml:space="preserve"> Kasi</w:t>
      </w:r>
      <w:r w:rsidR="00381A4A">
        <w:rPr>
          <w:rStyle w:val="hps"/>
          <w:rFonts w:eastAsiaTheme="minorEastAsia"/>
          <w:b/>
          <w:sz w:val="24"/>
          <w:lang w:val="id-ID"/>
        </w:rPr>
        <w:t>h</w:t>
      </w:r>
    </w:p>
    <w:p w14:paraId="704E7DEF" w14:textId="4BF67BE9" w:rsidR="0032537D" w:rsidRPr="000E1293" w:rsidRDefault="0079405A" w:rsidP="00381A4A">
      <w:pPr>
        <w:ind w:right="2" w:firstLine="630"/>
        <w:jc w:val="both"/>
        <w:rPr>
          <w:rStyle w:val="hps"/>
          <w:rFonts w:eastAsiaTheme="minorEastAsia"/>
        </w:rPr>
      </w:pPr>
      <w:proofErr w:type="spellStart"/>
      <w:r w:rsidRPr="000E1293">
        <w:rPr>
          <w:rStyle w:val="hps"/>
          <w:rFonts w:eastAsiaTheme="minorEastAsia"/>
        </w:rPr>
        <w:t>Mengucapkan</w:t>
      </w:r>
      <w:proofErr w:type="spellEnd"/>
      <w:r w:rsidRPr="000E1293">
        <w:rPr>
          <w:rStyle w:val="hps"/>
          <w:rFonts w:eastAsiaTheme="minorEastAsia"/>
        </w:rPr>
        <w:t xml:space="preserve"> </w:t>
      </w:r>
      <w:proofErr w:type="spellStart"/>
      <w:r w:rsidRPr="000E1293">
        <w:rPr>
          <w:rStyle w:val="hps"/>
          <w:rFonts w:eastAsiaTheme="minorEastAsia"/>
        </w:rPr>
        <w:t>terimakasih</w:t>
      </w:r>
      <w:proofErr w:type="spellEnd"/>
      <w:r w:rsidRPr="000E1293">
        <w:rPr>
          <w:rStyle w:val="hps"/>
          <w:rFonts w:eastAsiaTheme="minorEastAsia"/>
        </w:rPr>
        <w:t xml:space="preserve"> </w:t>
      </w:r>
      <w:proofErr w:type="spellStart"/>
      <w:r w:rsidRPr="000E1293">
        <w:rPr>
          <w:rStyle w:val="hps"/>
          <w:rFonts w:eastAsiaTheme="minorEastAsia"/>
        </w:rPr>
        <w:t>kepada</w:t>
      </w:r>
      <w:proofErr w:type="spellEnd"/>
      <w:r w:rsidRPr="000E1293">
        <w:rPr>
          <w:rStyle w:val="hps"/>
          <w:rFonts w:eastAsiaTheme="minorEastAsia"/>
        </w:rPr>
        <w:t xml:space="preserve"> </w:t>
      </w:r>
      <w:proofErr w:type="spellStart"/>
      <w:r w:rsidRPr="000E1293">
        <w:rPr>
          <w:rStyle w:val="hps"/>
          <w:rFonts w:eastAsiaTheme="minorEastAsia"/>
        </w:rPr>
        <w:t>pihak-pihak</w:t>
      </w:r>
      <w:proofErr w:type="spellEnd"/>
      <w:r w:rsidRPr="000E1293">
        <w:rPr>
          <w:rStyle w:val="hps"/>
          <w:rFonts w:eastAsiaTheme="minorEastAsia"/>
        </w:rPr>
        <w:t xml:space="preserve"> yang </w:t>
      </w:r>
      <w:proofErr w:type="spellStart"/>
      <w:r w:rsidRPr="000E1293">
        <w:rPr>
          <w:rStyle w:val="hps"/>
          <w:rFonts w:eastAsiaTheme="minorEastAsia"/>
        </w:rPr>
        <w:t>telah</w:t>
      </w:r>
      <w:proofErr w:type="spellEnd"/>
      <w:r w:rsidRPr="000E1293">
        <w:rPr>
          <w:rStyle w:val="hps"/>
          <w:rFonts w:eastAsiaTheme="minorEastAsia"/>
        </w:rPr>
        <w:t xml:space="preserve"> </w:t>
      </w:r>
      <w:proofErr w:type="spellStart"/>
      <w:r w:rsidRPr="000E1293">
        <w:rPr>
          <w:rStyle w:val="hps"/>
          <w:rFonts w:eastAsiaTheme="minorEastAsia"/>
        </w:rPr>
        <w:t>mendukung</w:t>
      </w:r>
      <w:proofErr w:type="spellEnd"/>
      <w:r w:rsidRPr="000E1293">
        <w:rPr>
          <w:rStyle w:val="hps"/>
          <w:rFonts w:eastAsiaTheme="minorEastAsia"/>
        </w:rPr>
        <w:t xml:space="preserve"> </w:t>
      </w:r>
      <w:proofErr w:type="spellStart"/>
      <w:r w:rsidRPr="000E1293">
        <w:rPr>
          <w:rStyle w:val="hps"/>
          <w:rFonts w:eastAsiaTheme="minorEastAsia"/>
        </w:rPr>
        <w:t>atas</w:t>
      </w:r>
      <w:proofErr w:type="spellEnd"/>
      <w:r w:rsidRPr="000E1293">
        <w:rPr>
          <w:rStyle w:val="hps"/>
          <w:rFonts w:eastAsiaTheme="minorEastAsia"/>
        </w:rPr>
        <w:t xml:space="preserve"> </w:t>
      </w:r>
      <w:proofErr w:type="spellStart"/>
      <w:r w:rsidRPr="000E1293">
        <w:rPr>
          <w:rStyle w:val="hps"/>
          <w:rFonts w:eastAsiaTheme="minorEastAsia"/>
        </w:rPr>
        <w:t>terlaksananya</w:t>
      </w:r>
      <w:proofErr w:type="spellEnd"/>
      <w:r w:rsidRPr="000E1293">
        <w:rPr>
          <w:rStyle w:val="hps"/>
          <w:rFonts w:eastAsiaTheme="minorEastAsia"/>
        </w:rPr>
        <w:t xml:space="preserve"> proses </w:t>
      </w:r>
      <w:proofErr w:type="spellStart"/>
      <w:r w:rsidRPr="000E1293">
        <w:rPr>
          <w:rStyle w:val="hps"/>
          <w:rFonts w:eastAsiaTheme="minorEastAsia"/>
        </w:rPr>
        <w:t>penelitian</w:t>
      </w:r>
      <w:proofErr w:type="spellEnd"/>
      <w:r w:rsidR="001E1E4C" w:rsidRPr="000E1293">
        <w:rPr>
          <w:rStyle w:val="hps"/>
          <w:rFonts w:eastAsiaTheme="minorEastAsia"/>
        </w:rPr>
        <w:t xml:space="preserve"> </w:t>
      </w:r>
      <w:proofErr w:type="spellStart"/>
      <w:r w:rsidR="001E1E4C" w:rsidRPr="000E1293">
        <w:rPr>
          <w:rStyle w:val="hps"/>
          <w:rFonts w:eastAsiaTheme="minorEastAsia"/>
        </w:rPr>
        <w:t>ini</w:t>
      </w:r>
      <w:proofErr w:type="spellEnd"/>
      <w:r w:rsidR="001E1E4C" w:rsidRPr="000E1293">
        <w:rPr>
          <w:rStyle w:val="hps"/>
          <w:rFonts w:eastAsiaTheme="minorEastAsia"/>
        </w:rPr>
        <w:t xml:space="preserve"> di </w:t>
      </w:r>
      <w:proofErr w:type="spellStart"/>
      <w:r w:rsidR="001E1E4C" w:rsidRPr="000E1293">
        <w:rPr>
          <w:rStyle w:val="hps"/>
          <w:rFonts w:eastAsiaTheme="minorEastAsia"/>
        </w:rPr>
        <w:t>antara</w:t>
      </w:r>
      <w:r w:rsidR="00347FBF" w:rsidRPr="000E1293">
        <w:rPr>
          <w:rStyle w:val="hps"/>
          <w:rFonts w:eastAsiaTheme="minorEastAsia"/>
        </w:rPr>
        <w:t>nya</w:t>
      </w:r>
      <w:proofErr w:type="spellEnd"/>
      <w:r w:rsidR="00347FBF" w:rsidRPr="000E1293">
        <w:rPr>
          <w:rStyle w:val="hps"/>
          <w:rFonts w:eastAsiaTheme="minorEastAsia"/>
        </w:rPr>
        <w:t xml:space="preserve">: </w:t>
      </w:r>
      <w:r w:rsidR="00D56062" w:rsidRPr="000E1293">
        <w:rPr>
          <w:rStyle w:val="hps"/>
          <w:rFonts w:eastAsiaTheme="minorEastAsia"/>
        </w:rPr>
        <w:t xml:space="preserve">Dr. H. </w:t>
      </w:r>
      <w:proofErr w:type="spellStart"/>
      <w:r w:rsidR="00D56062" w:rsidRPr="000E1293">
        <w:rPr>
          <w:rStyle w:val="hps"/>
          <w:rFonts w:eastAsiaTheme="minorEastAsia"/>
        </w:rPr>
        <w:t>Yusran</w:t>
      </w:r>
      <w:proofErr w:type="spellEnd"/>
      <w:r w:rsidR="00D56062" w:rsidRPr="000E1293">
        <w:rPr>
          <w:rStyle w:val="hps"/>
          <w:rFonts w:eastAsiaTheme="minorEastAsia"/>
        </w:rPr>
        <w:t xml:space="preserve"> </w:t>
      </w:r>
      <w:proofErr w:type="spellStart"/>
      <w:r w:rsidR="00D56062" w:rsidRPr="000E1293">
        <w:rPr>
          <w:rStyle w:val="hps"/>
          <w:rFonts w:eastAsiaTheme="minorEastAsia"/>
        </w:rPr>
        <w:t>Haskas</w:t>
      </w:r>
      <w:proofErr w:type="spellEnd"/>
      <w:r w:rsidR="00D56062" w:rsidRPr="000E1293">
        <w:rPr>
          <w:rStyle w:val="hps"/>
          <w:rFonts w:eastAsiaTheme="minorEastAsia"/>
        </w:rPr>
        <w:t>, SKM</w:t>
      </w:r>
      <w:proofErr w:type="gramStart"/>
      <w:r w:rsidR="00D56062" w:rsidRPr="000E1293">
        <w:rPr>
          <w:rStyle w:val="hps"/>
          <w:rFonts w:eastAsiaTheme="minorEastAsia"/>
        </w:rPr>
        <w:t>.,S</w:t>
      </w:r>
      <w:proofErr w:type="gramEnd"/>
      <w:r w:rsidR="00D56062" w:rsidRPr="000E1293">
        <w:rPr>
          <w:rStyle w:val="hps"/>
          <w:rFonts w:eastAsiaTheme="minorEastAsia"/>
        </w:rPr>
        <w:t>.Kep.,Ns.,</w:t>
      </w:r>
      <w:proofErr w:type="spellStart"/>
      <w:r w:rsidR="00D56062" w:rsidRPr="000E1293">
        <w:rPr>
          <w:rStyle w:val="hps"/>
          <w:rFonts w:eastAsiaTheme="minorEastAsia"/>
        </w:rPr>
        <w:t>M.Kes</w:t>
      </w:r>
      <w:proofErr w:type="spellEnd"/>
      <w:r w:rsidR="00D56062" w:rsidRPr="000E1293">
        <w:rPr>
          <w:rStyle w:val="hps"/>
          <w:rFonts w:eastAsiaTheme="minorEastAsia"/>
        </w:rPr>
        <w:t xml:space="preserve">, </w:t>
      </w:r>
      <w:r w:rsidR="00347FBF" w:rsidRPr="000E1293">
        <w:rPr>
          <w:rStyle w:val="hps"/>
          <w:rFonts w:eastAsiaTheme="minorEastAsia"/>
        </w:rPr>
        <w:t xml:space="preserve">Ns. </w:t>
      </w:r>
      <w:r w:rsidR="00D1018C" w:rsidRPr="000E1293">
        <w:rPr>
          <w:rStyle w:val="hps"/>
          <w:rFonts w:eastAsiaTheme="minorEastAsia"/>
        </w:rPr>
        <w:t>Eva Arna Abrar</w:t>
      </w:r>
      <w:r w:rsidR="00347FBF" w:rsidRPr="000E1293">
        <w:rPr>
          <w:rStyle w:val="hps"/>
          <w:rFonts w:eastAsiaTheme="minorEastAsia"/>
        </w:rPr>
        <w:t>,</w:t>
      </w:r>
      <w:r w:rsidR="00787434">
        <w:rPr>
          <w:rStyle w:val="hps"/>
          <w:rFonts w:eastAsiaTheme="minorEastAsia"/>
        </w:rPr>
        <w:t xml:space="preserve"> </w:t>
      </w:r>
      <w:proofErr w:type="gramStart"/>
      <w:r w:rsidR="00347FBF" w:rsidRPr="000E1293">
        <w:rPr>
          <w:rStyle w:val="hps"/>
          <w:rFonts w:eastAsiaTheme="minorEastAsia"/>
        </w:rPr>
        <w:t>S.Kep</w:t>
      </w:r>
      <w:proofErr w:type="gramEnd"/>
      <w:r w:rsidR="00347FBF" w:rsidRPr="000E1293">
        <w:rPr>
          <w:rStyle w:val="hps"/>
          <w:rFonts w:eastAsiaTheme="minorEastAsia"/>
        </w:rPr>
        <w:t>.,</w:t>
      </w:r>
      <w:proofErr w:type="spellStart"/>
      <w:r w:rsidR="00347FBF" w:rsidRPr="000E1293">
        <w:rPr>
          <w:rStyle w:val="hps"/>
          <w:rFonts w:eastAsiaTheme="minorEastAsia"/>
        </w:rPr>
        <w:t>M.Kep</w:t>
      </w:r>
      <w:proofErr w:type="spellEnd"/>
      <w:r w:rsidR="00347FBF" w:rsidRPr="000E1293">
        <w:rPr>
          <w:rStyle w:val="hps"/>
          <w:rFonts w:eastAsiaTheme="minorEastAsia"/>
        </w:rPr>
        <w:t xml:space="preserve">, </w:t>
      </w:r>
      <w:proofErr w:type="spellStart"/>
      <w:r w:rsidR="00FA30B1" w:rsidRPr="000E1293">
        <w:rPr>
          <w:rStyle w:val="hps"/>
          <w:rFonts w:eastAsiaTheme="minorEastAsia"/>
        </w:rPr>
        <w:t>Kedua</w:t>
      </w:r>
      <w:proofErr w:type="spellEnd"/>
      <w:r w:rsidR="00FA30B1" w:rsidRPr="000E1293">
        <w:rPr>
          <w:rStyle w:val="hps"/>
          <w:rFonts w:eastAsiaTheme="minorEastAsia"/>
        </w:rPr>
        <w:t xml:space="preserve"> orang </w:t>
      </w:r>
      <w:proofErr w:type="spellStart"/>
      <w:r w:rsidR="00FA30B1" w:rsidRPr="000E1293">
        <w:rPr>
          <w:rStyle w:val="hps"/>
          <w:rFonts w:eastAsiaTheme="minorEastAsia"/>
        </w:rPr>
        <w:t>tua</w:t>
      </w:r>
      <w:proofErr w:type="spellEnd"/>
      <w:r w:rsidR="00D1018C" w:rsidRPr="000E1293">
        <w:rPr>
          <w:rStyle w:val="hps"/>
          <w:rFonts w:eastAsiaTheme="minorEastAsia"/>
        </w:rPr>
        <w:t xml:space="preserve"> </w:t>
      </w:r>
      <w:proofErr w:type="spellStart"/>
      <w:r w:rsidR="00D1018C" w:rsidRPr="000E1293">
        <w:rPr>
          <w:rStyle w:val="hps"/>
          <w:rFonts w:eastAsiaTheme="minorEastAsia"/>
        </w:rPr>
        <w:t>saya</w:t>
      </w:r>
      <w:proofErr w:type="spellEnd"/>
      <w:r w:rsidR="00FA30B1" w:rsidRPr="000E1293">
        <w:rPr>
          <w:rStyle w:val="hps"/>
          <w:rFonts w:eastAsiaTheme="minorEastAsia"/>
        </w:rPr>
        <w:t xml:space="preserve">, </w:t>
      </w:r>
      <w:proofErr w:type="spellStart"/>
      <w:r w:rsidR="00D1018C" w:rsidRPr="000E1293">
        <w:rPr>
          <w:rStyle w:val="hps"/>
          <w:rFonts w:eastAsiaTheme="minorEastAsia"/>
        </w:rPr>
        <w:t>sahabat</w:t>
      </w:r>
      <w:proofErr w:type="spellEnd"/>
      <w:r w:rsidR="00D1018C" w:rsidRPr="000E1293">
        <w:rPr>
          <w:rStyle w:val="hps"/>
          <w:rFonts w:eastAsiaTheme="minorEastAsia"/>
        </w:rPr>
        <w:t xml:space="preserve"> </w:t>
      </w:r>
      <w:proofErr w:type="spellStart"/>
      <w:r w:rsidR="00D1018C" w:rsidRPr="000E1293">
        <w:rPr>
          <w:rStyle w:val="hps"/>
          <w:rFonts w:eastAsiaTheme="minorEastAsia"/>
        </w:rPr>
        <w:t>atau</w:t>
      </w:r>
      <w:proofErr w:type="spellEnd"/>
      <w:r w:rsidR="00D1018C" w:rsidRPr="000E1293">
        <w:rPr>
          <w:rStyle w:val="hps"/>
          <w:rFonts w:eastAsiaTheme="minorEastAsia"/>
        </w:rPr>
        <w:t xml:space="preserve"> </w:t>
      </w:r>
      <w:proofErr w:type="spellStart"/>
      <w:r w:rsidR="00D1018C" w:rsidRPr="000E1293">
        <w:rPr>
          <w:rStyle w:val="hps"/>
          <w:rFonts w:eastAsiaTheme="minorEastAsia"/>
        </w:rPr>
        <w:t>teman-teman</w:t>
      </w:r>
      <w:proofErr w:type="spellEnd"/>
      <w:r w:rsidR="00D1018C" w:rsidRPr="000E1293">
        <w:rPr>
          <w:rStyle w:val="hps"/>
          <w:rFonts w:eastAsiaTheme="minorEastAsia"/>
        </w:rPr>
        <w:t xml:space="preserve"> </w:t>
      </w:r>
      <w:proofErr w:type="spellStart"/>
      <w:r w:rsidR="00D1018C" w:rsidRPr="000E1293">
        <w:rPr>
          <w:rStyle w:val="hps"/>
          <w:rFonts w:eastAsiaTheme="minorEastAsia"/>
        </w:rPr>
        <w:t>saya</w:t>
      </w:r>
      <w:proofErr w:type="spellEnd"/>
      <w:r w:rsidR="00D1018C" w:rsidRPr="000E1293">
        <w:rPr>
          <w:rStyle w:val="hps"/>
          <w:rFonts w:eastAsiaTheme="minorEastAsia"/>
        </w:rPr>
        <w:t xml:space="preserve"> dan </w:t>
      </w:r>
      <w:proofErr w:type="spellStart"/>
      <w:r w:rsidR="00D1018C" w:rsidRPr="000E1293">
        <w:rPr>
          <w:rStyle w:val="hps"/>
          <w:rFonts w:eastAsiaTheme="minorEastAsia"/>
        </w:rPr>
        <w:t>respondan</w:t>
      </w:r>
      <w:proofErr w:type="spellEnd"/>
      <w:r w:rsidR="00D1018C" w:rsidRPr="000E1293">
        <w:rPr>
          <w:rStyle w:val="hps"/>
          <w:rFonts w:eastAsiaTheme="minorEastAsia"/>
        </w:rPr>
        <w:t xml:space="preserve"> dan </w:t>
      </w:r>
      <w:proofErr w:type="spellStart"/>
      <w:r w:rsidR="00D1018C" w:rsidRPr="000E1293">
        <w:rPr>
          <w:rStyle w:val="hps"/>
          <w:rFonts w:eastAsiaTheme="minorEastAsia"/>
        </w:rPr>
        <w:t>pihak</w:t>
      </w:r>
      <w:proofErr w:type="spellEnd"/>
      <w:r w:rsidR="000A2CA3" w:rsidRPr="000E1293">
        <w:rPr>
          <w:rStyle w:val="hps"/>
          <w:rFonts w:eastAsiaTheme="minorEastAsia"/>
        </w:rPr>
        <w:t xml:space="preserve"> </w:t>
      </w:r>
      <w:proofErr w:type="spellStart"/>
      <w:r w:rsidR="00D1018C" w:rsidRPr="000E1293">
        <w:rPr>
          <w:rStyle w:val="hps"/>
          <w:rFonts w:eastAsiaTheme="minorEastAsia"/>
        </w:rPr>
        <w:t>dari</w:t>
      </w:r>
      <w:proofErr w:type="spellEnd"/>
      <w:r w:rsidR="00D1018C" w:rsidRPr="000E1293">
        <w:rPr>
          <w:rStyle w:val="hps"/>
          <w:rFonts w:eastAsiaTheme="minorEastAsia"/>
        </w:rPr>
        <w:t xml:space="preserve"> </w:t>
      </w:r>
      <w:proofErr w:type="spellStart"/>
      <w:r w:rsidR="000A2CA3" w:rsidRPr="000E1293">
        <w:rPr>
          <w:rStyle w:val="hps"/>
          <w:rFonts w:eastAsiaTheme="minorEastAsia"/>
        </w:rPr>
        <w:t>Puskesmas</w:t>
      </w:r>
      <w:proofErr w:type="spellEnd"/>
      <w:r w:rsidR="000A2CA3" w:rsidRPr="000E1293">
        <w:rPr>
          <w:rStyle w:val="hps"/>
          <w:rFonts w:eastAsiaTheme="minorEastAsia"/>
        </w:rPr>
        <w:t xml:space="preserve"> </w:t>
      </w:r>
      <w:proofErr w:type="spellStart"/>
      <w:r w:rsidR="000A2CA3" w:rsidRPr="000E1293">
        <w:rPr>
          <w:rStyle w:val="hps"/>
          <w:rFonts w:eastAsiaTheme="minorEastAsia"/>
        </w:rPr>
        <w:t>Antang</w:t>
      </w:r>
      <w:proofErr w:type="spellEnd"/>
      <w:r w:rsidR="000A2CA3" w:rsidRPr="000E1293">
        <w:rPr>
          <w:rStyle w:val="hps"/>
          <w:rFonts w:eastAsiaTheme="minorEastAsia"/>
        </w:rPr>
        <w:t xml:space="preserve"> </w:t>
      </w:r>
      <w:proofErr w:type="spellStart"/>
      <w:r w:rsidR="000A2CA3" w:rsidRPr="000E1293">
        <w:rPr>
          <w:rStyle w:val="hps"/>
          <w:rFonts w:eastAsiaTheme="minorEastAsia"/>
        </w:rPr>
        <w:t>Perumnas</w:t>
      </w:r>
      <w:proofErr w:type="spellEnd"/>
      <w:r w:rsidR="00D1018C" w:rsidRPr="000E1293">
        <w:rPr>
          <w:rStyle w:val="hps"/>
          <w:rFonts w:eastAsiaTheme="minorEastAsia"/>
        </w:rPr>
        <w:t xml:space="preserve"> </w:t>
      </w:r>
      <w:r w:rsidR="00B35424" w:rsidRPr="000E1293">
        <w:rPr>
          <w:rStyle w:val="hps"/>
          <w:rFonts w:eastAsiaTheme="minorEastAsia"/>
        </w:rPr>
        <w:t xml:space="preserve">yang </w:t>
      </w:r>
      <w:proofErr w:type="spellStart"/>
      <w:r w:rsidR="00F406D7">
        <w:rPr>
          <w:rStyle w:val="hps"/>
          <w:rFonts w:eastAsiaTheme="minorEastAsia"/>
        </w:rPr>
        <w:t>b</w:t>
      </w:r>
      <w:r w:rsidR="00B35424" w:rsidRPr="000E1293">
        <w:rPr>
          <w:rStyle w:val="hps"/>
          <w:rFonts w:eastAsiaTheme="minorEastAsia"/>
        </w:rPr>
        <w:t>ersedia</w:t>
      </w:r>
      <w:proofErr w:type="spellEnd"/>
      <w:r w:rsidR="00347FBF" w:rsidRPr="000E1293">
        <w:rPr>
          <w:rStyle w:val="hps"/>
          <w:rFonts w:eastAsiaTheme="minorEastAsia"/>
        </w:rPr>
        <w:t xml:space="preserve"> </w:t>
      </w:r>
      <w:proofErr w:type="spellStart"/>
      <w:r w:rsidR="00F406D7">
        <w:rPr>
          <w:rStyle w:val="hps"/>
          <w:rFonts w:eastAsiaTheme="minorEastAsia"/>
        </w:rPr>
        <w:t>m</w:t>
      </w:r>
      <w:r w:rsidR="00347FBF" w:rsidRPr="000E1293">
        <w:rPr>
          <w:rStyle w:val="hps"/>
          <w:rFonts w:eastAsiaTheme="minorEastAsia"/>
        </w:rPr>
        <w:t>enerima</w:t>
      </w:r>
      <w:proofErr w:type="spellEnd"/>
      <w:r w:rsidR="00347FBF" w:rsidRPr="000E1293">
        <w:rPr>
          <w:rStyle w:val="hps"/>
          <w:rFonts w:eastAsiaTheme="minorEastAsia"/>
        </w:rPr>
        <w:t xml:space="preserve"> </w:t>
      </w:r>
      <w:proofErr w:type="spellStart"/>
      <w:r w:rsidR="00F406D7">
        <w:rPr>
          <w:rStyle w:val="hps"/>
          <w:rFonts w:eastAsiaTheme="minorEastAsia"/>
        </w:rPr>
        <w:t>peneliti</w:t>
      </w:r>
      <w:proofErr w:type="spellEnd"/>
      <w:r w:rsidR="00F406D7">
        <w:rPr>
          <w:rStyle w:val="hps"/>
          <w:rFonts w:eastAsiaTheme="minorEastAsia"/>
        </w:rPr>
        <w:t xml:space="preserve"> </w:t>
      </w:r>
      <w:proofErr w:type="spellStart"/>
      <w:r w:rsidR="00F406D7">
        <w:rPr>
          <w:rStyle w:val="hps"/>
          <w:rFonts w:eastAsiaTheme="minorEastAsia"/>
        </w:rPr>
        <w:t>untuk</w:t>
      </w:r>
      <w:proofErr w:type="spellEnd"/>
      <w:r w:rsidR="00F406D7">
        <w:rPr>
          <w:rStyle w:val="hps"/>
          <w:rFonts w:eastAsiaTheme="minorEastAsia"/>
        </w:rPr>
        <w:t xml:space="preserve"> </w:t>
      </w:r>
      <w:proofErr w:type="spellStart"/>
      <w:r w:rsidR="00F406D7">
        <w:rPr>
          <w:rStyle w:val="hps"/>
          <w:rFonts w:eastAsiaTheme="minorEastAsia"/>
        </w:rPr>
        <w:t>melakukan</w:t>
      </w:r>
      <w:proofErr w:type="spellEnd"/>
      <w:r w:rsidR="00F406D7">
        <w:rPr>
          <w:rStyle w:val="hps"/>
          <w:rFonts w:eastAsiaTheme="minorEastAsia"/>
        </w:rPr>
        <w:t xml:space="preserve"> </w:t>
      </w:r>
      <w:proofErr w:type="spellStart"/>
      <w:r w:rsidR="00F406D7">
        <w:rPr>
          <w:rStyle w:val="hps"/>
          <w:rFonts w:eastAsiaTheme="minorEastAsia"/>
        </w:rPr>
        <w:t>penelitian</w:t>
      </w:r>
      <w:proofErr w:type="spellEnd"/>
      <w:r w:rsidR="00F406D7">
        <w:rPr>
          <w:rStyle w:val="hps"/>
          <w:rFonts w:eastAsiaTheme="minorEastAsia"/>
        </w:rPr>
        <w:t>.</w:t>
      </w:r>
    </w:p>
    <w:p w14:paraId="2A6D38A9" w14:textId="77777777" w:rsidR="008A5C83" w:rsidRPr="000E1293" w:rsidRDefault="008A5C83" w:rsidP="00B951F2">
      <w:pPr>
        <w:ind w:right="2"/>
        <w:jc w:val="both"/>
        <w:rPr>
          <w:rStyle w:val="hps"/>
          <w:rFonts w:eastAsiaTheme="minorEastAsia"/>
        </w:rPr>
      </w:pPr>
    </w:p>
    <w:p w14:paraId="2C831C8E" w14:textId="77777777" w:rsidR="00381A4A" w:rsidRDefault="0004048C" w:rsidP="00B951F2">
      <w:pPr>
        <w:tabs>
          <w:tab w:val="left" w:pos="5715"/>
        </w:tabs>
        <w:ind w:right="2"/>
        <w:jc w:val="both"/>
        <w:rPr>
          <w:b/>
          <w:sz w:val="24"/>
          <w:szCs w:val="24"/>
        </w:rPr>
      </w:pPr>
      <w:proofErr w:type="spellStart"/>
      <w:r w:rsidRPr="000E1293">
        <w:rPr>
          <w:b/>
          <w:sz w:val="24"/>
          <w:szCs w:val="24"/>
        </w:rPr>
        <w:t>Referensi</w:t>
      </w:r>
      <w:proofErr w:type="spellEnd"/>
    </w:p>
    <w:p w14:paraId="3B02645D" w14:textId="7E054DB5" w:rsidR="00061938" w:rsidRPr="000E1293" w:rsidRDefault="00152792" w:rsidP="00B951F2">
      <w:pPr>
        <w:tabs>
          <w:tab w:val="left" w:pos="5715"/>
        </w:tabs>
        <w:ind w:right="2"/>
        <w:jc w:val="both"/>
        <w:rPr>
          <w:b/>
          <w:sz w:val="24"/>
          <w:szCs w:val="24"/>
        </w:rPr>
      </w:pPr>
      <w:r w:rsidRPr="000E1293">
        <w:rPr>
          <w:b/>
          <w:sz w:val="24"/>
          <w:szCs w:val="24"/>
        </w:rPr>
        <w:tab/>
      </w:r>
    </w:p>
    <w:p w14:paraId="287DD67C" w14:textId="7016126A" w:rsidR="00323918" w:rsidRPr="00444587" w:rsidRDefault="00860690" w:rsidP="00444587">
      <w:pPr>
        <w:widowControl w:val="0"/>
        <w:autoSpaceDE w:val="0"/>
        <w:autoSpaceDN w:val="0"/>
        <w:adjustRightInd w:val="0"/>
        <w:ind w:left="480" w:hanging="480"/>
        <w:jc w:val="both"/>
        <w:rPr>
          <w:noProof/>
          <w:szCs w:val="24"/>
        </w:rPr>
      </w:pPr>
      <w:r w:rsidRPr="00444587">
        <w:rPr>
          <w:b/>
          <w:highlight w:val="yellow"/>
        </w:rPr>
        <w:fldChar w:fldCharType="begin" w:fldLock="1"/>
      </w:r>
      <w:r w:rsidRPr="00444587">
        <w:rPr>
          <w:b/>
          <w:highlight w:val="yellow"/>
        </w:rPr>
        <w:instrText xml:space="preserve">ADDIN Mendeley Bibliography CSL_BIBLIOGRAPHY </w:instrText>
      </w:r>
      <w:r w:rsidRPr="00444587">
        <w:rPr>
          <w:b/>
          <w:highlight w:val="yellow"/>
        </w:rPr>
        <w:fldChar w:fldCharType="separate"/>
      </w:r>
      <w:r w:rsidR="00444587" w:rsidRPr="00444587">
        <w:rPr>
          <w:noProof/>
          <w:szCs w:val="24"/>
        </w:rPr>
        <w:t xml:space="preserve">Abrar, E. A., Fitri A Sabil, Yusran Haskas, Suarnianti, &amp; Azniah Syam. (2023). Foot Care Knowledge And Education In An Effort To Prevent The Recurrent Of Diabetic Foot Ulcer (Dfu). </w:t>
      </w:r>
      <w:r w:rsidR="00444587" w:rsidRPr="00444587">
        <w:rPr>
          <w:i/>
          <w:iCs/>
          <w:noProof/>
          <w:szCs w:val="24"/>
        </w:rPr>
        <w:t>Comprehensive Health Care</w:t>
      </w:r>
      <w:r w:rsidR="00444587" w:rsidRPr="00444587">
        <w:rPr>
          <w:noProof/>
          <w:szCs w:val="24"/>
        </w:rPr>
        <w:t xml:space="preserve">, </w:t>
      </w:r>
      <w:r w:rsidR="00444587" w:rsidRPr="00444587">
        <w:rPr>
          <w:i/>
          <w:iCs/>
          <w:noProof/>
          <w:szCs w:val="24"/>
        </w:rPr>
        <w:t>7</w:t>
      </w:r>
      <w:r w:rsidR="00444587" w:rsidRPr="00444587">
        <w:rPr>
          <w:noProof/>
          <w:szCs w:val="24"/>
        </w:rPr>
        <w:t>(1), 86–96. Https://Doi.Org/10.37362/Jch.V7i1.980</w:t>
      </w:r>
    </w:p>
    <w:p w14:paraId="31DBEEE6" w14:textId="01EB9D5C" w:rsidR="00CF4047" w:rsidRPr="00444587" w:rsidRDefault="00860690" w:rsidP="00444587">
      <w:pPr>
        <w:widowControl w:val="0"/>
        <w:autoSpaceDE w:val="0"/>
        <w:autoSpaceDN w:val="0"/>
        <w:adjustRightInd w:val="0"/>
        <w:jc w:val="both"/>
      </w:pPr>
      <w:r w:rsidRPr="00444587">
        <w:rPr>
          <w:b/>
          <w:highlight w:val="yellow"/>
        </w:rPr>
        <w:fldChar w:fldCharType="end"/>
      </w:r>
      <w:r w:rsidR="00444587" w:rsidRPr="00444587">
        <w:t xml:space="preserve">Ada. (2011). Diagnosis And Classification </w:t>
      </w:r>
      <w:proofErr w:type="gramStart"/>
      <w:r w:rsidR="00444587" w:rsidRPr="00444587">
        <w:t>Of</w:t>
      </w:r>
      <w:proofErr w:type="gramEnd"/>
      <w:r w:rsidR="00444587" w:rsidRPr="00444587">
        <w:t xml:space="preserve"> Diabetes Mellitus. Diabetes Care, 34(Suppl.1). </w:t>
      </w:r>
      <w:hyperlink r:id="rId8" w:history="1">
        <w:r w:rsidR="00444587" w:rsidRPr="00444587">
          <w:rPr>
            <w:rStyle w:val="Hyperlink"/>
            <w:color w:val="auto"/>
            <w:u w:val="none"/>
          </w:rPr>
          <w:t>Https://Doi.Org/10.2337/Dc11-S062</w:t>
        </w:r>
      </w:hyperlink>
    </w:p>
    <w:p w14:paraId="56002F63" w14:textId="49D93776" w:rsidR="00B36755" w:rsidRPr="00444587" w:rsidRDefault="00444587" w:rsidP="00444587">
      <w:pPr>
        <w:widowControl w:val="0"/>
        <w:ind w:left="480" w:hanging="480"/>
        <w:jc w:val="both"/>
      </w:pPr>
      <w:r w:rsidRPr="00444587">
        <w:t xml:space="preserve">Dharma, K. K. (2011). </w:t>
      </w:r>
      <w:proofErr w:type="spellStart"/>
      <w:r w:rsidRPr="00444587">
        <w:rPr>
          <w:i/>
        </w:rPr>
        <w:t>Metodologi</w:t>
      </w:r>
      <w:proofErr w:type="spellEnd"/>
      <w:r w:rsidRPr="00444587">
        <w:rPr>
          <w:i/>
        </w:rPr>
        <w:t xml:space="preserve"> </w:t>
      </w:r>
      <w:proofErr w:type="spellStart"/>
      <w:r w:rsidRPr="00444587">
        <w:rPr>
          <w:i/>
        </w:rPr>
        <w:t>Penelitian</w:t>
      </w:r>
      <w:proofErr w:type="spellEnd"/>
      <w:r w:rsidRPr="00444587">
        <w:rPr>
          <w:i/>
        </w:rPr>
        <w:t xml:space="preserve"> </w:t>
      </w:r>
      <w:proofErr w:type="spellStart"/>
      <w:r w:rsidRPr="00444587">
        <w:rPr>
          <w:i/>
        </w:rPr>
        <w:t>Keperawatan</w:t>
      </w:r>
      <w:proofErr w:type="spellEnd"/>
      <w:r w:rsidRPr="00444587">
        <w:t>. Cv. Trans Info Media.</w:t>
      </w:r>
    </w:p>
    <w:p w14:paraId="46006872" w14:textId="264B0C1D" w:rsidR="00B36755" w:rsidRPr="00444587" w:rsidRDefault="00444587" w:rsidP="00444587">
      <w:pPr>
        <w:widowControl w:val="0"/>
        <w:ind w:left="480" w:hanging="480"/>
        <w:jc w:val="both"/>
      </w:pPr>
      <w:proofErr w:type="spellStart"/>
      <w:r w:rsidRPr="00444587">
        <w:t>Fauziyah</w:t>
      </w:r>
      <w:proofErr w:type="spellEnd"/>
      <w:r w:rsidRPr="00444587">
        <w:t xml:space="preserve">, N. (2012). </w:t>
      </w:r>
      <w:proofErr w:type="spellStart"/>
      <w:r w:rsidRPr="00444587">
        <w:t>Hubungan</w:t>
      </w:r>
      <w:proofErr w:type="spellEnd"/>
      <w:r w:rsidRPr="00444587">
        <w:t xml:space="preserve"> </w:t>
      </w:r>
      <w:proofErr w:type="spellStart"/>
      <w:r w:rsidRPr="00444587">
        <w:t>Pengetahuan</w:t>
      </w:r>
      <w:proofErr w:type="spellEnd"/>
      <w:r w:rsidRPr="00444587">
        <w:t xml:space="preserve"> Pasien Diabetes </w:t>
      </w:r>
      <w:proofErr w:type="spellStart"/>
      <w:r w:rsidRPr="00444587">
        <w:t>Melitus</w:t>
      </w:r>
      <w:proofErr w:type="spellEnd"/>
      <w:r w:rsidRPr="00444587">
        <w:t xml:space="preserve"> </w:t>
      </w:r>
      <w:proofErr w:type="spellStart"/>
      <w:r w:rsidRPr="00444587">
        <w:t>Tipe</w:t>
      </w:r>
      <w:proofErr w:type="spellEnd"/>
      <w:r w:rsidRPr="00444587">
        <w:t xml:space="preserve"> 2 </w:t>
      </w:r>
      <w:proofErr w:type="spellStart"/>
      <w:r w:rsidRPr="00444587">
        <w:t>Tentang</w:t>
      </w:r>
      <w:proofErr w:type="spellEnd"/>
      <w:r w:rsidRPr="00444587">
        <w:t xml:space="preserve"> </w:t>
      </w:r>
      <w:proofErr w:type="spellStart"/>
      <w:r w:rsidRPr="00444587">
        <w:t>Risiko</w:t>
      </w:r>
      <w:proofErr w:type="spellEnd"/>
      <w:r w:rsidRPr="00444587">
        <w:t xml:space="preserve"> </w:t>
      </w:r>
      <w:proofErr w:type="spellStart"/>
      <w:r w:rsidRPr="00444587">
        <w:t>Terjadinya</w:t>
      </w:r>
      <w:proofErr w:type="spellEnd"/>
      <w:r w:rsidRPr="00444587">
        <w:t xml:space="preserve"> </w:t>
      </w:r>
      <w:proofErr w:type="spellStart"/>
      <w:r w:rsidRPr="00444587">
        <w:t>Ulkus</w:t>
      </w:r>
      <w:proofErr w:type="spellEnd"/>
      <w:r w:rsidRPr="00444587">
        <w:t xml:space="preserve"> </w:t>
      </w:r>
      <w:proofErr w:type="spellStart"/>
      <w:r w:rsidRPr="00444587">
        <w:t>Diabetik</w:t>
      </w:r>
      <w:proofErr w:type="spellEnd"/>
      <w:r w:rsidRPr="00444587">
        <w:t xml:space="preserve"> </w:t>
      </w:r>
      <w:proofErr w:type="spellStart"/>
      <w:r w:rsidRPr="00444587">
        <w:t>Dengan</w:t>
      </w:r>
      <w:proofErr w:type="spellEnd"/>
      <w:r w:rsidRPr="00444587">
        <w:t xml:space="preserve"> </w:t>
      </w:r>
      <w:proofErr w:type="spellStart"/>
      <w:r w:rsidRPr="00444587">
        <w:t>Kejadian</w:t>
      </w:r>
      <w:proofErr w:type="spellEnd"/>
      <w:r w:rsidRPr="00444587">
        <w:t xml:space="preserve"> </w:t>
      </w:r>
      <w:proofErr w:type="spellStart"/>
      <w:r w:rsidRPr="00444587">
        <w:t>Ulkus</w:t>
      </w:r>
      <w:proofErr w:type="spellEnd"/>
      <w:r w:rsidRPr="00444587">
        <w:t xml:space="preserve"> </w:t>
      </w:r>
      <w:proofErr w:type="spellStart"/>
      <w:r w:rsidRPr="00444587">
        <w:t>Diabetik</w:t>
      </w:r>
      <w:proofErr w:type="spellEnd"/>
      <w:r w:rsidRPr="00444587">
        <w:t xml:space="preserve"> Di </w:t>
      </w:r>
      <w:proofErr w:type="spellStart"/>
      <w:r w:rsidRPr="00444587">
        <w:t>Rsud</w:t>
      </w:r>
      <w:proofErr w:type="spellEnd"/>
      <w:r w:rsidRPr="00444587">
        <w:t xml:space="preserve"> </w:t>
      </w:r>
      <w:proofErr w:type="spellStart"/>
      <w:proofErr w:type="gramStart"/>
      <w:r w:rsidRPr="00444587">
        <w:t>Dr.Moewardi</w:t>
      </w:r>
      <w:proofErr w:type="spellEnd"/>
      <w:proofErr w:type="gramEnd"/>
      <w:r w:rsidRPr="00444587">
        <w:t>. Naskah_Publikasii</w:t>
      </w:r>
    </w:p>
    <w:p w14:paraId="604DD922" w14:textId="04CFC699" w:rsidR="0050328F" w:rsidRPr="00444587" w:rsidRDefault="00444587" w:rsidP="00444587">
      <w:pPr>
        <w:widowControl w:val="0"/>
        <w:ind w:left="480" w:hanging="480"/>
        <w:jc w:val="both"/>
      </w:pPr>
      <w:proofErr w:type="spellStart"/>
      <w:r w:rsidRPr="00444587">
        <w:t>Harmiady</w:t>
      </w:r>
      <w:proofErr w:type="spellEnd"/>
      <w:r w:rsidRPr="00444587">
        <w:t xml:space="preserve">, R., Ahmad, A. K., Putri, K. E., &amp; Nasrullah, N. (2020). </w:t>
      </w:r>
      <w:proofErr w:type="spellStart"/>
      <w:r w:rsidRPr="00444587">
        <w:t>Efektivitas</w:t>
      </w:r>
      <w:proofErr w:type="spellEnd"/>
      <w:r w:rsidRPr="00444587">
        <w:t xml:space="preserve"> Metode </w:t>
      </w:r>
      <w:proofErr w:type="spellStart"/>
      <w:r w:rsidRPr="00444587">
        <w:t>Perawatan</w:t>
      </w:r>
      <w:proofErr w:type="spellEnd"/>
      <w:r w:rsidRPr="00444587">
        <w:t xml:space="preserve"> Luka “Moisture Balance” </w:t>
      </w:r>
      <w:proofErr w:type="spellStart"/>
      <w:r w:rsidRPr="00444587">
        <w:t>Terhadap</w:t>
      </w:r>
      <w:proofErr w:type="spellEnd"/>
      <w:r w:rsidRPr="00444587">
        <w:t xml:space="preserve"> </w:t>
      </w:r>
      <w:proofErr w:type="spellStart"/>
      <w:r w:rsidRPr="00444587">
        <w:t>Penyembuhan</w:t>
      </w:r>
      <w:proofErr w:type="spellEnd"/>
      <w:r w:rsidRPr="00444587">
        <w:t xml:space="preserve"> Luka Pada Pasien </w:t>
      </w:r>
      <w:proofErr w:type="spellStart"/>
      <w:r w:rsidRPr="00444587">
        <w:t>Ulkus</w:t>
      </w:r>
      <w:proofErr w:type="spellEnd"/>
      <w:r w:rsidRPr="00444587">
        <w:t xml:space="preserve"> </w:t>
      </w:r>
      <w:proofErr w:type="spellStart"/>
      <w:r w:rsidRPr="00444587">
        <w:t>Diabetikum</w:t>
      </w:r>
      <w:proofErr w:type="spellEnd"/>
      <w:r w:rsidRPr="00444587">
        <w:t xml:space="preserve"> Di Klinik </w:t>
      </w:r>
      <w:proofErr w:type="spellStart"/>
      <w:r w:rsidRPr="00444587">
        <w:t>Perawatan</w:t>
      </w:r>
      <w:proofErr w:type="spellEnd"/>
      <w:r w:rsidRPr="00444587">
        <w:t xml:space="preserve"> Luka Isam Cahaya Holistic Care Kota Makassar. Media </w:t>
      </w:r>
      <w:proofErr w:type="spellStart"/>
      <w:r w:rsidRPr="00444587">
        <w:t>Keperawatan</w:t>
      </w:r>
      <w:proofErr w:type="spellEnd"/>
      <w:r w:rsidRPr="00444587">
        <w:t xml:space="preserve">: </w:t>
      </w:r>
      <w:proofErr w:type="spellStart"/>
      <w:r w:rsidRPr="00444587">
        <w:t>Politeknik</w:t>
      </w:r>
      <w:proofErr w:type="spellEnd"/>
      <w:r w:rsidRPr="00444587">
        <w:t xml:space="preserve"> Kesehatan Makassar, 11(2), 45. </w:t>
      </w:r>
      <w:hyperlink r:id="rId9" w:history="1">
        <w:r w:rsidRPr="00444587">
          <w:rPr>
            <w:rStyle w:val="Hyperlink"/>
            <w:color w:val="auto"/>
            <w:u w:val="none"/>
          </w:rPr>
          <w:t>Https://Doi.Org/10.32382/Jmk.V11i2.1942</w:t>
        </w:r>
      </w:hyperlink>
    </w:p>
    <w:p w14:paraId="171B8F09" w14:textId="66392C8F" w:rsidR="00286AE8" w:rsidRPr="00444587" w:rsidRDefault="00444587" w:rsidP="00444587">
      <w:pPr>
        <w:widowControl w:val="0"/>
        <w:ind w:left="480" w:hanging="480"/>
        <w:jc w:val="both"/>
      </w:pPr>
      <w:proofErr w:type="spellStart"/>
      <w:r w:rsidRPr="00444587">
        <w:t>Haskas</w:t>
      </w:r>
      <w:proofErr w:type="spellEnd"/>
      <w:r w:rsidRPr="00444587">
        <w:t xml:space="preserve">, Y., </w:t>
      </w:r>
      <w:proofErr w:type="spellStart"/>
      <w:r w:rsidRPr="00444587">
        <w:t>Syahrul</w:t>
      </w:r>
      <w:proofErr w:type="spellEnd"/>
      <w:r w:rsidRPr="00444587">
        <w:t xml:space="preserve">, A. M., &amp; </w:t>
      </w:r>
      <w:proofErr w:type="spellStart"/>
      <w:r w:rsidRPr="00444587">
        <w:t>Restika</w:t>
      </w:r>
      <w:proofErr w:type="spellEnd"/>
      <w:r w:rsidRPr="00444587">
        <w:t xml:space="preserve">, I. (2022). </w:t>
      </w:r>
      <w:proofErr w:type="spellStart"/>
      <w:r w:rsidRPr="00444587">
        <w:t>Hubungan</w:t>
      </w:r>
      <w:proofErr w:type="spellEnd"/>
      <w:r w:rsidRPr="00444587">
        <w:t xml:space="preserve"> </w:t>
      </w:r>
      <w:proofErr w:type="spellStart"/>
      <w:r w:rsidRPr="00444587">
        <w:t>Kontrol</w:t>
      </w:r>
      <w:proofErr w:type="spellEnd"/>
      <w:r w:rsidRPr="00444587">
        <w:t xml:space="preserve"> </w:t>
      </w:r>
      <w:proofErr w:type="spellStart"/>
      <w:r w:rsidRPr="00444587">
        <w:t>Glikemik</w:t>
      </w:r>
      <w:proofErr w:type="spellEnd"/>
      <w:r w:rsidRPr="00444587">
        <w:t xml:space="preserve"> Dan </w:t>
      </w:r>
      <w:proofErr w:type="spellStart"/>
      <w:r w:rsidRPr="00444587">
        <w:t>Kepatuhan</w:t>
      </w:r>
      <w:proofErr w:type="spellEnd"/>
      <w:r w:rsidRPr="00444587">
        <w:t xml:space="preserve"> </w:t>
      </w:r>
      <w:proofErr w:type="spellStart"/>
      <w:r w:rsidRPr="00444587">
        <w:t>Pengobatan</w:t>
      </w:r>
      <w:proofErr w:type="spellEnd"/>
      <w:r w:rsidRPr="00444587">
        <w:t xml:space="preserve"> </w:t>
      </w:r>
      <w:proofErr w:type="spellStart"/>
      <w:r w:rsidRPr="00444587">
        <w:t>Dengan</w:t>
      </w:r>
      <w:proofErr w:type="spellEnd"/>
      <w:r w:rsidRPr="00444587">
        <w:t xml:space="preserve"> </w:t>
      </w:r>
      <w:proofErr w:type="spellStart"/>
      <w:r w:rsidRPr="00444587">
        <w:t>Kejadian</w:t>
      </w:r>
      <w:proofErr w:type="spellEnd"/>
      <w:r w:rsidRPr="00444587">
        <w:t xml:space="preserve"> Hospital Readmission Pada Pasien Diabetes </w:t>
      </w:r>
      <w:proofErr w:type="spellStart"/>
      <w:r w:rsidRPr="00444587">
        <w:t>Melitus</w:t>
      </w:r>
      <w:proofErr w:type="spellEnd"/>
      <w:r w:rsidRPr="00444587">
        <w:t xml:space="preserve">. </w:t>
      </w:r>
      <w:proofErr w:type="spellStart"/>
      <w:r w:rsidRPr="00444587">
        <w:rPr>
          <w:i/>
        </w:rPr>
        <w:t>Jurnal</w:t>
      </w:r>
      <w:proofErr w:type="spellEnd"/>
      <w:r w:rsidRPr="00444587">
        <w:rPr>
          <w:i/>
        </w:rPr>
        <w:t xml:space="preserve"> </w:t>
      </w:r>
      <w:proofErr w:type="spellStart"/>
      <w:r w:rsidRPr="00444587">
        <w:rPr>
          <w:i/>
        </w:rPr>
        <w:t>Ilmiah</w:t>
      </w:r>
      <w:proofErr w:type="spellEnd"/>
      <w:r w:rsidRPr="00444587">
        <w:rPr>
          <w:i/>
        </w:rPr>
        <w:t xml:space="preserve"> Kesehatan</w:t>
      </w:r>
      <w:r w:rsidRPr="00444587">
        <w:t xml:space="preserve"> Diagnosis, 17(1), 32-39.</w:t>
      </w:r>
    </w:p>
    <w:p w14:paraId="65C0E3D3" w14:textId="6C1AB17A" w:rsidR="007E5A16" w:rsidRPr="00444587" w:rsidRDefault="00444587" w:rsidP="00444587">
      <w:pPr>
        <w:widowControl w:val="0"/>
        <w:ind w:left="480" w:hanging="480"/>
        <w:jc w:val="both"/>
      </w:pPr>
      <w:proofErr w:type="spellStart"/>
      <w:r w:rsidRPr="00444587">
        <w:t>Hapipah</w:t>
      </w:r>
      <w:proofErr w:type="spellEnd"/>
      <w:r w:rsidRPr="00444587">
        <w:t xml:space="preserve">. (2016). </w:t>
      </w:r>
      <w:proofErr w:type="spellStart"/>
      <w:r w:rsidRPr="00444587">
        <w:t>Efektifitas</w:t>
      </w:r>
      <w:proofErr w:type="spellEnd"/>
      <w:r w:rsidRPr="00444587">
        <w:t xml:space="preserve"> Ipswich Touch Test (</w:t>
      </w:r>
      <w:proofErr w:type="spellStart"/>
      <w:r w:rsidRPr="00444587">
        <w:t>Iptt</w:t>
      </w:r>
      <w:proofErr w:type="spellEnd"/>
      <w:r w:rsidRPr="00444587">
        <w:t xml:space="preserve">) </w:t>
      </w:r>
      <w:proofErr w:type="spellStart"/>
      <w:r w:rsidRPr="00444587">
        <w:t>Terhadap</w:t>
      </w:r>
      <w:proofErr w:type="spellEnd"/>
      <w:r w:rsidRPr="00444587">
        <w:t xml:space="preserve"> </w:t>
      </w:r>
      <w:proofErr w:type="spellStart"/>
      <w:r w:rsidRPr="00444587">
        <w:t>Pemeriksaa</w:t>
      </w:r>
      <w:proofErr w:type="spellEnd"/>
      <w:r w:rsidRPr="00444587">
        <w:t xml:space="preserve"> </w:t>
      </w:r>
      <w:proofErr w:type="spellStart"/>
      <w:r w:rsidRPr="00444587">
        <w:t>Europati</w:t>
      </w:r>
      <w:proofErr w:type="spellEnd"/>
      <w:r w:rsidRPr="00444587">
        <w:t xml:space="preserve"> </w:t>
      </w:r>
      <w:proofErr w:type="spellStart"/>
      <w:r w:rsidRPr="00444587">
        <w:t>Sensori</w:t>
      </w:r>
      <w:proofErr w:type="spellEnd"/>
      <w:r w:rsidRPr="00444587">
        <w:t xml:space="preserve"> Pada Diabetes </w:t>
      </w:r>
      <w:proofErr w:type="spellStart"/>
      <w:r w:rsidRPr="00444587">
        <w:lastRenderedPageBreak/>
        <w:t>Melitus</w:t>
      </w:r>
      <w:proofErr w:type="spellEnd"/>
      <w:r w:rsidRPr="00444587">
        <w:t xml:space="preserve"> Di Rumah Sakit Umum Daerah Kota </w:t>
      </w:r>
      <w:proofErr w:type="spellStart"/>
      <w:r w:rsidRPr="00444587">
        <w:t>Mataram</w:t>
      </w:r>
      <w:proofErr w:type="spellEnd"/>
      <w:r w:rsidRPr="00444587">
        <w:t xml:space="preserve">. </w:t>
      </w:r>
      <w:proofErr w:type="spellStart"/>
      <w:r w:rsidRPr="00444587">
        <w:t>Jurnal</w:t>
      </w:r>
      <w:proofErr w:type="spellEnd"/>
      <w:r w:rsidRPr="00444587">
        <w:t xml:space="preserve"> </w:t>
      </w:r>
      <w:proofErr w:type="spellStart"/>
      <w:r w:rsidRPr="00444587">
        <w:t>Penelitian</w:t>
      </w:r>
      <w:proofErr w:type="spellEnd"/>
      <w:r w:rsidRPr="00444587">
        <w:t xml:space="preserve"> Pendidikan Guru </w:t>
      </w:r>
      <w:proofErr w:type="spellStart"/>
      <w:r w:rsidRPr="00444587">
        <w:t>Sekolah</w:t>
      </w:r>
      <w:proofErr w:type="spellEnd"/>
      <w:r w:rsidRPr="00444587">
        <w:t xml:space="preserve"> Dasar, 6(August), 128.</w:t>
      </w:r>
    </w:p>
    <w:p w14:paraId="5BDECCB7" w14:textId="6FEB83AC" w:rsidR="007E5A16" w:rsidRPr="00444587" w:rsidRDefault="00444587" w:rsidP="00444587">
      <w:pPr>
        <w:widowControl w:val="0"/>
        <w:ind w:left="480" w:hanging="480"/>
        <w:jc w:val="both"/>
      </w:pPr>
      <w:proofErr w:type="spellStart"/>
      <w:r w:rsidRPr="00444587">
        <w:t>Harmiady</w:t>
      </w:r>
      <w:proofErr w:type="spellEnd"/>
      <w:r w:rsidRPr="00444587">
        <w:t xml:space="preserve">, R., Ahmad, A. K., Putri, K. E., &amp; Nasrullah, N. (2020). </w:t>
      </w:r>
      <w:proofErr w:type="spellStart"/>
      <w:r w:rsidRPr="00444587">
        <w:t>Efektivitas</w:t>
      </w:r>
      <w:proofErr w:type="spellEnd"/>
      <w:r w:rsidRPr="00444587">
        <w:t xml:space="preserve"> Metode </w:t>
      </w:r>
      <w:proofErr w:type="spellStart"/>
      <w:r w:rsidRPr="00444587">
        <w:t>Perawatan</w:t>
      </w:r>
      <w:proofErr w:type="spellEnd"/>
      <w:r w:rsidRPr="00444587">
        <w:t xml:space="preserve"> Luka “Moisture Balance” </w:t>
      </w:r>
      <w:proofErr w:type="spellStart"/>
      <w:r w:rsidRPr="00444587">
        <w:t>Terhadap</w:t>
      </w:r>
      <w:proofErr w:type="spellEnd"/>
      <w:r w:rsidRPr="00444587">
        <w:t xml:space="preserve"> </w:t>
      </w:r>
      <w:proofErr w:type="spellStart"/>
      <w:r w:rsidRPr="00444587">
        <w:t>Penyembuhan</w:t>
      </w:r>
      <w:proofErr w:type="spellEnd"/>
      <w:r w:rsidRPr="00444587">
        <w:t xml:space="preserve"> Luka Pada Pasien </w:t>
      </w:r>
      <w:proofErr w:type="spellStart"/>
      <w:r w:rsidRPr="00444587">
        <w:t>Ulkus</w:t>
      </w:r>
      <w:proofErr w:type="spellEnd"/>
      <w:r w:rsidRPr="00444587">
        <w:t xml:space="preserve"> </w:t>
      </w:r>
      <w:proofErr w:type="spellStart"/>
      <w:r w:rsidRPr="00444587">
        <w:t>Diabetikum</w:t>
      </w:r>
      <w:proofErr w:type="spellEnd"/>
      <w:r w:rsidRPr="00444587">
        <w:t xml:space="preserve"> Di Klinik </w:t>
      </w:r>
      <w:proofErr w:type="spellStart"/>
      <w:r w:rsidRPr="00444587">
        <w:t>Perawatan</w:t>
      </w:r>
      <w:proofErr w:type="spellEnd"/>
      <w:r w:rsidRPr="00444587">
        <w:t xml:space="preserve"> Luka Isam Cahaya Holistic Care Kota Makassar. Media </w:t>
      </w:r>
      <w:proofErr w:type="spellStart"/>
      <w:r w:rsidRPr="00444587">
        <w:t>Keperawatan</w:t>
      </w:r>
      <w:proofErr w:type="spellEnd"/>
      <w:r w:rsidRPr="00444587">
        <w:t>: Polite</w:t>
      </w:r>
    </w:p>
    <w:p w14:paraId="54C29551" w14:textId="42EF3524" w:rsidR="00323918" w:rsidRPr="00444587" w:rsidRDefault="00444587" w:rsidP="00444587">
      <w:pPr>
        <w:widowControl w:val="0"/>
        <w:ind w:left="480" w:hanging="480"/>
        <w:jc w:val="both"/>
      </w:pPr>
      <w:proofErr w:type="spellStart"/>
      <w:r w:rsidRPr="00444587">
        <w:t>Jdf</w:t>
      </w:r>
      <w:proofErr w:type="spellEnd"/>
      <w:r w:rsidRPr="00444587">
        <w:t xml:space="preserve">. (2019a). International Diabetes Federation. In International Diabetes Federation (Vol. 266, Issue 6881). Https://Doi.Org/10.1016/S0140-6736(55)92135-8benri </w:t>
      </w:r>
      <w:proofErr w:type="spellStart"/>
      <w:r w:rsidRPr="00444587">
        <w:t>Situmorang</w:t>
      </w:r>
      <w:proofErr w:type="spellEnd"/>
      <w:r w:rsidRPr="00444587">
        <w:t xml:space="preserve"> </w:t>
      </w:r>
      <w:proofErr w:type="spellStart"/>
      <w:r w:rsidRPr="00444587">
        <w:t>Dkk</w:t>
      </w:r>
      <w:proofErr w:type="spellEnd"/>
      <w:r w:rsidRPr="00444587">
        <w:t xml:space="preserve">. (2023). </w:t>
      </w:r>
    </w:p>
    <w:p w14:paraId="47E729F4" w14:textId="18B8B284" w:rsidR="00323918" w:rsidRPr="00444587" w:rsidRDefault="00444587" w:rsidP="00444587">
      <w:pPr>
        <w:widowControl w:val="0"/>
        <w:ind w:left="480" w:hanging="480"/>
        <w:jc w:val="both"/>
      </w:pPr>
      <w:proofErr w:type="spellStart"/>
      <w:r w:rsidRPr="00444587">
        <w:t>Idf</w:t>
      </w:r>
      <w:proofErr w:type="spellEnd"/>
      <w:r w:rsidRPr="00444587">
        <w:t xml:space="preserve">. (2021). International Diabetes Federation. In Diabetes Research </w:t>
      </w:r>
      <w:proofErr w:type="gramStart"/>
      <w:r w:rsidRPr="00444587">
        <w:t>And</w:t>
      </w:r>
      <w:proofErr w:type="gramEnd"/>
      <w:r w:rsidRPr="00444587">
        <w:t xml:space="preserve"> Clinical Practice (Vol. 102, Issue 2). </w:t>
      </w:r>
      <w:hyperlink r:id="rId10" w:history="1">
        <w:r w:rsidRPr="00444587">
          <w:rPr>
            <w:rStyle w:val="Hyperlink"/>
            <w:color w:val="auto"/>
            <w:u w:val="none"/>
          </w:rPr>
          <w:t>Https://Doi.Org/10.1016/J.Diabres.2013.10.013</w:t>
        </w:r>
      </w:hyperlink>
    </w:p>
    <w:p w14:paraId="6C7FFD7D" w14:textId="16D8D4E2" w:rsidR="00323918" w:rsidRPr="00444587" w:rsidRDefault="00444587" w:rsidP="00444587">
      <w:pPr>
        <w:widowControl w:val="0"/>
        <w:autoSpaceDE w:val="0"/>
        <w:autoSpaceDN w:val="0"/>
        <w:adjustRightInd w:val="0"/>
        <w:ind w:left="480" w:hanging="480"/>
        <w:jc w:val="both"/>
        <w:rPr>
          <w:noProof/>
          <w:szCs w:val="24"/>
        </w:rPr>
      </w:pPr>
      <w:r w:rsidRPr="00444587">
        <w:rPr>
          <w:noProof/>
          <w:szCs w:val="24"/>
        </w:rPr>
        <w:t xml:space="preserve">Indah, Restika Haskas, Y., Kahdjirah, S., &amp; Restika. (2022). Assesment Persepsi Sakit Pada Penderita Diabetes Melitus Tipe Ii Di Puskesmas Tamalanrea Jaya Kota Makassar Keywords Diabetes Melitus , Glukosa Darah , Persepsi Sakit Correspondence. </w:t>
      </w:r>
      <w:r w:rsidRPr="00444587">
        <w:rPr>
          <w:i/>
          <w:iCs/>
          <w:noProof/>
          <w:szCs w:val="24"/>
        </w:rPr>
        <w:t>Healthcare Nursing Journal</w:t>
      </w:r>
      <w:r w:rsidRPr="00444587">
        <w:rPr>
          <w:noProof/>
          <w:szCs w:val="24"/>
        </w:rPr>
        <w:t xml:space="preserve">, </w:t>
      </w:r>
      <w:r w:rsidRPr="00444587">
        <w:rPr>
          <w:i/>
          <w:iCs/>
          <w:noProof/>
          <w:szCs w:val="24"/>
        </w:rPr>
        <w:t>4</w:t>
      </w:r>
      <w:r w:rsidRPr="00444587">
        <w:rPr>
          <w:noProof/>
          <w:szCs w:val="24"/>
        </w:rPr>
        <w:t>(2), 297.</w:t>
      </w:r>
    </w:p>
    <w:p w14:paraId="6088943A" w14:textId="17ADCA4D" w:rsidR="00286AE8" w:rsidRPr="00444587" w:rsidRDefault="00444587" w:rsidP="00444587">
      <w:pPr>
        <w:widowControl w:val="0"/>
        <w:ind w:left="480" w:hanging="480"/>
        <w:jc w:val="both"/>
      </w:pPr>
      <w:r w:rsidRPr="00444587">
        <w:t xml:space="preserve">Nanda, O. D., </w:t>
      </w:r>
      <w:proofErr w:type="spellStart"/>
      <w:r w:rsidRPr="00444587">
        <w:t>Wiryanto</w:t>
      </w:r>
      <w:proofErr w:type="spellEnd"/>
      <w:r w:rsidRPr="00444587">
        <w:t xml:space="preserve">, B., &amp; Triyono, E. A. (2018). </w:t>
      </w:r>
      <w:proofErr w:type="spellStart"/>
      <w:r w:rsidRPr="00444587">
        <w:t>Hubungan</w:t>
      </w:r>
      <w:proofErr w:type="spellEnd"/>
      <w:r w:rsidRPr="00444587">
        <w:t xml:space="preserve"> </w:t>
      </w:r>
      <w:proofErr w:type="spellStart"/>
      <w:r w:rsidRPr="00444587">
        <w:t>Kepatuhan</w:t>
      </w:r>
      <w:proofErr w:type="spellEnd"/>
      <w:r w:rsidRPr="00444587">
        <w:t xml:space="preserve"> </w:t>
      </w:r>
      <w:proofErr w:type="spellStart"/>
      <w:r w:rsidRPr="00444587">
        <w:t>Minum</w:t>
      </w:r>
      <w:proofErr w:type="spellEnd"/>
      <w:r w:rsidRPr="00444587">
        <w:t xml:space="preserve"> Obat Anti </w:t>
      </w:r>
      <w:proofErr w:type="spellStart"/>
      <w:r w:rsidRPr="00444587">
        <w:t>Diabetik</w:t>
      </w:r>
      <w:proofErr w:type="spellEnd"/>
      <w:r w:rsidRPr="00444587">
        <w:t xml:space="preserve"> </w:t>
      </w:r>
      <w:proofErr w:type="spellStart"/>
      <w:r w:rsidRPr="00444587">
        <w:t>Dengan</w:t>
      </w:r>
      <w:proofErr w:type="spellEnd"/>
      <w:r w:rsidRPr="00444587">
        <w:t xml:space="preserve"> </w:t>
      </w:r>
      <w:proofErr w:type="spellStart"/>
      <w:r w:rsidRPr="00444587">
        <w:t>Regulasi</w:t>
      </w:r>
      <w:proofErr w:type="spellEnd"/>
      <w:r w:rsidRPr="00444587">
        <w:t xml:space="preserve"> Kadar Gula Darah Pada Pasien Perempuan Diabetes Mellitus. </w:t>
      </w:r>
      <w:proofErr w:type="spellStart"/>
      <w:r w:rsidRPr="00444587">
        <w:t>Amerta</w:t>
      </w:r>
      <w:proofErr w:type="spellEnd"/>
      <w:r w:rsidRPr="00444587">
        <w:t xml:space="preserve"> Nutrition, 2(4), 340. Https://Doi.Org/10.20473/Amnt.V2i4.2018.340-348</w:t>
      </w:r>
    </w:p>
    <w:p w14:paraId="226465B6" w14:textId="40CC3219" w:rsidR="00B36755" w:rsidRPr="00444587" w:rsidRDefault="00444587" w:rsidP="00444587">
      <w:pPr>
        <w:widowControl w:val="0"/>
        <w:ind w:left="480" w:hanging="480"/>
        <w:jc w:val="both"/>
      </w:pPr>
      <w:proofErr w:type="spellStart"/>
      <w:r w:rsidRPr="00444587">
        <w:t>Kemenkes</w:t>
      </w:r>
      <w:proofErr w:type="spellEnd"/>
      <w:r w:rsidRPr="00444587">
        <w:t xml:space="preserve"> Ri. (2018). Hasil Riset Kesehatan Dasar </w:t>
      </w:r>
      <w:proofErr w:type="spellStart"/>
      <w:r w:rsidRPr="00444587">
        <w:t>Tahun</w:t>
      </w:r>
      <w:proofErr w:type="spellEnd"/>
      <w:r w:rsidRPr="00444587">
        <w:t xml:space="preserve"> 2018. </w:t>
      </w:r>
      <w:proofErr w:type="spellStart"/>
      <w:r w:rsidRPr="00444587">
        <w:t>Kementrian</w:t>
      </w:r>
      <w:proofErr w:type="spellEnd"/>
      <w:r w:rsidRPr="00444587">
        <w:t xml:space="preserve"> Kesehatan Ri, 53(9), 1689–1699.</w:t>
      </w:r>
    </w:p>
    <w:p w14:paraId="2F97A7D6" w14:textId="7B733819" w:rsidR="00F40B07" w:rsidRPr="00444587" w:rsidRDefault="00444587" w:rsidP="00444587">
      <w:pPr>
        <w:widowControl w:val="0"/>
        <w:ind w:left="480" w:hanging="480"/>
        <w:jc w:val="both"/>
      </w:pPr>
      <w:proofErr w:type="spellStart"/>
      <w:r w:rsidRPr="00444587">
        <w:t>Rizqillah</w:t>
      </w:r>
      <w:proofErr w:type="spellEnd"/>
      <w:r w:rsidRPr="00444587">
        <w:t xml:space="preserve">, A. F., &amp; </w:t>
      </w:r>
      <w:proofErr w:type="spellStart"/>
      <w:r w:rsidRPr="00444587">
        <w:t>Ma’rifah</w:t>
      </w:r>
      <w:proofErr w:type="spellEnd"/>
      <w:r w:rsidRPr="00444587">
        <w:t>, A. R. (2020). Factors Influencing Health Seeking Behavior Among Type 2 Diabetes Mellitus Patients. 20(</w:t>
      </w:r>
      <w:proofErr w:type="spellStart"/>
      <w:r w:rsidRPr="00444587">
        <w:t>Icch</w:t>
      </w:r>
      <w:proofErr w:type="spellEnd"/>
      <w:r w:rsidRPr="00444587">
        <w:t xml:space="preserve"> 2019), 1–4. Https://Doi.Org/10.2991/Ahsr.K.200204.001</w:t>
      </w:r>
    </w:p>
    <w:p w14:paraId="093B95FF" w14:textId="6E118396" w:rsidR="004B26DA" w:rsidRPr="00444587" w:rsidRDefault="00444587" w:rsidP="00444587">
      <w:pPr>
        <w:widowControl w:val="0"/>
        <w:ind w:left="480" w:hanging="480"/>
        <w:jc w:val="both"/>
        <w:rPr>
          <w:lang w:val="id-ID"/>
        </w:rPr>
      </w:pPr>
      <w:r w:rsidRPr="00444587">
        <w:t xml:space="preserve">Sukmawati, P. F., Neziyah, &amp; </w:t>
      </w:r>
      <w:proofErr w:type="spellStart"/>
      <w:r w:rsidRPr="00444587">
        <w:t>Widowati</w:t>
      </w:r>
      <w:proofErr w:type="spellEnd"/>
      <w:r w:rsidRPr="00444587">
        <w:t xml:space="preserve">, R. (2021). </w:t>
      </w:r>
      <w:proofErr w:type="spellStart"/>
      <w:r w:rsidRPr="00444587">
        <w:t>Hubungan</w:t>
      </w:r>
      <w:proofErr w:type="spellEnd"/>
      <w:r w:rsidRPr="00444587">
        <w:t xml:space="preserve"> </w:t>
      </w:r>
      <w:proofErr w:type="spellStart"/>
      <w:r w:rsidRPr="00444587">
        <w:t>Pengetahuan</w:t>
      </w:r>
      <w:proofErr w:type="spellEnd"/>
      <w:r w:rsidRPr="00444587">
        <w:t xml:space="preserve"> Dan </w:t>
      </w:r>
      <w:proofErr w:type="spellStart"/>
      <w:r w:rsidRPr="00444587">
        <w:t>Sikap</w:t>
      </w:r>
      <w:proofErr w:type="spellEnd"/>
      <w:r w:rsidRPr="00444587">
        <w:t xml:space="preserve"> </w:t>
      </w:r>
      <w:proofErr w:type="spellStart"/>
      <w:r w:rsidRPr="00444587">
        <w:t>Dengan</w:t>
      </w:r>
      <w:proofErr w:type="spellEnd"/>
      <w:r w:rsidRPr="00444587">
        <w:t xml:space="preserve"> </w:t>
      </w:r>
      <w:proofErr w:type="spellStart"/>
      <w:r w:rsidRPr="00444587">
        <w:t>Perilaku</w:t>
      </w:r>
      <w:proofErr w:type="spellEnd"/>
      <w:r w:rsidRPr="00444587">
        <w:t xml:space="preserve"> </w:t>
      </w:r>
      <w:proofErr w:type="spellStart"/>
      <w:r w:rsidRPr="00444587">
        <w:t>Pencegahan</w:t>
      </w:r>
      <w:proofErr w:type="spellEnd"/>
      <w:r w:rsidRPr="00444587">
        <w:t xml:space="preserve"> </w:t>
      </w:r>
      <w:proofErr w:type="spellStart"/>
      <w:r w:rsidRPr="00444587">
        <w:t>Ulkus</w:t>
      </w:r>
      <w:proofErr w:type="spellEnd"/>
      <w:r w:rsidRPr="00444587">
        <w:t xml:space="preserve"> </w:t>
      </w:r>
      <w:proofErr w:type="spellStart"/>
      <w:r w:rsidRPr="00444587">
        <w:t>Diabetikum</w:t>
      </w:r>
      <w:proofErr w:type="spellEnd"/>
      <w:r w:rsidRPr="00444587">
        <w:t xml:space="preserve"> Pada </w:t>
      </w:r>
      <w:proofErr w:type="spellStart"/>
      <w:r w:rsidRPr="00444587">
        <w:t>Penderita</w:t>
      </w:r>
      <w:proofErr w:type="spellEnd"/>
      <w:r w:rsidRPr="00444587">
        <w:t xml:space="preserve"> Diabetes </w:t>
      </w:r>
      <w:proofErr w:type="spellStart"/>
      <w:r w:rsidRPr="00444587">
        <w:t>Melitus</w:t>
      </w:r>
      <w:proofErr w:type="spellEnd"/>
      <w:r w:rsidRPr="00444587">
        <w:t xml:space="preserve"> </w:t>
      </w:r>
      <w:proofErr w:type="spellStart"/>
      <w:r w:rsidRPr="00444587">
        <w:t>Tipe</w:t>
      </w:r>
      <w:proofErr w:type="spellEnd"/>
      <w:r w:rsidRPr="00444587">
        <w:t xml:space="preserve"> </w:t>
      </w:r>
      <w:proofErr w:type="spellStart"/>
      <w:r w:rsidRPr="00444587">
        <w:t>Ii</w:t>
      </w:r>
      <w:proofErr w:type="spellEnd"/>
      <w:r w:rsidRPr="00444587">
        <w:t xml:space="preserve"> Di </w:t>
      </w:r>
      <w:proofErr w:type="spellStart"/>
      <w:r w:rsidRPr="00444587">
        <w:t>Puskesmas</w:t>
      </w:r>
      <w:proofErr w:type="spellEnd"/>
      <w:r w:rsidRPr="00444587">
        <w:t xml:space="preserve"> </w:t>
      </w:r>
      <w:proofErr w:type="spellStart"/>
      <w:r w:rsidRPr="00444587">
        <w:t>Pengasinan</w:t>
      </w:r>
      <w:proofErr w:type="spellEnd"/>
      <w:r w:rsidRPr="00444587">
        <w:t xml:space="preserve"> Kota Depok. Indonesian </w:t>
      </w:r>
      <w:proofErr w:type="spellStart"/>
      <w:r w:rsidRPr="00444587">
        <w:t>Enterostomal</w:t>
      </w:r>
      <w:proofErr w:type="spellEnd"/>
      <w:r w:rsidRPr="00444587">
        <w:t xml:space="preserve"> Therapy Journal, 1(1), 1–9</w:t>
      </w:r>
      <w:r w:rsidRPr="00444587">
        <w:rPr>
          <w:lang w:val="id-ID"/>
        </w:rPr>
        <w:t>.</w:t>
      </w:r>
    </w:p>
    <w:sectPr w:rsidR="004B26DA" w:rsidRPr="00444587" w:rsidSect="009209D9">
      <w:headerReference w:type="even" r:id="rId11"/>
      <w:headerReference w:type="default" r:id="rId12"/>
      <w:footerReference w:type="even" r:id="rId13"/>
      <w:footerReference w:type="default" r:id="rId14"/>
      <w:headerReference w:type="first" r:id="rId15"/>
      <w:footerReference w:type="first" r:id="rId16"/>
      <w:type w:val="continuous"/>
      <w:pgSz w:w="11900" w:h="16840" w:code="9"/>
      <w:pgMar w:top="1440" w:right="1410" w:bottom="1440" w:left="1440" w:header="706" w:footer="706" w:gutter="0"/>
      <w:pgNumType w:start="6"/>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C7D03" w14:textId="77777777" w:rsidR="007053F4" w:rsidRDefault="007053F4">
      <w:r>
        <w:separator/>
      </w:r>
    </w:p>
  </w:endnote>
  <w:endnote w:type="continuationSeparator" w:id="0">
    <w:p w14:paraId="0218D067" w14:textId="77777777" w:rsidR="007053F4" w:rsidRDefault="00705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BCFF+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209C6" w14:textId="77777777" w:rsidR="009358B7" w:rsidRDefault="00935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683836"/>
      <w:docPartObj>
        <w:docPartGallery w:val="Page Numbers (Bottom of Page)"/>
        <w:docPartUnique/>
      </w:docPartObj>
    </w:sdtPr>
    <w:sdtEndPr>
      <w:rPr>
        <w:noProof/>
      </w:rPr>
    </w:sdtEndPr>
    <w:sdtContent>
      <w:p w14:paraId="2E5DCAB8" w14:textId="30220BC5" w:rsidR="009209D9" w:rsidRDefault="009209D9">
        <w:pPr>
          <w:pStyle w:val="Footer"/>
          <w:jc w:val="right"/>
        </w:pPr>
        <w:r>
          <w:rPr>
            <w:noProof/>
          </w:rPr>
          <mc:AlternateContent>
            <mc:Choice Requires="wps">
              <w:drawing>
                <wp:anchor distT="0" distB="0" distL="114300" distR="114300" simplePos="0" relativeHeight="251667456" behindDoc="0" locked="0" layoutInCell="1" allowOverlap="1" wp14:anchorId="252A5BDC" wp14:editId="2D7B1158">
                  <wp:simplePos x="0" y="0"/>
                  <wp:positionH relativeFrom="column">
                    <wp:posOffset>-21102</wp:posOffset>
                  </wp:positionH>
                  <wp:positionV relativeFrom="paragraph">
                    <wp:posOffset>51190</wp:posOffset>
                  </wp:positionV>
                  <wp:extent cx="5542671" cy="28135"/>
                  <wp:effectExtent l="0" t="0" r="20320" b="29210"/>
                  <wp:wrapNone/>
                  <wp:docPr id="1261285152" name="Straight Connector 1"/>
                  <wp:cNvGraphicFramePr/>
                  <a:graphic xmlns:a="http://schemas.openxmlformats.org/drawingml/2006/main">
                    <a:graphicData uri="http://schemas.microsoft.com/office/word/2010/wordprocessingShape">
                      <wps:wsp>
                        <wps:cNvCnPr/>
                        <wps:spPr>
                          <a:xfrm>
                            <a:off x="0" y="0"/>
                            <a:ext cx="5542671" cy="281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BD8E79"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4.05pt" to="434.8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" strokecolor="black [3040]"/>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42A62ED0" w14:textId="36B5CFA8" w:rsidR="00C517F4" w:rsidRDefault="009209D9">
    <w:pPr>
      <w:spacing w:line="200" w:lineRule="exact"/>
    </w:pPr>
    <w:r>
      <w:rPr>
        <w:noProof/>
      </w:rPr>
      <mc:AlternateContent>
        <mc:Choice Requires="wps">
          <w:drawing>
            <wp:anchor distT="0" distB="0" distL="114300" distR="114300" simplePos="0" relativeHeight="251660288" behindDoc="0" locked="0" layoutInCell="1" allowOverlap="1" wp14:anchorId="77EC3A77" wp14:editId="3C8BF0A6">
              <wp:simplePos x="0" y="0"/>
              <wp:positionH relativeFrom="column">
                <wp:posOffset>0</wp:posOffset>
              </wp:positionH>
              <wp:positionV relativeFrom="paragraph">
                <wp:posOffset>-635</wp:posOffset>
              </wp:positionV>
              <wp:extent cx="2946400" cy="25019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946400" cy="250190"/>
                      </a:xfrm>
                      <a:prstGeom prst="rect">
                        <a:avLst/>
                      </a:prstGeom>
                      <a:noFill/>
                      <a:ln w="6350">
                        <a:noFill/>
                      </a:ln>
                    </wps:spPr>
                    <wps:txbx>
                      <w:txbxContent>
                        <w:p w14:paraId="0AF4E7E5" w14:textId="77777777" w:rsidR="009209D9" w:rsidRPr="00493F20" w:rsidRDefault="009209D9" w:rsidP="009209D9">
                          <w:pPr>
                            <w:spacing w:line="220" w:lineRule="exact"/>
                            <w:ind w:left="20" w:right="-30"/>
                            <w:rPr>
                              <w:rFonts w:ascii="Goudy Old Style" w:eastAsia="Century Gothic" w:hAnsi="Goudy Old Style" w:cs="Century Gothic"/>
                            </w:rPr>
                          </w:pPr>
                          <w:r>
                            <w:rPr>
                              <w:rFonts w:ascii="Goudy Old Style" w:eastAsia="Century Gothic" w:hAnsi="Goudy Old Style" w:cs="Century Gothic"/>
                              <w:color w:val="363435"/>
                              <w:lang w:val="id-ID"/>
                            </w:rPr>
                            <w:t xml:space="preserve">ISSN : </w:t>
                          </w:r>
                          <w:r>
                            <w:rPr>
                              <w:rFonts w:ascii="Goudy Old Style" w:eastAsia="Century Gothic" w:hAnsi="Goudy Old Style" w:cs="Century Gothic"/>
                              <w:color w:val="363435"/>
                            </w:rPr>
                            <w:t>2797-0019</w:t>
                          </w:r>
                          <w:r>
                            <w:rPr>
                              <w:rFonts w:ascii="Goudy Old Style" w:eastAsia="Century Gothic" w:hAnsi="Goudy Old Style" w:cs="Century Gothic"/>
                              <w:color w:val="363435"/>
                              <w:lang w:val="id-ID"/>
                            </w:rPr>
                            <w:t xml:space="preserve"> | E-ISSN :</w:t>
                          </w:r>
                          <w:r>
                            <w:rPr>
                              <w:rFonts w:ascii="Goudy Old Style" w:eastAsia="Century Gothic" w:hAnsi="Goudy Old Style" w:cs="Century Gothic"/>
                              <w:color w:val="363435"/>
                            </w:rPr>
                            <w:t xml:space="preserve"> 2797-0361</w:t>
                          </w:r>
                        </w:p>
                        <w:p w14:paraId="7070E95F" w14:textId="77777777" w:rsidR="009209D9" w:rsidRPr="002470A4" w:rsidRDefault="009209D9" w:rsidP="009209D9">
                          <w:pPr>
                            <w:rPr>
                              <w:sz w:val="18"/>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EC3A77" id="_x0000_t202" coordsize="21600,21600" o:spt="202" path="m,l,21600r21600,l21600,xe">
              <v:stroke joinstyle="miter"/>
              <v:path gradientshapeok="t" o:connecttype="rect"/>
            </v:shapetype>
            <v:shape id="Text Box 26" o:spid="_x0000_s1027" type="#_x0000_t202" style="position:absolute;margin-left:0;margin-top:-.05pt;width:232pt;height:19.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" filled="f" stroked="f" strokeweight=".5pt">
              <v:textbox>
                <w:txbxContent>
                  <w:p w14:paraId="0AF4E7E5" w14:textId="77777777" w:rsidR="009209D9" w:rsidRPr="00493F20" w:rsidRDefault="009209D9" w:rsidP="009209D9">
                    <w:pPr>
                      <w:spacing w:line="220" w:lineRule="exact"/>
                      <w:ind w:left="20" w:right="-30"/>
                      <w:rPr>
                        <w:rFonts w:ascii="Goudy Old Style" w:eastAsia="Century Gothic" w:hAnsi="Goudy Old Style" w:cs="Century Gothic"/>
                      </w:rPr>
                    </w:pPr>
                    <w:r>
                      <w:rPr>
                        <w:rFonts w:ascii="Goudy Old Style" w:eastAsia="Century Gothic" w:hAnsi="Goudy Old Style" w:cs="Century Gothic"/>
                        <w:color w:val="363435"/>
                        <w:lang w:val="id-ID"/>
                      </w:rPr>
                      <w:t xml:space="preserve">ISSN : </w:t>
                    </w:r>
                    <w:r>
                      <w:rPr>
                        <w:rFonts w:ascii="Goudy Old Style" w:eastAsia="Century Gothic" w:hAnsi="Goudy Old Style" w:cs="Century Gothic"/>
                        <w:color w:val="363435"/>
                      </w:rPr>
                      <w:t>2797-0019</w:t>
                    </w:r>
                    <w:r>
                      <w:rPr>
                        <w:rFonts w:ascii="Goudy Old Style" w:eastAsia="Century Gothic" w:hAnsi="Goudy Old Style" w:cs="Century Gothic"/>
                        <w:color w:val="363435"/>
                        <w:lang w:val="id-ID"/>
                      </w:rPr>
                      <w:t xml:space="preserve"> | E-ISSN :</w:t>
                    </w:r>
                    <w:r>
                      <w:rPr>
                        <w:rFonts w:ascii="Goudy Old Style" w:eastAsia="Century Gothic" w:hAnsi="Goudy Old Style" w:cs="Century Gothic"/>
                        <w:color w:val="363435"/>
                      </w:rPr>
                      <w:t xml:space="preserve"> 2797-0361</w:t>
                    </w:r>
                  </w:p>
                  <w:p w14:paraId="7070E95F" w14:textId="77777777" w:rsidR="009209D9" w:rsidRPr="002470A4" w:rsidRDefault="009209D9" w:rsidP="009209D9">
                    <w:pPr>
                      <w:rPr>
                        <w:sz w:val="18"/>
                        <w:lang w:val="id-ID"/>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7C998" w14:textId="41A637AD" w:rsidR="00C517F4" w:rsidRPr="00E42E32" w:rsidRDefault="00C517F4" w:rsidP="00E42E32">
    <w:pPr>
      <w:spacing w:line="200" w:lineRule="exact"/>
    </w:pPr>
    <w:r>
      <w:rPr>
        <w:noProof/>
      </w:rPr>
      <mc:AlternateContent>
        <mc:Choice Requires="wps">
          <w:drawing>
            <wp:anchor distT="0" distB="0" distL="114300" distR="114300" simplePos="0" relativeHeight="251657728" behindDoc="0" locked="0" layoutInCell="1" allowOverlap="1" wp14:anchorId="1DC7945A" wp14:editId="2AF7054A">
              <wp:simplePos x="0" y="0"/>
              <wp:positionH relativeFrom="column">
                <wp:posOffset>-22225</wp:posOffset>
              </wp:positionH>
              <wp:positionV relativeFrom="paragraph">
                <wp:posOffset>144145</wp:posOffset>
              </wp:positionV>
              <wp:extent cx="2946400" cy="25019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2946400" cy="250190"/>
                      </a:xfrm>
                      <a:prstGeom prst="rect">
                        <a:avLst/>
                      </a:prstGeom>
                      <a:noFill/>
                      <a:ln w="6350">
                        <a:noFill/>
                      </a:ln>
                    </wps:spPr>
                    <wps:txbx>
                      <w:txbxContent>
                        <w:p w14:paraId="76324A67" w14:textId="77777777" w:rsidR="00C517F4" w:rsidRPr="002470A4" w:rsidRDefault="00C517F4" w:rsidP="00E42E32">
                          <w:pPr>
                            <w:spacing w:line="220" w:lineRule="exact"/>
                            <w:ind w:left="20" w:right="-30"/>
                            <w:rPr>
                              <w:rFonts w:ascii="Goudy Old Style" w:eastAsia="Century Gothic" w:hAnsi="Goudy Old Style" w:cs="Century Gothic"/>
                              <w:lang w:val="id-ID"/>
                            </w:rPr>
                          </w:pPr>
                          <w:r w:rsidRPr="002470A4">
                            <w:rPr>
                              <w:rFonts w:ascii="Goudy Old Style" w:eastAsia="Century Gothic" w:hAnsi="Goudy Old Style" w:cs="Century Gothic"/>
                              <w:color w:val="363435"/>
                              <w:lang w:val="id-ID"/>
                            </w:rPr>
                            <w:t>ISSN : XXXX XXXX | E-ISSN : XXXX XXXX</w:t>
                          </w:r>
                        </w:p>
                        <w:p w14:paraId="025D4915" w14:textId="77777777" w:rsidR="00C517F4" w:rsidRPr="002470A4" w:rsidRDefault="00C517F4" w:rsidP="00E42E32">
                          <w:pPr>
                            <w:rPr>
                              <w:sz w:val="18"/>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C7945A" id="_x0000_t202" coordsize="21600,21600" o:spt="202" path="m,l,21600r21600,l21600,xe">
              <v:stroke joinstyle="miter"/>
              <v:path gradientshapeok="t" o:connecttype="rect"/>
            </v:shapetype>
            <v:shape id="Text Box 38" o:spid="_x0000_s1029" type="#_x0000_t202" style="position:absolute;margin-left:-1.75pt;margin-top:11.35pt;width:232pt;height:19.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" filled="f" stroked="f" strokeweight=".5pt">
              <v:textbox>
                <w:txbxContent>
                  <w:p w14:paraId="76324A67" w14:textId="77777777" w:rsidR="00C517F4" w:rsidRPr="002470A4" w:rsidRDefault="00C517F4" w:rsidP="00E42E32">
                    <w:pPr>
                      <w:spacing w:line="220" w:lineRule="exact"/>
                      <w:ind w:left="20" w:right="-30"/>
                      <w:rPr>
                        <w:rFonts w:ascii="Goudy Old Style" w:eastAsia="Century Gothic" w:hAnsi="Goudy Old Style" w:cs="Century Gothic"/>
                        <w:lang w:val="id-ID"/>
                      </w:rPr>
                    </w:pPr>
                    <w:r w:rsidRPr="002470A4">
                      <w:rPr>
                        <w:rFonts w:ascii="Goudy Old Style" w:eastAsia="Century Gothic" w:hAnsi="Goudy Old Style" w:cs="Century Gothic"/>
                        <w:color w:val="363435"/>
                        <w:lang w:val="id-ID"/>
                      </w:rPr>
                      <w:t>ISSN : XXXX XXXX | E-ISSN : XXXX XXXX</w:t>
                    </w:r>
                  </w:p>
                  <w:p w14:paraId="025D4915" w14:textId="77777777" w:rsidR="00C517F4" w:rsidRPr="002470A4" w:rsidRDefault="00C517F4" w:rsidP="00E42E32">
                    <w:pPr>
                      <w:rPr>
                        <w:sz w:val="18"/>
                        <w:lang w:val="id-ID"/>
                      </w:rPr>
                    </w:pPr>
                  </w:p>
                </w:txbxContent>
              </v:textbox>
            </v:shape>
          </w:pict>
        </mc:Fallback>
      </mc:AlternateContent>
    </w:r>
    <w:r>
      <w:rPr>
        <w:noProof/>
      </w:rPr>
      <mc:AlternateContent>
        <mc:Choice Requires="wpg">
          <w:drawing>
            <wp:anchor distT="0" distB="0" distL="114300" distR="114300" simplePos="0" relativeHeight="251655680" behindDoc="1" locked="0" layoutInCell="1" allowOverlap="1" wp14:anchorId="1F18C3FA" wp14:editId="6192BB93">
              <wp:simplePos x="0" y="0"/>
              <wp:positionH relativeFrom="page">
                <wp:posOffset>990600</wp:posOffset>
              </wp:positionH>
              <wp:positionV relativeFrom="page">
                <wp:posOffset>10097135</wp:posOffset>
              </wp:positionV>
              <wp:extent cx="5405120" cy="25400"/>
              <wp:effectExtent l="0" t="10160" r="5080" b="2540"/>
              <wp:wrapNone/>
              <wp:docPr id="3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5120" cy="25400"/>
                        <a:chOff x="1560" y="15901"/>
                        <a:chExt cx="8512" cy="40"/>
                      </a:xfrm>
                    </wpg:grpSpPr>
                    <wpg:grpSp>
                      <wpg:cNvPr id="34" name="Group 3"/>
                      <wpg:cNvGrpSpPr>
                        <a:grpSpLocks/>
                      </wpg:cNvGrpSpPr>
                      <wpg:grpSpPr bwMode="auto">
                        <a:xfrm>
                          <a:off x="1570" y="15905"/>
                          <a:ext cx="8492" cy="0"/>
                          <a:chOff x="1570" y="15905"/>
                          <a:chExt cx="8492" cy="0"/>
                        </a:xfrm>
                      </wpg:grpSpPr>
                      <wps:wsp>
                        <wps:cNvPr id="35" name="Freeform 6"/>
                        <wps:cNvSpPr>
                          <a:spLocks/>
                        </wps:cNvSpPr>
                        <wps:spPr bwMode="auto">
                          <a:xfrm>
                            <a:off x="1570" y="15905"/>
                            <a:ext cx="8492" cy="0"/>
                          </a:xfrm>
                          <a:custGeom>
                            <a:avLst/>
                            <a:gdLst>
                              <a:gd name="T0" fmla="+- 0 1570 1570"/>
                              <a:gd name="T1" fmla="*/ T0 w 8492"/>
                              <a:gd name="T2" fmla="+- 0 10062 1570"/>
                              <a:gd name="T3" fmla="*/ T2 w 8492"/>
                            </a:gdLst>
                            <a:ahLst/>
                            <a:cxnLst>
                              <a:cxn ang="0">
                                <a:pos x="T1" y="0"/>
                              </a:cxn>
                              <a:cxn ang="0">
                                <a:pos x="T3" y="0"/>
                              </a:cxn>
                            </a:cxnLst>
                            <a:rect l="0" t="0" r="r" b="b"/>
                            <a:pathLst>
                              <a:path w="8492">
                                <a:moveTo>
                                  <a:pt x="0" y="0"/>
                                </a:moveTo>
                                <a:lnTo>
                                  <a:pt x="8492" y="0"/>
                                </a:lnTo>
                              </a:path>
                            </a:pathLst>
                          </a:custGeom>
                          <a:noFill/>
                          <a:ln w="4242">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6" name="Group 4"/>
                        <wpg:cNvGrpSpPr>
                          <a:grpSpLocks/>
                        </wpg:cNvGrpSpPr>
                        <wpg:grpSpPr bwMode="auto">
                          <a:xfrm>
                            <a:off x="1570" y="15931"/>
                            <a:ext cx="8492" cy="0"/>
                            <a:chOff x="1570" y="15931"/>
                            <a:chExt cx="8492" cy="0"/>
                          </a:xfrm>
                        </wpg:grpSpPr>
                        <wps:wsp>
                          <wps:cNvPr id="37" name="Freeform 5"/>
                          <wps:cNvSpPr>
                            <a:spLocks/>
                          </wps:cNvSpPr>
                          <wps:spPr bwMode="auto">
                            <a:xfrm>
                              <a:off x="1570" y="15931"/>
                              <a:ext cx="8492" cy="0"/>
                            </a:xfrm>
                            <a:custGeom>
                              <a:avLst/>
                              <a:gdLst>
                                <a:gd name="T0" fmla="+- 0 1570 1570"/>
                                <a:gd name="T1" fmla="*/ T0 w 8492"/>
                                <a:gd name="T2" fmla="+- 0 10062 1570"/>
                                <a:gd name="T3" fmla="*/ T2 w 8492"/>
                              </a:gdLst>
                              <a:ahLst/>
                              <a:cxnLst>
                                <a:cxn ang="0">
                                  <a:pos x="T1" y="0"/>
                                </a:cxn>
                                <a:cxn ang="0">
                                  <a:pos x="T3" y="0"/>
                                </a:cxn>
                              </a:cxnLst>
                              <a:rect l="0" t="0" r="r" b="b"/>
                              <a:pathLst>
                                <a:path w="8492">
                                  <a:moveTo>
                                    <a:pt x="0" y="0"/>
                                  </a:moveTo>
                                  <a:lnTo>
                                    <a:pt x="8492"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DD34E0E" id="Group 2" o:spid="_x0000_s1026" style="position:absolute;margin-left:78pt;margin-top:795.05pt;width:425.6pt;height:2pt;z-index:-251660800;mso-position-horizontal-relative:page;mso-position-vertical-relative:page" coordorigin="1560,15901" coordsize="85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">
              <v:group id="Group 3" o:spid="_x0000_s1027" style="position:absolute;left:1570;top:15905;width:8492;height:0" coordorigin="1570,15905" coordsize="8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6" o:spid="_x0000_s1028" style="position:absolute;left:1570;top:15905;width:8492;height:0;visibility:visible;mso-wrap-style:square;v-text-anchor:top" coordsize="8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" path="m,l8492,e" filled="f" strokecolor="#363435" strokeweight=".1178mm">
                  <v:path arrowok="t" o:connecttype="custom" o:connectlocs="0,0;8492,0" o:connectangles="0,0"/>
                </v:shape>
                <v:group id="Group 4" o:spid="_x0000_s1029" style="position:absolute;left:1570;top:15931;width:8492;height:0" coordorigin="1570,15931" coordsize="8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5" o:spid="_x0000_s1030" style="position:absolute;left:1570;top:15931;width:8492;height:0;visibility:visible;mso-wrap-style:square;v-text-anchor:top" coordsize="8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" path="m,l8492,e" filled="f" strokecolor="#363435" strokeweight="1pt">
                    <v:path arrowok="t" o:connecttype="custom" o:connectlocs="0,0;8492,0" o:connectangles="0,0"/>
                  </v:shape>
                </v:group>
              </v:group>
              <w10:wrap anchorx="page" anchory="page"/>
            </v:group>
          </w:pict>
        </mc:Fallback>
      </mc:AlternateContent>
    </w:r>
    <w:r>
      <w:rPr>
        <w:noProof/>
      </w:rPr>
      <mc:AlternateContent>
        <mc:Choice Requires="wpg">
          <w:drawing>
            <wp:anchor distT="0" distB="0" distL="114300" distR="114300" simplePos="0" relativeHeight="251652608" behindDoc="1" locked="0" layoutInCell="1" allowOverlap="1" wp14:anchorId="00BE9ED8" wp14:editId="5532F27C">
              <wp:simplePos x="0" y="0"/>
              <wp:positionH relativeFrom="page">
                <wp:posOffset>1163320</wp:posOffset>
              </wp:positionH>
              <wp:positionV relativeFrom="page">
                <wp:posOffset>10097135</wp:posOffset>
              </wp:positionV>
              <wp:extent cx="5405120" cy="25400"/>
              <wp:effectExtent l="1270" t="10160" r="3810" b="2540"/>
              <wp:wrapNone/>
              <wp:docPr id="3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5120" cy="25400"/>
                        <a:chOff x="1832" y="15901"/>
                        <a:chExt cx="8512" cy="40"/>
                      </a:xfrm>
                    </wpg:grpSpPr>
                    <wpg:grpSp>
                      <wpg:cNvPr id="40" name="Group 9"/>
                      <wpg:cNvGrpSpPr>
                        <a:grpSpLocks/>
                      </wpg:cNvGrpSpPr>
                      <wpg:grpSpPr bwMode="auto">
                        <a:xfrm>
                          <a:off x="1842" y="15905"/>
                          <a:ext cx="8492" cy="0"/>
                          <a:chOff x="1842" y="15905"/>
                          <a:chExt cx="8492" cy="0"/>
                        </a:xfrm>
                      </wpg:grpSpPr>
                      <wps:wsp>
                        <wps:cNvPr id="41" name="Freeform 12"/>
                        <wps:cNvSpPr>
                          <a:spLocks/>
                        </wps:cNvSpPr>
                        <wps:spPr bwMode="auto">
                          <a:xfrm>
                            <a:off x="1842" y="15905"/>
                            <a:ext cx="8492" cy="0"/>
                          </a:xfrm>
                          <a:custGeom>
                            <a:avLst/>
                            <a:gdLst>
                              <a:gd name="T0" fmla="+- 0 1842 1842"/>
                              <a:gd name="T1" fmla="*/ T0 w 8492"/>
                              <a:gd name="T2" fmla="+- 0 10334 1842"/>
                              <a:gd name="T3" fmla="*/ T2 w 8492"/>
                            </a:gdLst>
                            <a:ahLst/>
                            <a:cxnLst>
                              <a:cxn ang="0">
                                <a:pos x="T1" y="0"/>
                              </a:cxn>
                              <a:cxn ang="0">
                                <a:pos x="T3" y="0"/>
                              </a:cxn>
                            </a:cxnLst>
                            <a:rect l="0" t="0" r="r" b="b"/>
                            <a:pathLst>
                              <a:path w="8492">
                                <a:moveTo>
                                  <a:pt x="0" y="0"/>
                                </a:moveTo>
                                <a:lnTo>
                                  <a:pt x="8492" y="0"/>
                                </a:lnTo>
                              </a:path>
                            </a:pathLst>
                          </a:custGeom>
                          <a:noFill/>
                          <a:ln w="4242">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2" name="Group 10"/>
                        <wpg:cNvGrpSpPr>
                          <a:grpSpLocks/>
                        </wpg:cNvGrpSpPr>
                        <wpg:grpSpPr bwMode="auto">
                          <a:xfrm>
                            <a:off x="1842" y="15931"/>
                            <a:ext cx="8492" cy="0"/>
                            <a:chOff x="1842" y="15931"/>
                            <a:chExt cx="8492" cy="0"/>
                          </a:xfrm>
                        </wpg:grpSpPr>
                        <wps:wsp>
                          <wps:cNvPr id="43" name="Freeform 11"/>
                          <wps:cNvSpPr>
                            <a:spLocks/>
                          </wps:cNvSpPr>
                          <wps:spPr bwMode="auto">
                            <a:xfrm>
                              <a:off x="1842" y="15931"/>
                              <a:ext cx="8492" cy="0"/>
                            </a:xfrm>
                            <a:custGeom>
                              <a:avLst/>
                              <a:gdLst>
                                <a:gd name="T0" fmla="+- 0 1842 1842"/>
                                <a:gd name="T1" fmla="*/ T0 w 8492"/>
                                <a:gd name="T2" fmla="+- 0 10334 1842"/>
                                <a:gd name="T3" fmla="*/ T2 w 8492"/>
                              </a:gdLst>
                              <a:ahLst/>
                              <a:cxnLst>
                                <a:cxn ang="0">
                                  <a:pos x="T1" y="0"/>
                                </a:cxn>
                                <a:cxn ang="0">
                                  <a:pos x="T3" y="0"/>
                                </a:cxn>
                              </a:cxnLst>
                              <a:rect l="0" t="0" r="r" b="b"/>
                              <a:pathLst>
                                <a:path w="8492">
                                  <a:moveTo>
                                    <a:pt x="0" y="0"/>
                                  </a:moveTo>
                                  <a:lnTo>
                                    <a:pt x="8492"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2CAFF4F5" id="Group 8" o:spid="_x0000_s1026" style="position:absolute;margin-left:91.6pt;margin-top:795.05pt;width:425.6pt;height:2pt;z-index:-251663872;mso-position-horizontal-relative:page;mso-position-vertical-relative:page" coordorigin="1832,15901" coordsize="85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">
              <v:group id="Group 9" o:spid="_x0000_s1027" style="position:absolute;left:1842;top:15905;width:8492;height:0" coordorigin="1842,15905" coordsize="8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12" o:spid="_x0000_s1028" style="position:absolute;left:1842;top:15905;width:8492;height:0;visibility:visible;mso-wrap-style:square;v-text-anchor:top" coordsize="8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" path="m,l8492,e" filled="f" strokecolor="#363435" strokeweight=".1178mm">
                  <v:path arrowok="t" o:connecttype="custom" o:connectlocs="0,0;8492,0" o:connectangles="0,0"/>
                </v:shape>
                <v:group id="Group 10" o:spid="_x0000_s1029" style="position:absolute;left:1842;top:15931;width:8492;height:0" coordorigin="1842,15931" coordsize="8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11" o:spid="_x0000_s1030" style="position:absolute;left:1842;top:15931;width:8492;height:0;visibility:visible;mso-wrap-style:square;v-text-anchor:top" coordsize="8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" path="m,l8492,e" filled="f" strokecolor="#363435" strokeweight="1pt">
                    <v:path arrowok="t" o:connecttype="custom" o:connectlocs="0,0;8492,0" o:connectangles="0,0"/>
                  </v:shape>
                </v:group>
              </v:group>
              <w10:wrap anchorx="page" anchory="page"/>
            </v:group>
          </w:pict>
        </mc:Fallback>
      </mc:AlternateContent>
    </w:r>
    <w:r>
      <w:rPr>
        <w:noProof/>
      </w:rPr>
      <mc:AlternateContent>
        <mc:Choice Requires="wps">
          <w:drawing>
            <wp:anchor distT="0" distB="0" distL="114300" distR="114300" simplePos="0" relativeHeight="251653632" behindDoc="1" locked="0" layoutInCell="1" allowOverlap="1" wp14:anchorId="5DFBC9DC" wp14:editId="1E8D5119">
              <wp:simplePos x="0" y="0"/>
              <wp:positionH relativeFrom="page">
                <wp:posOffset>6529705</wp:posOffset>
              </wp:positionH>
              <wp:positionV relativeFrom="page">
                <wp:posOffset>10037445</wp:posOffset>
              </wp:positionV>
              <wp:extent cx="295910" cy="149860"/>
              <wp:effectExtent l="0" t="0" r="3810" b="4445"/>
              <wp:wrapNone/>
              <wp:docPr id="4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96140" w14:textId="365EAEEA" w:rsidR="00C517F4" w:rsidRDefault="00C517F4" w:rsidP="00E42E32">
                          <w:pPr>
                            <w:spacing w:line="200" w:lineRule="exact"/>
                            <w:ind w:left="20" w:right="-27"/>
                            <w:rPr>
                              <w:rFonts w:ascii="Century Gothic" w:eastAsia="Century Gothic" w:hAnsi="Century Gothic" w:cs="Century Gothic"/>
                              <w:sz w:val="18"/>
                              <w:szCs w:val="18"/>
                            </w:rPr>
                          </w:pPr>
                          <w:r>
                            <w:rPr>
                              <w:rFonts w:ascii="Century Gothic" w:eastAsia="Century Gothic" w:hAnsi="Century Gothic" w:cs="Century Gothic"/>
                              <w:color w:val="363435"/>
                              <w:sz w:val="18"/>
                              <w:szCs w:val="18"/>
                            </w:rPr>
                            <w:t xml:space="preserve">[ </w:t>
                          </w:r>
                          <w:r>
                            <w:rPr>
                              <w:rFonts w:ascii="Century Gothic" w:eastAsia="Century Gothic" w:hAnsi="Century Gothic" w:cs="Century Gothic"/>
                              <w:color w:val="363435"/>
                              <w:spacing w:val="-44"/>
                              <w:position w:val="-1"/>
                              <w:sz w:val="16"/>
                              <w:szCs w:val="16"/>
                            </w:rPr>
                            <w:t xml:space="preserve"> </w:t>
                          </w:r>
                          <w:r>
                            <w:fldChar w:fldCharType="begin"/>
                          </w:r>
                          <w:r>
                            <w:rPr>
                              <w:rFonts w:ascii="Century Gothic" w:eastAsia="Century Gothic" w:hAnsi="Century Gothic" w:cs="Century Gothic"/>
                              <w:color w:val="363435"/>
                              <w:position w:val="-1"/>
                              <w:sz w:val="16"/>
                              <w:szCs w:val="16"/>
                            </w:rPr>
                            <w:instrText xml:space="preserve"> PAGE </w:instrText>
                          </w:r>
                          <w:r>
                            <w:fldChar w:fldCharType="separate"/>
                          </w:r>
                          <w:r>
                            <w:rPr>
                              <w:rFonts w:ascii="Century Gothic" w:eastAsia="Century Gothic" w:hAnsi="Century Gothic" w:cs="Century Gothic"/>
                              <w:noProof/>
                              <w:color w:val="363435"/>
                              <w:position w:val="-1"/>
                              <w:sz w:val="16"/>
                              <w:szCs w:val="16"/>
                            </w:rPr>
                            <w:t>2</w:t>
                          </w:r>
                          <w:r>
                            <w:fldChar w:fldCharType="end"/>
                          </w:r>
                          <w:r>
                            <w:rPr>
                              <w:rFonts w:ascii="Century Gothic" w:eastAsia="Century Gothic" w:hAnsi="Century Gothic" w:cs="Century Gothic"/>
                              <w:color w:val="363435"/>
                              <w:spacing w:val="22"/>
                              <w:position w:val="-1"/>
                              <w:sz w:val="16"/>
                              <w:szCs w:val="16"/>
                            </w:rPr>
                            <w:t xml:space="preserve"> </w:t>
                          </w:r>
                          <w:r>
                            <w:rPr>
                              <w:rFonts w:ascii="Century Gothic" w:eastAsia="Century Gothic" w:hAnsi="Century Gothic" w:cs="Century Gothic"/>
                              <w:color w:val="363435"/>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BC9DC" id="Text Box 7" o:spid="_x0000_s1030" type="#_x0000_t202" style="position:absolute;margin-left:514.15pt;margin-top:790.35pt;width:23.3pt;height:11.8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" filled="f" stroked="f">
              <v:textbox inset="0,0,0,0">
                <w:txbxContent>
                  <w:p w14:paraId="4FC96140" w14:textId="365EAEEA" w:rsidR="00C517F4" w:rsidRDefault="00C517F4" w:rsidP="00E42E32">
                    <w:pPr>
                      <w:spacing w:line="200" w:lineRule="exact"/>
                      <w:ind w:left="20" w:right="-27"/>
                      <w:rPr>
                        <w:rFonts w:ascii="Century Gothic" w:eastAsia="Century Gothic" w:hAnsi="Century Gothic" w:cs="Century Gothic"/>
                        <w:sz w:val="18"/>
                        <w:szCs w:val="18"/>
                      </w:rPr>
                    </w:pPr>
                    <w:r>
                      <w:rPr>
                        <w:rFonts w:ascii="Century Gothic" w:eastAsia="Century Gothic" w:hAnsi="Century Gothic" w:cs="Century Gothic"/>
                        <w:color w:val="363435"/>
                        <w:sz w:val="18"/>
                        <w:szCs w:val="18"/>
                      </w:rPr>
                      <w:t xml:space="preserve">[ </w:t>
                    </w:r>
                    <w:r>
                      <w:rPr>
                        <w:rFonts w:ascii="Century Gothic" w:eastAsia="Century Gothic" w:hAnsi="Century Gothic" w:cs="Century Gothic"/>
                        <w:color w:val="363435"/>
                        <w:spacing w:val="-44"/>
                        <w:position w:val="-1"/>
                        <w:sz w:val="16"/>
                        <w:szCs w:val="16"/>
                      </w:rPr>
                      <w:t xml:space="preserve"> </w:t>
                    </w:r>
                    <w:r>
                      <w:fldChar w:fldCharType="begin"/>
                    </w:r>
                    <w:r>
                      <w:rPr>
                        <w:rFonts w:ascii="Century Gothic" w:eastAsia="Century Gothic" w:hAnsi="Century Gothic" w:cs="Century Gothic"/>
                        <w:color w:val="363435"/>
                        <w:position w:val="-1"/>
                        <w:sz w:val="16"/>
                        <w:szCs w:val="16"/>
                      </w:rPr>
                      <w:instrText xml:space="preserve"> PAGE </w:instrText>
                    </w:r>
                    <w:r>
                      <w:fldChar w:fldCharType="separate"/>
                    </w:r>
                    <w:r>
                      <w:rPr>
                        <w:rFonts w:ascii="Century Gothic" w:eastAsia="Century Gothic" w:hAnsi="Century Gothic" w:cs="Century Gothic"/>
                        <w:noProof/>
                        <w:color w:val="363435"/>
                        <w:position w:val="-1"/>
                        <w:sz w:val="16"/>
                        <w:szCs w:val="16"/>
                      </w:rPr>
                      <w:t>2</w:t>
                    </w:r>
                    <w:r>
                      <w:fldChar w:fldCharType="end"/>
                    </w:r>
                    <w:r>
                      <w:rPr>
                        <w:rFonts w:ascii="Century Gothic" w:eastAsia="Century Gothic" w:hAnsi="Century Gothic" w:cs="Century Gothic"/>
                        <w:color w:val="363435"/>
                        <w:spacing w:val="22"/>
                        <w:position w:val="-1"/>
                        <w:sz w:val="16"/>
                        <w:szCs w:val="16"/>
                      </w:rPr>
                      <w:t xml:space="preserve"> </w:t>
                    </w:r>
                    <w:r>
                      <w:rPr>
                        <w:rFonts w:ascii="Century Gothic" w:eastAsia="Century Gothic" w:hAnsi="Century Gothic" w:cs="Century Gothic"/>
                        <w:color w:val="363435"/>
                        <w:sz w:val="18"/>
                        <w:szCs w:val="18"/>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73677" w14:textId="77777777" w:rsidR="007053F4" w:rsidRDefault="007053F4">
      <w:r>
        <w:separator/>
      </w:r>
    </w:p>
  </w:footnote>
  <w:footnote w:type="continuationSeparator" w:id="0">
    <w:p w14:paraId="645DE9E7" w14:textId="77777777" w:rsidR="007053F4" w:rsidRDefault="00705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1DADD" w14:textId="77777777" w:rsidR="009358B7" w:rsidRDefault="00935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217EB" w14:textId="1F2D902C" w:rsidR="00C517F4" w:rsidRDefault="00C517F4" w:rsidP="00133626">
    <w:pPr>
      <w:tabs>
        <w:tab w:val="left" w:pos="8175"/>
      </w:tabs>
      <w:spacing w:line="200" w:lineRule="exact"/>
    </w:pPr>
    <w:r>
      <w:rPr>
        <w:noProof/>
      </w:rPr>
      <mc:AlternateContent>
        <mc:Choice Requires="wps">
          <w:drawing>
            <wp:anchor distT="0" distB="0" distL="114300" distR="114300" simplePos="0" relativeHeight="251651584" behindDoc="1" locked="0" layoutInCell="1" allowOverlap="1" wp14:anchorId="6DD37A94" wp14:editId="08AE7030">
              <wp:simplePos x="0" y="0"/>
              <wp:positionH relativeFrom="page">
                <wp:posOffset>752475</wp:posOffset>
              </wp:positionH>
              <wp:positionV relativeFrom="page">
                <wp:posOffset>400050</wp:posOffset>
              </wp:positionV>
              <wp:extent cx="5895975" cy="285750"/>
              <wp:effectExtent l="0" t="0" r="9525"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73334" w14:textId="77777777" w:rsidR="00C517F4" w:rsidRDefault="00C517F4" w:rsidP="002470A4">
                          <w:pPr>
                            <w:spacing w:line="220" w:lineRule="exact"/>
                            <w:ind w:left="20" w:right="-30"/>
                            <w:jc w:val="right"/>
                            <w:rPr>
                              <w:rFonts w:ascii="Goudy Old Style" w:eastAsia="Century Gothic" w:hAnsi="Goudy Old Style" w:cs="Century Gothic"/>
                              <w:color w:val="363435"/>
                              <w:sz w:val="22"/>
                            </w:rPr>
                          </w:pPr>
                          <w:r w:rsidRPr="002470A4">
                            <w:rPr>
                              <w:rFonts w:ascii="Goudy Old Style" w:eastAsia="Century Gothic" w:hAnsi="Goudy Old Style" w:cs="Century Gothic"/>
                              <w:color w:val="363435"/>
                              <w:sz w:val="22"/>
                              <w:lang w:val="id-ID"/>
                            </w:rPr>
                            <w:t>JIMPK : Jurnal Ilmiah Mahasiswa &amp; Penelitian Keperawatan</w:t>
                          </w:r>
                        </w:p>
                        <w:p w14:paraId="78B3475B" w14:textId="2887DB26" w:rsidR="00C517F4" w:rsidRDefault="00C517F4" w:rsidP="002470A4">
                          <w:pPr>
                            <w:spacing w:line="220" w:lineRule="exact"/>
                            <w:ind w:left="20" w:right="-30"/>
                            <w:jc w:val="right"/>
                            <w:rPr>
                              <w:rFonts w:ascii="Goudy Old Style" w:eastAsia="Century Gothic" w:hAnsi="Goudy Old Style" w:cs="Century Gothic"/>
                              <w:color w:val="363435"/>
                              <w:sz w:val="22"/>
                              <w:lang w:val="id-ID"/>
                            </w:rPr>
                          </w:pPr>
                          <w:r>
                            <w:rPr>
                              <w:rFonts w:ascii="Goudy Old Style" w:eastAsia="Century Gothic" w:hAnsi="Goudy Old Style" w:cs="Century Gothic"/>
                              <w:color w:val="363435"/>
                              <w:sz w:val="22"/>
                            </w:rPr>
                            <w:t xml:space="preserve">Volume </w:t>
                          </w:r>
                          <w:r w:rsidR="001615A0">
                            <w:rPr>
                              <w:rFonts w:ascii="Goudy Old Style" w:eastAsia="Century Gothic" w:hAnsi="Goudy Old Style" w:cs="Century Gothic"/>
                              <w:color w:val="363435"/>
                              <w:sz w:val="22"/>
                            </w:rPr>
                            <w:t>4</w:t>
                          </w:r>
                          <w:r>
                            <w:rPr>
                              <w:rFonts w:ascii="Goudy Old Style" w:eastAsia="Century Gothic" w:hAnsi="Goudy Old Style" w:cs="Century Gothic"/>
                              <w:color w:val="363435"/>
                              <w:sz w:val="22"/>
                            </w:rPr>
                            <w:t xml:space="preserve"> </w:t>
                          </w:r>
                          <w:proofErr w:type="spellStart"/>
                          <w:r>
                            <w:rPr>
                              <w:rFonts w:ascii="Goudy Old Style" w:eastAsia="Century Gothic" w:hAnsi="Goudy Old Style" w:cs="Century Gothic"/>
                              <w:color w:val="363435"/>
                              <w:sz w:val="22"/>
                            </w:rPr>
                            <w:t>Nomor</w:t>
                          </w:r>
                          <w:proofErr w:type="spellEnd"/>
                          <w:r>
                            <w:rPr>
                              <w:rFonts w:ascii="Goudy Old Style" w:eastAsia="Century Gothic" w:hAnsi="Goudy Old Style" w:cs="Century Gothic"/>
                              <w:color w:val="363435"/>
                              <w:sz w:val="22"/>
                            </w:rPr>
                            <w:t xml:space="preserve"> </w:t>
                          </w:r>
                          <w:r w:rsidR="001615A0">
                            <w:rPr>
                              <w:rFonts w:ascii="Goudy Old Style" w:eastAsia="Century Gothic" w:hAnsi="Goudy Old Style" w:cs="Century Gothic"/>
                              <w:color w:val="363435"/>
                              <w:sz w:val="22"/>
                            </w:rPr>
                            <w:t>3</w:t>
                          </w:r>
                          <w:r>
                            <w:rPr>
                              <w:rFonts w:ascii="Goudy Old Style" w:eastAsia="Century Gothic" w:hAnsi="Goudy Old Style" w:cs="Century Gothic"/>
                              <w:color w:val="363435"/>
                              <w:sz w:val="22"/>
                            </w:rPr>
                            <w:t>, 2</w:t>
                          </w:r>
                          <w:r w:rsidR="001615A0">
                            <w:rPr>
                              <w:rFonts w:ascii="Goudy Old Style" w:eastAsia="Century Gothic" w:hAnsi="Goudy Old Style" w:cs="Century Gothic"/>
                              <w:color w:val="363435"/>
                              <w:sz w:val="22"/>
                            </w:rPr>
                            <w:t>024</w:t>
                          </w:r>
                        </w:p>
                        <w:p w14:paraId="5379715B" w14:textId="77777777" w:rsidR="00C517F4" w:rsidRPr="002470A4" w:rsidRDefault="00C517F4" w:rsidP="002470A4">
                          <w:pPr>
                            <w:spacing w:line="220" w:lineRule="exact"/>
                            <w:ind w:left="20" w:right="-30"/>
                            <w:jc w:val="right"/>
                            <w:rPr>
                              <w:rFonts w:ascii="Goudy Old Style" w:eastAsia="Century Gothic" w:hAnsi="Goudy Old Style" w:cs="Century Gothic"/>
                              <w:sz w:val="22"/>
                              <w:lang w:val="id-ID"/>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D37A94" id="_x0000_t202" coordsize="21600,21600" o:spt="202" path="m,l,21600r21600,l21600,xe">
              <v:stroke joinstyle="miter"/>
              <v:path gradientshapeok="t" o:connecttype="rect"/>
            </v:shapetype>
            <v:shape id="Text Box 13" o:spid="_x0000_s1026" type="#_x0000_t202" style="position:absolute;margin-left:59.25pt;margin-top:31.5pt;width:464.25pt;height:22.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" filled="f" stroked="f">
              <v:textbox inset="0,0,0,0">
                <w:txbxContent>
                  <w:p w14:paraId="1D973334" w14:textId="77777777" w:rsidR="00C517F4" w:rsidRDefault="00C517F4" w:rsidP="002470A4">
                    <w:pPr>
                      <w:spacing w:line="220" w:lineRule="exact"/>
                      <w:ind w:left="20" w:right="-30"/>
                      <w:jc w:val="right"/>
                      <w:rPr>
                        <w:rFonts w:ascii="Goudy Old Style" w:eastAsia="Century Gothic" w:hAnsi="Goudy Old Style" w:cs="Century Gothic"/>
                        <w:color w:val="363435"/>
                        <w:sz w:val="22"/>
                      </w:rPr>
                    </w:pPr>
                    <w:r w:rsidRPr="002470A4">
                      <w:rPr>
                        <w:rFonts w:ascii="Goudy Old Style" w:eastAsia="Century Gothic" w:hAnsi="Goudy Old Style" w:cs="Century Gothic"/>
                        <w:color w:val="363435"/>
                        <w:sz w:val="22"/>
                        <w:lang w:val="id-ID"/>
                      </w:rPr>
                      <w:t>JIMPK : Jurnal Ilmiah Mahasiswa &amp; Penelitian Keperawatan</w:t>
                    </w:r>
                  </w:p>
                  <w:p w14:paraId="78B3475B" w14:textId="2887DB26" w:rsidR="00C517F4" w:rsidRDefault="00C517F4" w:rsidP="002470A4">
                    <w:pPr>
                      <w:spacing w:line="220" w:lineRule="exact"/>
                      <w:ind w:left="20" w:right="-30"/>
                      <w:jc w:val="right"/>
                      <w:rPr>
                        <w:rFonts w:ascii="Goudy Old Style" w:eastAsia="Century Gothic" w:hAnsi="Goudy Old Style" w:cs="Century Gothic"/>
                        <w:color w:val="363435"/>
                        <w:sz w:val="22"/>
                        <w:lang w:val="id-ID"/>
                      </w:rPr>
                    </w:pPr>
                    <w:r>
                      <w:rPr>
                        <w:rFonts w:ascii="Goudy Old Style" w:eastAsia="Century Gothic" w:hAnsi="Goudy Old Style" w:cs="Century Gothic"/>
                        <w:color w:val="363435"/>
                        <w:sz w:val="22"/>
                      </w:rPr>
                      <w:t xml:space="preserve">Volume </w:t>
                    </w:r>
                    <w:r w:rsidR="001615A0">
                      <w:rPr>
                        <w:rFonts w:ascii="Goudy Old Style" w:eastAsia="Century Gothic" w:hAnsi="Goudy Old Style" w:cs="Century Gothic"/>
                        <w:color w:val="363435"/>
                        <w:sz w:val="22"/>
                      </w:rPr>
                      <w:t>4</w:t>
                    </w:r>
                    <w:r>
                      <w:rPr>
                        <w:rFonts w:ascii="Goudy Old Style" w:eastAsia="Century Gothic" w:hAnsi="Goudy Old Style" w:cs="Century Gothic"/>
                        <w:color w:val="363435"/>
                        <w:sz w:val="22"/>
                      </w:rPr>
                      <w:t xml:space="preserve"> </w:t>
                    </w:r>
                    <w:proofErr w:type="spellStart"/>
                    <w:r>
                      <w:rPr>
                        <w:rFonts w:ascii="Goudy Old Style" w:eastAsia="Century Gothic" w:hAnsi="Goudy Old Style" w:cs="Century Gothic"/>
                        <w:color w:val="363435"/>
                        <w:sz w:val="22"/>
                      </w:rPr>
                      <w:t>Nomor</w:t>
                    </w:r>
                    <w:proofErr w:type="spellEnd"/>
                    <w:r>
                      <w:rPr>
                        <w:rFonts w:ascii="Goudy Old Style" w:eastAsia="Century Gothic" w:hAnsi="Goudy Old Style" w:cs="Century Gothic"/>
                        <w:color w:val="363435"/>
                        <w:sz w:val="22"/>
                      </w:rPr>
                      <w:t xml:space="preserve"> </w:t>
                    </w:r>
                    <w:r w:rsidR="001615A0">
                      <w:rPr>
                        <w:rFonts w:ascii="Goudy Old Style" w:eastAsia="Century Gothic" w:hAnsi="Goudy Old Style" w:cs="Century Gothic"/>
                        <w:color w:val="363435"/>
                        <w:sz w:val="22"/>
                      </w:rPr>
                      <w:t>3</w:t>
                    </w:r>
                    <w:r>
                      <w:rPr>
                        <w:rFonts w:ascii="Goudy Old Style" w:eastAsia="Century Gothic" w:hAnsi="Goudy Old Style" w:cs="Century Gothic"/>
                        <w:color w:val="363435"/>
                        <w:sz w:val="22"/>
                      </w:rPr>
                      <w:t>, 2</w:t>
                    </w:r>
                    <w:r w:rsidR="001615A0">
                      <w:rPr>
                        <w:rFonts w:ascii="Goudy Old Style" w:eastAsia="Century Gothic" w:hAnsi="Goudy Old Style" w:cs="Century Gothic"/>
                        <w:color w:val="363435"/>
                        <w:sz w:val="22"/>
                      </w:rPr>
                      <w:t>024</w:t>
                    </w:r>
                  </w:p>
                  <w:p w14:paraId="5379715B" w14:textId="77777777" w:rsidR="00C517F4" w:rsidRPr="002470A4" w:rsidRDefault="00C517F4" w:rsidP="002470A4">
                    <w:pPr>
                      <w:spacing w:line="220" w:lineRule="exact"/>
                      <w:ind w:left="20" w:right="-30"/>
                      <w:jc w:val="right"/>
                      <w:rPr>
                        <w:rFonts w:ascii="Goudy Old Style" w:eastAsia="Century Gothic" w:hAnsi="Goudy Old Style" w:cs="Century Gothic"/>
                        <w:sz w:val="22"/>
                        <w:lang w:val="id-ID"/>
                      </w:rPr>
                    </w:pPr>
                  </w:p>
                </w:txbxContent>
              </v:textbox>
              <w10:wrap anchorx="page" anchory="page"/>
            </v:shape>
          </w:pict>
        </mc:Fallback>
      </mc:AlternateContent>
    </w:r>
    <w:r>
      <w:rPr>
        <w:noProof/>
      </w:rPr>
      <mc:AlternateContent>
        <mc:Choice Requires="wpg">
          <w:drawing>
            <wp:anchor distT="0" distB="0" distL="114300" distR="114300" simplePos="0" relativeHeight="251660800" behindDoc="1" locked="0" layoutInCell="1" allowOverlap="1" wp14:anchorId="7C0A6077" wp14:editId="4009BAD4">
              <wp:simplePos x="0" y="0"/>
              <wp:positionH relativeFrom="page">
                <wp:posOffset>0</wp:posOffset>
              </wp:positionH>
              <wp:positionV relativeFrom="page">
                <wp:posOffset>508000</wp:posOffset>
              </wp:positionV>
              <wp:extent cx="749935" cy="104140"/>
              <wp:effectExtent l="0" t="3175" r="2540" b="0"/>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9935" cy="104140"/>
                        <a:chOff x="0" y="800"/>
                        <a:chExt cx="1181" cy="165"/>
                      </a:xfrm>
                    </wpg:grpSpPr>
                    <wps:wsp>
                      <wps:cNvPr id="16" name="Freeform 15"/>
                      <wps:cNvSpPr>
                        <a:spLocks/>
                      </wps:cNvSpPr>
                      <wps:spPr bwMode="auto">
                        <a:xfrm>
                          <a:off x="0" y="800"/>
                          <a:ext cx="1181" cy="165"/>
                        </a:xfrm>
                        <a:custGeom>
                          <a:avLst/>
                          <a:gdLst>
                            <a:gd name="T0" fmla="*/ 0 w 1181"/>
                            <a:gd name="T1" fmla="+- 0 965 800"/>
                            <a:gd name="T2" fmla="*/ 965 h 165"/>
                            <a:gd name="T3" fmla="*/ 1181 w 1181"/>
                            <a:gd name="T4" fmla="+- 0 965 800"/>
                            <a:gd name="T5" fmla="*/ 965 h 165"/>
                            <a:gd name="T6" fmla="*/ 1181 w 1181"/>
                            <a:gd name="T7" fmla="+- 0 800 800"/>
                            <a:gd name="T8" fmla="*/ 800 h 165"/>
                            <a:gd name="T9" fmla="*/ 0 w 1181"/>
                            <a:gd name="T10" fmla="+- 0 800 800"/>
                            <a:gd name="T11" fmla="*/ 800 h 165"/>
                            <a:gd name="T12" fmla="*/ 0 w 1181"/>
                            <a:gd name="T13" fmla="+- 0 965 800"/>
                            <a:gd name="T14" fmla="*/ 965 h 165"/>
                          </a:gdLst>
                          <a:ahLst/>
                          <a:cxnLst>
                            <a:cxn ang="0">
                              <a:pos x="T0" y="T2"/>
                            </a:cxn>
                            <a:cxn ang="0">
                              <a:pos x="T3" y="T5"/>
                            </a:cxn>
                            <a:cxn ang="0">
                              <a:pos x="T6" y="T8"/>
                            </a:cxn>
                            <a:cxn ang="0">
                              <a:pos x="T9" y="T11"/>
                            </a:cxn>
                            <a:cxn ang="0">
                              <a:pos x="T12" y="T14"/>
                            </a:cxn>
                          </a:cxnLst>
                          <a:rect l="0" t="0" r="r" b="b"/>
                          <a:pathLst>
                            <a:path w="1181" h="165">
                              <a:moveTo>
                                <a:pt x="0" y="165"/>
                              </a:moveTo>
                              <a:lnTo>
                                <a:pt x="1181" y="165"/>
                              </a:lnTo>
                              <a:lnTo>
                                <a:pt x="1181" y="0"/>
                              </a:lnTo>
                              <a:lnTo>
                                <a:pt x="0" y="0"/>
                              </a:lnTo>
                              <a:lnTo>
                                <a:pt x="0" y="165"/>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0D55C1" id="Group 14" o:spid="_x0000_s1026" style="position:absolute;margin-left:0;margin-top:40pt;width:59.05pt;height:8.2pt;z-index:-251655680;mso-position-horizontal-relative:page;mso-position-vertical-relative:page" coordorigin=",800" coordsize="1181,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">
              <v:shape id="Freeform 15" o:spid="_x0000_s1027" style="position:absolute;top:800;width:1181;height:165;visibility:visible;mso-wrap-style:square;v-text-anchor:top" coordsize="118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" path="m,165r1181,l1181,,,,,165xe" fillcolor="#363435" stroked="f">
                <v:path arrowok="t" o:connecttype="custom" o:connectlocs="0,965;1181,965;1181,800;0,800;0,965" o:connectangles="0,0,0,0,0"/>
              </v:shape>
              <w10:wrap anchorx="page" anchory="page"/>
            </v:group>
          </w:pict>
        </mc:Fallback>
      </mc:AlternateContent>
    </w:r>
    <w:r>
      <w:tab/>
    </w:r>
  </w:p>
  <w:p w14:paraId="3EAC68FD" w14:textId="77777777" w:rsidR="00C517F4" w:rsidRDefault="00C517F4"/>
  <w:p w14:paraId="77448AD9" w14:textId="77777777" w:rsidR="00C517F4" w:rsidRDefault="00C517F4">
    <w:pPr>
      <w:spacing w:line="200" w:lineRule="exact"/>
    </w:pPr>
    <w:r>
      <w:rPr>
        <w:noProof/>
      </w:rPr>
      <mc:AlternateContent>
        <mc:Choice Requires="wpg">
          <w:drawing>
            <wp:anchor distT="0" distB="0" distL="114300" distR="114300" simplePos="0" relativeHeight="251659776" behindDoc="1" locked="0" layoutInCell="1" allowOverlap="1" wp14:anchorId="35111F37" wp14:editId="0E522D68">
              <wp:simplePos x="0" y="0"/>
              <wp:positionH relativeFrom="page">
                <wp:posOffset>6809740</wp:posOffset>
              </wp:positionH>
              <wp:positionV relativeFrom="page">
                <wp:posOffset>508000</wp:posOffset>
              </wp:positionV>
              <wp:extent cx="749935" cy="104140"/>
              <wp:effectExtent l="0" t="3175" r="3175" b="0"/>
              <wp:wrapNone/>
              <wp:docPr id="1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9935" cy="104140"/>
                        <a:chOff x="10724" y="800"/>
                        <a:chExt cx="1181" cy="165"/>
                      </a:xfrm>
                    </wpg:grpSpPr>
                    <wps:wsp>
                      <wps:cNvPr id="13" name="Freeform 18"/>
                      <wps:cNvSpPr>
                        <a:spLocks/>
                      </wps:cNvSpPr>
                      <wps:spPr bwMode="auto">
                        <a:xfrm>
                          <a:off x="10724" y="800"/>
                          <a:ext cx="1181" cy="165"/>
                        </a:xfrm>
                        <a:custGeom>
                          <a:avLst/>
                          <a:gdLst>
                            <a:gd name="T0" fmla="+- 0 10724 10724"/>
                            <a:gd name="T1" fmla="*/ T0 w 1181"/>
                            <a:gd name="T2" fmla="+- 0 965 800"/>
                            <a:gd name="T3" fmla="*/ 965 h 165"/>
                            <a:gd name="T4" fmla="+- 0 11906 10724"/>
                            <a:gd name="T5" fmla="*/ T4 w 1181"/>
                            <a:gd name="T6" fmla="+- 0 965 800"/>
                            <a:gd name="T7" fmla="*/ 965 h 165"/>
                            <a:gd name="T8" fmla="+- 0 11906 10724"/>
                            <a:gd name="T9" fmla="*/ T8 w 1181"/>
                            <a:gd name="T10" fmla="+- 0 800 800"/>
                            <a:gd name="T11" fmla="*/ 800 h 165"/>
                            <a:gd name="T12" fmla="+- 0 10724 10724"/>
                            <a:gd name="T13" fmla="*/ T12 w 1181"/>
                            <a:gd name="T14" fmla="+- 0 800 800"/>
                            <a:gd name="T15" fmla="*/ 800 h 165"/>
                            <a:gd name="T16" fmla="+- 0 10724 10724"/>
                            <a:gd name="T17" fmla="*/ T16 w 1181"/>
                            <a:gd name="T18" fmla="+- 0 965 800"/>
                            <a:gd name="T19" fmla="*/ 965 h 165"/>
                          </a:gdLst>
                          <a:ahLst/>
                          <a:cxnLst>
                            <a:cxn ang="0">
                              <a:pos x="T1" y="T3"/>
                            </a:cxn>
                            <a:cxn ang="0">
                              <a:pos x="T5" y="T7"/>
                            </a:cxn>
                            <a:cxn ang="0">
                              <a:pos x="T9" y="T11"/>
                            </a:cxn>
                            <a:cxn ang="0">
                              <a:pos x="T13" y="T15"/>
                            </a:cxn>
                            <a:cxn ang="0">
                              <a:pos x="T17" y="T19"/>
                            </a:cxn>
                          </a:cxnLst>
                          <a:rect l="0" t="0" r="r" b="b"/>
                          <a:pathLst>
                            <a:path w="1181" h="165">
                              <a:moveTo>
                                <a:pt x="0" y="165"/>
                              </a:moveTo>
                              <a:lnTo>
                                <a:pt x="1182" y="165"/>
                              </a:lnTo>
                              <a:lnTo>
                                <a:pt x="1182" y="0"/>
                              </a:lnTo>
                              <a:lnTo>
                                <a:pt x="0" y="0"/>
                              </a:lnTo>
                              <a:lnTo>
                                <a:pt x="0" y="165"/>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513F00" id="Group 17" o:spid="_x0000_s1026" style="position:absolute;margin-left:536.2pt;margin-top:40pt;width:59.05pt;height:8.2pt;z-index:-251656704;mso-position-horizontal-relative:page;mso-position-vertical-relative:page" coordorigin="10724,800" coordsize="1181,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">
              <v:shape id="Freeform 18" o:spid="_x0000_s1027" style="position:absolute;left:10724;top:800;width:1181;height:165;visibility:visible;mso-wrap-style:square;v-text-anchor:top" coordsize="118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" path="m,165r1182,l1182,,,,,165xe" fillcolor="#363435" stroked="f">
                <v:path arrowok="t" o:connecttype="custom" o:connectlocs="0,965;1182,965;1182,800;0,800;0,965" o:connectangles="0,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23EF7" w14:textId="77777777" w:rsidR="00C517F4" w:rsidRDefault="00C517F4" w:rsidP="00E42E32">
    <w:pPr>
      <w:spacing w:line="200" w:lineRule="exact"/>
    </w:pPr>
    <w:r>
      <w:rPr>
        <w:noProof/>
      </w:rPr>
      <mc:AlternateContent>
        <mc:Choice Requires="wps">
          <w:drawing>
            <wp:anchor distT="0" distB="0" distL="114300" distR="114300" simplePos="0" relativeHeight="251661824" behindDoc="1" locked="0" layoutInCell="1" allowOverlap="1" wp14:anchorId="154B28AB" wp14:editId="6CB5E736">
              <wp:simplePos x="0" y="0"/>
              <wp:positionH relativeFrom="page">
                <wp:posOffset>752475</wp:posOffset>
              </wp:positionH>
              <wp:positionV relativeFrom="page">
                <wp:posOffset>400050</wp:posOffset>
              </wp:positionV>
              <wp:extent cx="5895975" cy="285750"/>
              <wp:effectExtent l="0" t="0" r="9525" b="0"/>
              <wp:wrapNone/>
              <wp:docPr id="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43534" w14:textId="77777777" w:rsidR="00C517F4" w:rsidRDefault="00C517F4" w:rsidP="00E42E32">
                          <w:pPr>
                            <w:spacing w:line="220" w:lineRule="exact"/>
                            <w:ind w:left="20" w:right="-30"/>
                            <w:jc w:val="right"/>
                            <w:rPr>
                              <w:rFonts w:ascii="Goudy Old Style" w:eastAsia="Century Gothic" w:hAnsi="Goudy Old Style" w:cs="Century Gothic"/>
                              <w:color w:val="363435"/>
                              <w:sz w:val="22"/>
                              <w:lang w:val="id-ID"/>
                            </w:rPr>
                          </w:pPr>
                          <w:r w:rsidRPr="002470A4">
                            <w:rPr>
                              <w:rFonts w:ascii="Goudy Old Style" w:eastAsia="Century Gothic" w:hAnsi="Goudy Old Style" w:cs="Century Gothic"/>
                              <w:color w:val="363435"/>
                              <w:sz w:val="22"/>
                              <w:lang w:val="id-ID"/>
                            </w:rPr>
                            <w:t xml:space="preserve">JIMPK : Jurnal Ilmiah Mahasiswa &amp; Penelitian Keperawatan </w:t>
                          </w:r>
                        </w:p>
                        <w:p w14:paraId="6E19C7C1" w14:textId="77777777" w:rsidR="00C517F4" w:rsidRPr="002470A4" w:rsidRDefault="00C517F4" w:rsidP="00E42E32">
                          <w:pPr>
                            <w:spacing w:line="220" w:lineRule="exact"/>
                            <w:ind w:left="20" w:right="-30"/>
                            <w:jc w:val="right"/>
                            <w:rPr>
                              <w:rFonts w:ascii="Goudy Old Style" w:eastAsia="Century Gothic" w:hAnsi="Goudy Old Style" w:cs="Century Gothic"/>
                              <w:color w:val="363435"/>
                              <w:sz w:val="22"/>
                              <w:lang w:val="id-ID"/>
                            </w:rPr>
                          </w:pPr>
                          <w:r w:rsidRPr="002470A4">
                            <w:rPr>
                              <w:rFonts w:ascii="Goudy Old Style" w:eastAsia="Century Gothic" w:hAnsi="Goudy Old Style" w:cs="Century Gothic"/>
                              <w:color w:val="363435"/>
                              <w:sz w:val="22"/>
                            </w:rPr>
                            <w:t xml:space="preserve">Volume </w:t>
                          </w:r>
                          <w:r w:rsidRPr="002470A4">
                            <w:rPr>
                              <w:rFonts w:ascii="Goudy Old Style" w:eastAsia="Century Gothic" w:hAnsi="Goudy Old Style" w:cs="Century Gothic"/>
                              <w:color w:val="363435"/>
                              <w:sz w:val="22"/>
                              <w:lang w:val="id-ID"/>
                            </w:rPr>
                            <w:t>XX</w:t>
                          </w:r>
                          <w:r w:rsidRPr="002470A4">
                            <w:rPr>
                              <w:rFonts w:ascii="Goudy Old Style" w:eastAsia="Century Gothic" w:hAnsi="Goudy Old Style" w:cs="Century Gothic"/>
                              <w:color w:val="363435"/>
                              <w:sz w:val="22"/>
                            </w:rPr>
                            <w:t xml:space="preserve"> </w:t>
                          </w:r>
                          <w:proofErr w:type="spellStart"/>
                          <w:r w:rsidRPr="002470A4">
                            <w:rPr>
                              <w:rFonts w:ascii="Goudy Old Style" w:eastAsia="Century Gothic" w:hAnsi="Goudy Old Style" w:cs="Century Gothic"/>
                              <w:color w:val="363435"/>
                              <w:sz w:val="22"/>
                            </w:rPr>
                            <w:t>Nomor</w:t>
                          </w:r>
                          <w:proofErr w:type="spellEnd"/>
                          <w:r w:rsidRPr="002470A4">
                            <w:rPr>
                              <w:rFonts w:ascii="Goudy Old Style" w:eastAsia="Century Gothic" w:hAnsi="Goudy Old Style" w:cs="Century Gothic"/>
                              <w:color w:val="363435"/>
                              <w:sz w:val="22"/>
                            </w:rPr>
                            <w:t xml:space="preserve"> X</w:t>
                          </w:r>
                          <w:r w:rsidRPr="002470A4">
                            <w:rPr>
                              <w:rFonts w:ascii="Goudy Old Style" w:eastAsia="Century Gothic" w:hAnsi="Goudy Old Style" w:cs="Century Gothic"/>
                              <w:color w:val="363435"/>
                              <w:sz w:val="22"/>
                              <w:lang w:val="id-ID"/>
                            </w:rPr>
                            <w:t>X</w:t>
                          </w:r>
                          <w:r w:rsidRPr="002470A4">
                            <w:rPr>
                              <w:rFonts w:ascii="Goudy Old Style" w:eastAsia="Century Gothic" w:hAnsi="Goudy Old Style" w:cs="Century Gothic"/>
                              <w:color w:val="363435"/>
                              <w:sz w:val="22"/>
                            </w:rPr>
                            <w:t>, 2021</w:t>
                          </w:r>
                        </w:p>
                        <w:p w14:paraId="6E113C55" w14:textId="77777777" w:rsidR="00C517F4" w:rsidRPr="002470A4" w:rsidRDefault="00C517F4" w:rsidP="00E42E32">
                          <w:pPr>
                            <w:spacing w:line="220" w:lineRule="exact"/>
                            <w:ind w:left="20" w:right="-30"/>
                            <w:jc w:val="right"/>
                            <w:rPr>
                              <w:rFonts w:ascii="Goudy Old Style" w:eastAsia="Century Gothic" w:hAnsi="Goudy Old Style" w:cs="Century Gothic"/>
                              <w:sz w:val="22"/>
                              <w:lang w:val="id-ID"/>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B28AB" id="_x0000_t202" coordsize="21600,21600" o:spt="202" path="m,l,21600r21600,l21600,xe">
              <v:stroke joinstyle="miter"/>
              <v:path gradientshapeok="t" o:connecttype="rect"/>
            </v:shapetype>
            <v:shape id="_x0000_s1028" type="#_x0000_t202" style="position:absolute;margin-left:59.25pt;margin-top:31.5pt;width:464.25pt;height:2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" filled="f" stroked="f">
              <v:textbox inset="0,0,0,0">
                <w:txbxContent>
                  <w:p w14:paraId="1E243534" w14:textId="77777777" w:rsidR="00C517F4" w:rsidRDefault="00C517F4" w:rsidP="00E42E32">
                    <w:pPr>
                      <w:spacing w:line="220" w:lineRule="exact"/>
                      <w:ind w:left="20" w:right="-30"/>
                      <w:jc w:val="right"/>
                      <w:rPr>
                        <w:rFonts w:ascii="Goudy Old Style" w:eastAsia="Century Gothic" w:hAnsi="Goudy Old Style" w:cs="Century Gothic"/>
                        <w:color w:val="363435"/>
                        <w:sz w:val="22"/>
                        <w:lang w:val="id-ID"/>
                      </w:rPr>
                    </w:pPr>
                    <w:r w:rsidRPr="002470A4">
                      <w:rPr>
                        <w:rFonts w:ascii="Goudy Old Style" w:eastAsia="Century Gothic" w:hAnsi="Goudy Old Style" w:cs="Century Gothic"/>
                        <w:color w:val="363435"/>
                        <w:sz w:val="22"/>
                        <w:lang w:val="id-ID"/>
                      </w:rPr>
                      <w:t xml:space="preserve">JIMPK : Jurnal Ilmiah Mahasiswa &amp; Penelitian Keperawatan </w:t>
                    </w:r>
                  </w:p>
                  <w:p w14:paraId="6E19C7C1" w14:textId="77777777" w:rsidR="00C517F4" w:rsidRPr="002470A4" w:rsidRDefault="00C517F4" w:rsidP="00E42E32">
                    <w:pPr>
                      <w:spacing w:line="220" w:lineRule="exact"/>
                      <w:ind w:left="20" w:right="-30"/>
                      <w:jc w:val="right"/>
                      <w:rPr>
                        <w:rFonts w:ascii="Goudy Old Style" w:eastAsia="Century Gothic" w:hAnsi="Goudy Old Style" w:cs="Century Gothic"/>
                        <w:color w:val="363435"/>
                        <w:sz w:val="22"/>
                        <w:lang w:val="id-ID"/>
                      </w:rPr>
                    </w:pPr>
                    <w:r w:rsidRPr="002470A4">
                      <w:rPr>
                        <w:rFonts w:ascii="Goudy Old Style" w:eastAsia="Century Gothic" w:hAnsi="Goudy Old Style" w:cs="Century Gothic"/>
                        <w:color w:val="363435"/>
                        <w:sz w:val="22"/>
                      </w:rPr>
                      <w:t xml:space="preserve">Volume </w:t>
                    </w:r>
                    <w:r w:rsidRPr="002470A4">
                      <w:rPr>
                        <w:rFonts w:ascii="Goudy Old Style" w:eastAsia="Century Gothic" w:hAnsi="Goudy Old Style" w:cs="Century Gothic"/>
                        <w:color w:val="363435"/>
                        <w:sz w:val="22"/>
                        <w:lang w:val="id-ID"/>
                      </w:rPr>
                      <w:t>XX</w:t>
                    </w:r>
                    <w:r w:rsidRPr="002470A4">
                      <w:rPr>
                        <w:rFonts w:ascii="Goudy Old Style" w:eastAsia="Century Gothic" w:hAnsi="Goudy Old Style" w:cs="Century Gothic"/>
                        <w:color w:val="363435"/>
                        <w:sz w:val="22"/>
                      </w:rPr>
                      <w:t xml:space="preserve"> </w:t>
                    </w:r>
                    <w:proofErr w:type="spellStart"/>
                    <w:r w:rsidRPr="002470A4">
                      <w:rPr>
                        <w:rFonts w:ascii="Goudy Old Style" w:eastAsia="Century Gothic" w:hAnsi="Goudy Old Style" w:cs="Century Gothic"/>
                        <w:color w:val="363435"/>
                        <w:sz w:val="22"/>
                      </w:rPr>
                      <w:t>Nomor</w:t>
                    </w:r>
                    <w:proofErr w:type="spellEnd"/>
                    <w:r w:rsidRPr="002470A4">
                      <w:rPr>
                        <w:rFonts w:ascii="Goudy Old Style" w:eastAsia="Century Gothic" w:hAnsi="Goudy Old Style" w:cs="Century Gothic"/>
                        <w:color w:val="363435"/>
                        <w:sz w:val="22"/>
                      </w:rPr>
                      <w:t xml:space="preserve"> X</w:t>
                    </w:r>
                    <w:r w:rsidRPr="002470A4">
                      <w:rPr>
                        <w:rFonts w:ascii="Goudy Old Style" w:eastAsia="Century Gothic" w:hAnsi="Goudy Old Style" w:cs="Century Gothic"/>
                        <w:color w:val="363435"/>
                        <w:sz w:val="22"/>
                        <w:lang w:val="id-ID"/>
                      </w:rPr>
                      <w:t>X</w:t>
                    </w:r>
                    <w:r w:rsidRPr="002470A4">
                      <w:rPr>
                        <w:rFonts w:ascii="Goudy Old Style" w:eastAsia="Century Gothic" w:hAnsi="Goudy Old Style" w:cs="Century Gothic"/>
                        <w:color w:val="363435"/>
                        <w:sz w:val="22"/>
                      </w:rPr>
                      <w:t>, 2021</w:t>
                    </w:r>
                  </w:p>
                  <w:p w14:paraId="6E113C55" w14:textId="77777777" w:rsidR="00C517F4" w:rsidRPr="002470A4" w:rsidRDefault="00C517F4" w:rsidP="00E42E32">
                    <w:pPr>
                      <w:spacing w:line="220" w:lineRule="exact"/>
                      <w:ind w:left="20" w:right="-30"/>
                      <w:jc w:val="right"/>
                      <w:rPr>
                        <w:rFonts w:ascii="Goudy Old Style" w:eastAsia="Century Gothic" w:hAnsi="Goudy Old Style" w:cs="Century Gothic"/>
                        <w:sz w:val="22"/>
                        <w:lang w:val="id-ID"/>
                      </w:rPr>
                    </w:pPr>
                  </w:p>
                </w:txbxContent>
              </v:textbox>
              <w10:wrap anchorx="page" anchory="page"/>
            </v:shape>
          </w:pict>
        </mc:Fallback>
      </mc:AlternateContent>
    </w:r>
    <w:r>
      <w:rPr>
        <w:noProof/>
      </w:rPr>
      <mc:AlternateContent>
        <mc:Choice Requires="wpg">
          <w:drawing>
            <wp:anchor distT="0" distB="0" distL="114300" distR="114300" simplePos="0" relativeHeight="251662848" behindDoc="1" locked="0" layoutInCell="1" allowOverlap="1" wp14:anchorId="3695BB1D" wp14:editId="1973F8D2">
              <wp:simplePos x="0" y="0"/>
              <wp:positionH relativeFrom="page">
                <wp:posOffset>0</wp:posOffset>
              </wp:positionH>
              <wp:positionV relativeFrom="page">
                <wp:posOffset>508000</wp:posOffset>
              </wp:positionV>
              <wp:extent cx="749935" cy="104140"/>
              <wp:effectExtent l="0" t="3175" r="2540" b="0"/>
              <wp:wrapNone/>
              <wp:docPr id="2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9935" cy="104140"/>
                        <a:chOff x="0" y="800"/>
                        <a:chExt cx="1181" cy="165"/>
                      </a:xfrm>
                    </wpg:grpSpPr>
                    <wps:wsp>
                      <wps:cNvPr id="30" name="Freeform 15"/>
                      <wps:cNvSpPr>
                        <a:spLocks/>
                      </wps:cNvSpPr>
                      <wps:spPr bwMode="auto">
                        <a:xfrm>
                          <a:off x="0" y="800"/>
                          <a:ext cx="1181" cy="165"/>
                        </a:xfrm>
                        <a:custGeom>
                          <a:avLst/>
                          <a:gdLst>
                            <a:gd name="T0" fmla="*/ 0 w 1181"/>
                            <a:gd name="T1" fmla="+- 0 965 800"/>
                            <a:gd name="T2" fmla="*/ 965 h 165"/>
                            <a:gd name="T3" fmla="*/ 1181 w 1181"/>
                            <a:gd name="T4" fmla="+- 0 965 800"/>
                            <a:gd name="T5" fmla="*/ 965 h 165"/>
                            <a:gd name="T6" fmla="*/ 1181 w 1181"/>
                            <a:gd name="T7" fmla="+- 0 800 800"/>
                            <a:gd name="T8" fmla="*/ 800 h 165"/>
                            <a:gd name="T9" fmla="*/ 0 w 1181"/>
                            <a:gd name="T10" fmla="+- 0 800 800"/>
                            <a:gd name="T11" fmla="*/ 800 h 165"/>
                            <a:gd name="T12" fmla="*/ 0 w 1181"/>
                            <a:gd name="T13" fmla="+- 0 965 800"/>
                            <a:gd name="T14" fmla="*/ 965 h 165"/>
                          </a:gdLst>
                          <a:ahLst/>
                          <a:cxnLst>
                            <a:cxn ang="0">
                              <a:pos x="T0" y="T2"/>
                            </a:cxn>
                            <a:cxn ang="0">
                              <a:pos x="T3" y="T5"/>
                            </a:cxn>
                            <a:cxn ang="0">
                              <a:pos x="T6" y="T8"/>
                            </a:cxn>
                            <a:cxn ang="0">
                              <a:pos x="T9" y="T11"/>
                            </a:cxn>
                            <a:cxn ang="0">
                              <a:pos x="T12" y="T14"/>
                            </a:cxn>
                          </a:cxnLst>
                          <a:rect l="0" t="0" r="r" b="b"/>
                          <a:pathLst>
                            <a:path w="1181" h="165">
                              <a:moveTo>
                                <a:pt x="0" y="165"/>
                              </a:moveTo>
                              <a:lnTo>
                                <a:pt x="1181" y="165"/>
                              </a:lnTo>
                              <a:lnTo>
                                <a:pt x="1181" y="0"/>
                              </a:lnTo>
                              <a:lnTo>
                                <a:pt x="0" y="0"/>
                              </a:lnTo>
                              <a:lnTo>
                                <a:pt x="0" y="165"/>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E97C4D" id="Group 14" o:spid="_x0000_s1026" style="position:absolute;margin-left:0;margin-top:40pt;width:59.05pt;height:8.2pt;z-index:-251653632;mso-position-horizontal-relative:page;mso-position-vertical-relative:page" coordorigin=",800" coordsize="1181,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">
              <v:shape id="Freeform 15" o:spid="_x0000_s1027" style="position:absolute;top:800;width:1181;height:165;visibility:visible;mso-wrap-style:square;v-text-anchor:top" coordsize="118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" path="m,165r1181,l1181,,,,,165xe" fillcolor="#363435" stroked="f">
                <v:path arrowok="t" o:connecttype="custom" o:connectlocs="0,965;1181,965;1181,800;0,800;0,965" o:connectangles="0,0,0,0,0"/>
              </v:shape>
              <w10:wrap anchorx="page" anchory="page"/>
            </v:group>
          </w:pict>
        </mc:Fallback>
      </mc:AlternateContent>
    </w:r>
  </w:p>
  <w:p w14:paraId="0D06496C" w14:textId="77777777" w:rsidR="00C517F4" w:rsidRDefault="00C517F4" w:rsidP="00E42E32"/>
  <w:p w14:paraId="453B76D8" w14:textId="77777777" w:rsidR="00C517F4" w:rsidRDefault="00C517F4" w:rsidP="00E42E32">
    <w:pPr>
      <w:spacing w:line="200" w:lineRule="exact"/>
    </w:pPr>
    <w:r>
      <w:rPr>
        <w:noProof/>
      </w:rPr>
      <mc:AlternateContent>
        <mc:Choice Requires="wpg">
          <w:drawing>
            <wp:anchor distT="0" distB="0" distL="114300" distR="114300" simplePos="0" relativeHeight="251663872" behindDoc="1" locked="0" layoutInCell="1" allowOverlap="1" wp14:anchorId="69EF2B56" wp14:editId="111D4544">
              <wp:simplePos x="0" y="0"/>
              <wp:positionH relativeFrom="page">
                <wp:posOffset>6809740</wp:posOffset>
              </wp:positionH>
              <wp:positionV relativeFrom="page">
                <wp:posOffset>508000</wp:posOffset>
              </wp:positionV>
              <wp:extent cx="749935" cy="104140"/>
              <wp:effectExtent l="0" t="3175" r="3175" b="0"/>
              <wp:wrapNone/>
              <wp:docPr id="3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9935" cy="104140"/>
                        <a:chOff x="10724" y="800"/>
                        <a:chExt cx="1181" cy="165"/>
                      </a:xfrm>
                    </wpg:grpSpPr>
                    <wps:wsp>
                      <wps:cNvPr id="32" name="Freeform 18"/>
                      <wps:cNvSpPr>
                        <a:spLocks/>
                      </wps:cNvSpPr>
                      <wps:spPr bwMode="auto">
                        <a:xfrm>
                          <a:off x="10724" y="800"/>
                          <a:ext cx="1181" cy="165"/>
                        </a:xfrm>
                        <a:custGeom>
                          <a:avLst/>
                          <a:gdLst>
                            <a:gd name="T0" fmla="+- 0 10724 10724"/>
                            <a:gd name="T1" fmla="*/ T0 w 1181"/>
                            <a:gd name="T2" fmla="+- 0 965 800"/>
                            <a:gd name="T3" fmla="*/ 965 h 165"/>
                            <a:gd name="T4" fmla="+- 0 11906 10724"/>
                            <a:gd name="T5" fmla="*/ T4 w 1181"/>
                            <a:gd name="T6" fmla="+- 0 965 800"/>
                            <a:gd name="T7" fmla="*/ 965 h 165"/>
                            <a:gd name="T8" fmla="+- 0 11906 10724"/>
                            <a:gd name="T9" fmla="*/ T8 w 1181"/>
                            <a:gd name="T10" fmla="+- 0 800 800"/>
                            <a:gd name="T11" fmla="*/ 800 h 165"/>
                            <a:gd name="T12" fmla="+- 0 10724 10724"/>
                            <a:gd name="T13" fmla="*/ T12 w 1181"/>
                            <a:gd name="T14" fmla="+- 0 800 800"/>
                            <a:gd name="T15" fmla="*/ 800 h 165"/>
                            <a:gd name="T16" fmla="+- 0 10724 10724"/>
                            <a:gd name="T17" fmla="*/ T16 w 1181"/>
                            <a:gd name="T18" fmla="+- 0 965 800"/>
                            <a:gd name="T19" fmla="*/ 965 h 165"/>
                          </a:gdLst>
                          <a:ahLst/>
                          <a:cxnLst>
                            <a:cxn ang="0">
                              <a:pos x="T1" y="T3"/>
                            </a:cxn>
                            <a:cxn ang="0">
                              <a:pos x="T5" y="T7"/>
                            </a:cxn>
                            <a:cxn ang="0">
                              <a:pos x="T9" y="T11"/>
                            </a:cxn>
                            <a:cxn ang="0">
                              <a:pos x="T13" y="T15"/>
                            </a:cxn>
                            <a:cxn ang="0">
                              <a:pos x="T17" y="T19"/>
                            </a:cxn>
                          </a:cxnLst>
                          <a:rect l="0" t="0" r="r" b="b"/>
                          <a:pathLst>
                            <a:path w="1181" h="165">
                              <a:moveTo>
                                <a:pt x="0" y="165"/>
                              </a:moveTo>
                              <a:lnTo>
                                <a:pt x="1182" y="165"/>
                              </a:lnTo>
                              <a:lnTo>
                                <a:pt x="1182" y="0"/>
                              </a:lnTo>
                              <a:lnTo>
                                <a:pt x="0" y="0"/>
                              </a:lnTo>
                              <a:lnTo>
                                <a:pt x="0" y="165"/>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4E1100" id="Group 17" o:spid="_x0000_s1026" style="position:absolute;margin-left:536.2pt;margin-top:40pt;width:59.05pt;height:8.2pt;z-index:-251652608;mso-position-horizontal-relative:page;mso-position-vertical-relative:page" coordorigin="10724,800" coordsize="1181,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">
              <v:shape id="Freeform 18" o:spid="_x0000_s1027" style="position:absolute;left:10724;top:800;width:1181;height:165;visibility:visible;mso-wrap-style:square;v-text-anchor:top" coordsize="118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" path="m,165r1182,l1182,,,,,165xe" fillcolor="#363435" stroked="f">
                <v:path arrowok="t" o:connecttype="custom" o:connectlocs="0,965;1182,965;1182,800;0,800;0,965" o:connectangles="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B46BE"/>
    <w:multiLevelType w:val="hybridMultilevel"/>
    <w:tmpl w:val="5B02CD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0476F6"/>
    <w:multiLevelType w:val="hybridMultilevel"/>
    <w:tmpl w:val="D78EFB40"/>
    <w:lvl w:ilvl="0" w:tplc="7F4628C2">
      <w:start w:val="1"/>
      <w:numFmt w:val="decimal"/>
      <w:lvlText w:val="%1."/>
      <w:lvlJc w:val="left"/>
      <w:pPr>
        <w:ind w:left="720" w:hanging="360"/>
      </w:pPr>
      <w:rPr>
        <w:rFonts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C3171"/>
    <w:multiLevelType w:val="multilevel"/>
    <w:tmpl w:val="FE8E558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09D61842"/>
    <w:multiLevelType w:val="hybridMultilevel"/>
    <w:tmpl w:val="3482D656"/>
    <w:lvl w:ilvl="0" w:tplc="7F4628C2">
      <w:start w:val="1"/>
      <w:numFmt w:val="decimal"/>
      <w:lvlText w:val="%1."/>
      <w:lvlJc w:val="left"/>
      <w:pPr>
        <w:ind w:left="720" w:hanging="360"/>
      </w:pPr>
      <w:rPr>
        <w:rFonts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47E4B"/>
    <w:multiLevelType w:val="hybridMultilevel"/>
    <w:tmpl w:val="B86447EC"/>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0D645B0E"/>
    <w:multiLevelType w:val="hybridMultilevel"/>
    <w:tmpl w:val="CD5CF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A788C"/>
    <w:multiLevelType w:val="hybridMultilevel"/>
    <w:tmpl w:val="9674846C"/>
    <w:lvl w:ilvl="0" w:tplc="B6742408">
      <w:start w:val="2"/>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969C5"/>
    <w:multiLevelType w:val="multilevel"/>
    <w:tmpl w:val="DF8243DC"/>
    <w:lvl w:ilvl="0">
      <w:start w:val="1"/>
      <w:numFmt w:val="decimal"/>
      <w:lvlText w:val="%1."/>
      <w:lvlJc w:val="left"/>
      <w:pPr>
        <w:ind w:left="1996" w:hanging="360"/>
      </w:pPr>
      <w:rPr>
        <w:b w:val="0"/>
      </w:r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8" w15:restartNumberingAfterBreak="0">
    <w:nsid w:val="1B704FC5"/>
    <w:multiLevelType w:val="hybridMultilevel"/>
    <w:tmpl w:val="C41C0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8633CD"/>
    <w:multiLevelType w:val="hybridMultilevel"/>
    <w:tmpl w:val="0B341D02"/>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15:restartNumberingAfterBreak="0">
    <w:nsid w:val="214509CA"/>
    <w:multiLevelType w:val="hybridMultilevel"/>
    <w:tmpl w:val="CB8C6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1E474A"/>
    <w:multiLevelType w:val="hybridMultilevel"/>
    <w:tmpl w:val="20827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A8EBA92">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0854AA"/>
    <w:multiLevelType w:val="hybridMultilevel"/>
    <w:tmpl w:val="55AAD302"/>
    <w:lvl w:ilvl="0" w:tplc="94F4CA14">
      <w:start w:val="1"/>
      <w:numFmt w:val="decimal"/>
      <w:lvlText w:val="%1."/>
      <w:lvlJc w:val="left"/>
      <w:pPr>
        <w:ind w:left="1530" w:hanging="360"/>
      </w:pPr>
      <w:rPr>
        <w:sz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2597478A"/>
    <w:multiLevelType w:val="hybridMultilevel"/>
    <w:tmpl w:val="CBFC2A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C73BB8"/>
    <w:multiLevelType w:val="multilevel"/>
    <w:tmpl w:val="8FC4E3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0245C5"/>
    <w:multiLevelType w:val="hybridMultilevel"/>
    <w:tmpl w:val="D78EFB40"/>
    <w:lvl w:ilvl="0" w:tplc="7F4628C2">
      <w:start w:val="1"/>
      <w:numFmt w:val="decimal"/>
      <w:lvlText w:val="%1."/>
      <w:lvlJc w:val="left"/>
      <w:pPr>
        <w:ind w:left="720" w:hanging="360"/>
      </w:pPr>
      <w:rPr>
        <w:rFonts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8A7B8B"/>
    <w:multiLevelType w:val="hybridMultilevel"/>
    <w:tmpl w:val="E4B22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CB45E1"/>
    <w:multiLevelType w:val="multilevel"/>
    <w:tmpl w:val="45180006"/>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3FA02883"/>
    <w:multiLevelType w:val="hybridMultilevel"/>
    <w:tmpl w:val="C34231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936D9D"/>
    <w:multiLevelType w:val="hybridMultilevel"/>
    <w:tmpl w:val="E39ED1E8"/>
    <w:lvl w:ilvl="0" w:tplc="27508952">
      <w:start w:val="1"/>
      <w:numFmt w:val="decimal"/>
      <w:lvlText w:val="%1."/>
      <w:lvlJc w:val="left"/>
      <w:pPr>
        <w:ind w:left="1530" w:hanging="360"/>
      </w:pPr>
      <w:rPr>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47B70AE5"/>
    <w:multiLevelType w:val="hybridMultilevel"/>
    <w:tmpl w:val="AE3008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717977"/>
    <w:multiLevelType w:val="hybridMultilevel"/>
    <w:tmpl w:val="2FA89CC2"/>
    <w:lvl w:ilvl="0" w:tplc="5680BC9E">
      <w:start w:val="1"/>
      <w:numFmt w:val="decimal"/>
      <w:lvlText w:val="%1."/>
      <w:lvlJc w:val="left"/>
      <w:pPr>
        <w:ind w:left="1530" w:hanging="360"/>
      </w:pPr>
      <w:rPr>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15:restartNumberingAfterBreak="0">
    <w:nsid w:val="56E37DD0"/>
    <w:multiLevelType w:val="hybridMultilevel"/>
    <w:tmpl w:val="F0DCEB8E"/>
    <w:lvl w:ilvl="0" w:tplc="41DE577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E02BEB"/>
    <w:multiLevelType w:val="hybridMultilevel"/>
    <w:tmpl w:val="B14C3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B21A29"/>
    <w:multiLevelType w:val="hybridMultilevel"/>
    <w:tmpl w:val="AB1A79FE"/>
    <w:lvl w:ilvl="0" w:tplc="CAD873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785FF9"/>
    <w:multiLevelType w:val="hybridMultilevel"/>
    <w:tmpl w:val="003C37AC"/>
    <w:lvl w:ilvl="0" w:tplc="799E0D5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115BCD"/>
    <w:multiLevelType w:val="hybridMultilevel"/>
    <w:tmpl w:val="EF4A8406"/>
    <w:lvl w:ilvl="0" w:tplc="6160F61A">
      <w:start w:val="1"/>
      <w:numFmt w:val="decimal"/>
      <w:lvlText w:val="%1."/>
      <w:lvlJc w:val="left"/>
      <w:pPr>
        <w:ind w:left="720" w:hanging="360"/>
      </w:pPr>
      <w:rPr>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1C19A1"/>
    <w:multiLevelType w:val="hybridMultilevel"/>
    <w:tmpl w:val="61B49E8A"/>
    <w:lvl w:ilvl="0" w:tplc="528C23C8">
      <w:start w:val="1"/>
      <w:numFmt w:val="decimal"/>
      <w:lvlText w:val="%1."/>
      <w:lvlJc w:val="left"/>
      <w:pPr>
        <w:ind w:left="374" w:hanging="284"/>
      </w:pPr>
      <w:rPr>
        <w:rFonts w:ascii="Times New Roman" w:eastAsia="Microsoft Sans Serif" w:hAnsi="Times New Roman" w:cs="Times New Roman" w:hint="default"/>
        <w:spacing w:val="-1"/>
        <w:w w:val="99"/>
        <w:sz w:val="20"/>
        <w:szCs w:val="20"/>
        <w:lang w:eastAsia="en-US" w:bidi="ar-SA"/>
      </w:rPr>
    </w:lvl>
    <w:lvl w:ilvl="1" w:tplc="A71A33B0">
      <w:start w:val="1"/>
      <w:numFmt w:val="lowerLetter"/>
      <w:lvlText w:val="%2."/>
      <w:lvlJc w:val="left"/>
      <w:pPr>
        <w:ind w:left="373" w:hanging="284"/>
      </w:pPr>
      <w:rPr>
        <w:rFonts w:ascii="Times New Roman" w:eastAsia="Microsoft Sans Serif" w:hAnsi="Times New Roman" w:cs="Times New Roman" w:hint="default"/>
        <w:spacing w:val="-1"/>
        <w:w w:val="99"/>
        <w:sz w:val="20"/>
        <w:szCs w:val="20"/>
        <w:lang w:eastAsia="en-US" w:bidi="ar-SA"/>
      </w:rPr>
    </w:lvl>
    <w:lvl w:ilvl="2" w:tplc="F1FAAE78">
      <w:numFmt w:val="bullet"/>
      <w:lvlText w:val="•"/>
      <w:lvlJc w:val="left"/>
      <w:pPr>
        <w:ind w:left="180" w:hanging="284"/>
      </w:pPr>
      <w:rPr>
        <w:rFonts w:hint="default"/>
        <w:lang w:eastAsia="en-US" w:bidi="ar-SA"/>
      </w:rPr>
    </w:lvl>
    <w:lvl w:ilvl="3" w:tplc="D312D696">
      <w:numFmt w:val="bullet"/>
      <w:lvlText w:val="•"/>
      <w:lvlJc w:val="left"/>
      <w:pPr>
        <w:ind w:left="85" w:hanging="284"/>
      </w:pPr>
      <w:rPr>
        <w:rFonts w:hint="default"/>
        <w:lang w:eastAsia="en-US" w:bidi="ar-SA"/>
      </w:rPr>
    </w:lvl>
    <w:lvl w:ilvl="4" w:tplc="B67E779E">
      <w:numFmt w:val="bullet"/>
      <w:lvlText w:val="•"/>
      <w:lvlJc w:val="left"/>
      <w:pPr>
        <w:ind w:left="-10" w:hanging="284"/>
      </w:pPr>
      <w:rPr>
        <w:rFonts w:hint="default"/>
        <w:lang w:eastAsia="en-US" w:bidi="ar-SA"/>
      </w:rPr>
    </w:lvl>
    <w:lvl w:ilvl="5" w:tplc="48A424A4">
      <w:numFmt w:val="bullet"/>
      <w:lvlText w:val="•"/>
      <w:lvlJc w:val="left"/>
      <w:pPr>
        <w:ind w:left="-105" w:hanging="284"/>
      </w:pPr>
      <w:rPr>
        <w:rFonts w:hint="default"/>
        <w:lang w:eastAsia="en-US" w:bidi="ar-SA"/>
      </w:rPr>
    </w:lvl>
    <w:lvl w:ilvl="6" w:tplc="F66E7A96">
      <w:numFmt w:val="bullet"/>
      <w:lvlText w:val="•"/>
      <w:lvlJc w:val="left"/>
      <w:pPr>
        <w:ind w:left="-200" w:hanging="284"/>
      </w:pPr>
      <w:rPr>
        <w:rFonts w:hint="default"/>
        <w:lang w:eastAsia="en-US" w:bidi="ar-SA"/>
      </w:rPr>
    </w:lvl>
    <w:lvl w:ilvl="7" w:tplc="46BE60F0">
      <w:numFmt w:val="bullet"/>
      <w:lvlText w:val="•"/>
      <w:lvlJc w:val="left"/>
      <w:pPr>
        <w:ind w:left="-295" w:hanging="284"/>
      </w:pPr>
      <w:rPr>
        <w:rFonts w:hint="default"/>
        <w:lang w:eastAsia="en-US" w:bidi="ar-SA"/>
      </w:rPr>
    </w:lvl>
    <w:lvl w:ilvl="8" w:tplc="322079F6">
      <w:numFmt w:val="bullet"/>
      <w:lvlText w:val="•"/>
      <w:lvlJc w:val="left"/>
      <w:pPr>
        <w:ind w:left="-390" w:hanging="284"/>
      </w:pPr>
      <w:rPr>
        <w:rFonts w:hint="default"/>
        <w:lang w:eastAsia="en-US" w:bidi="ar-SA"/>
      </w:rPr>
    </w:lvl>
  </w:abstractNum>
  <w:abstractNum w:abstractNumId="28" w15:restartNumberingAfterBreak="0">
    <w:nsid w:val="66535875"/>
    <w:multiLevelType w:val="hybridMultilevel"/>
    <w:tmpl w:val="6BF89350"/>
    <w:lvl w:ilvl="0" w:tplc="097AC894">
      <w:start w:val="1"/>
      <w:numFmt w:val="decimal"/>
      <w:lvlText w:val="%1."/>
      <w:lvlJc w:val="left"/>
      <w:pPr>
        <w:ind w:left="720" w:hanging="360"/>
      </w:pPr>
      <w:rPr>
        <w:rFonts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395157"/>
    <w:multiLevelType w:val="hybridMultilevel"/>
    <w:tmpl w:val="A26CA44E"/>
    <w:lvl w:ilvl="0" w:tplc="C03894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95109F4"/>
    <w:multiLevelType w:val="hybridMultilevel"/>
    <w:tmpl w:val="5FE2D2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8606D4"/>
    <w:multiLevelType w:val="multilevel"/>
    <w:tmpl w:val="46C0BB5A"/>
    <w:lvl w:ilvl="0">
      <w:start w:val="1"/>
      <w:numFmt w:val="lowerLetter"/>
      <w:lvlText w:val="%1."/>
      <w:lvlJc w:val="lef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32" w15:restartNumberingAfterBreak="0">
    <w:nsid w:val="7F4E1EF2"/>
    <w:multiLevelType w:val="hybridMultilevel"/>
    <w:tmpl w:val="B1A69DBC"/>
    <w:lvl w:ilvl="0" w:tplc="CD2221D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5818972">
    <w:abstractNumId w:val="2"/>
  </w:num>
  <w:num w:numId="2" w16cid:durableId="730007365">
    <w:abstractNumId w:val="4"/>
  </w:num>
  <w:num w:numId="3" w16cid:durableId="1766608176">
    <w:abstractNumId w:val="28"/>
  </w:num>
  <w:num w:numId="4" w16cid:durableId="1489437860">
    <w:abstractNumId w:val="32"/>
  </w:num>
  <w:num w:numId="5" w16cid:durableId="879323071">
    <w:abstractNumId w:val="22"/>
  </w:num>
  <w:num w:numId="6" w16cid:durableId="1523279074">
    <w:abstractNumId w:val="29"/>
  </w:num>
  <w:num w:numId="7" w16cid:durableId="1086154269">
    <w:abstractNumId w:val="27"/>
  </w:num>
  <w:num w:numId="8" w16cid:durableId="1041202078">
    <w:abstractNumId w:val="30"/>
  </w:num>
  <w:num w:numId="9" w16cid:durableId="916548139">
    <w:abstractNumId w:val="24"/>
  </w:num>
  <w:num w:numId="10" w16cid:durableId="2146849614">
    <w:abstractNumId w:val="10"/>
  </w:num>
  <w:num w:numId="11" w16cid:durableId="1759323530">
    <w:abstractNumId w:val="5"/>
  </w:num>
  <w:num w:numId="12" w16cid:durableId="246694336">
    <w:abstractNumId w:val="18"/>
  </w:num>
  <w:num w:numId="13" w16cid:durableId="834612526">
    <w:abstractNumId w:val="0"/>
  </w:num>
  <w:num w:numId="14" w16cid:durableId="1075469664">
    <w:abstractNumId w:val="3"/>
  </w:num>
  <w:num w:numId="15" w16cid:durableId="1389768146">
    <w:abstractNumId w:val="15"/>
  </w:num>
  <w:num w:numId="16" w16cid:durableId="1867401945">
    <w:abstractNumId w:val="12"/>
  </w:num>
  <w:num w:numId="17" w16cid:durableId="301233172">
    <w:abstractNumId w:val="19"/>
  </w:num>
  <w:num w:numId="18" w16cid:durableId="753013147">
    <w:abstractNumId w:val="21"/>
  </w:num>
  <w:num w:numId="19" w16cid:durableId="2010403289">
    <w:abstractNumId w:val="1"/>
  </w:num>
  <w:num w:numId="20" w16cid:durableId="1615015944">
    <w:abstractNumId w:val="11"/>
  </w:num>
  <w:num w:numId="21" w16cid:durableId="1924801053">
    <w:abstractNumId w:val="26"/>
  </w:num>
  <w:num w:numId="22" w16cid:durableId="1535655558">
    <w:abstractNumId w:val="6"/>
  </w:num>
  <w:num w:numId="23" w16cid:durableId="434522970">
    <w:abstractNumId w:val="13"/>
  </w:num>
  <w:num w:numId="24" w16cid:durableId="1282104691">
    <w:abstractNumId w:val="25"/>
  </w:num>
  <w:num w:numId="25" w16cid:durableId="991637355">
    <w:abstractNumId w:val="31"/>
  </w:num>
  <w:num w:numId="26" w16cid:durableId="473791013">
    <w:abstractNumId w:val="14"/>
  </w:num>
  <w:num w:numId="27" w16cid:durableId="1183860755">
    <w:abstractNumId w:val="17"/>
  </w:num>
  <w:num w:numId="28" w16cid:durableId="127169868">
    <w:abstractNumId w:val="7"/>
  </w:num>
  <w:num w:numId="29" w16cid:durableId="1984384373">
    <w:abstractNumId w:val="23"/>
  </w:num>
  <w:num w:numId="30" w16cid:durableId="1157496933">
    <w:abstractNumId w:val="8"/>
  </w:num>
  <w:num w:numId="31" w16cid:durableId="1604848234">
    <w:abstractNumId w:val="9"/>
  </w:num>
  <w:num w:numId="32" w16cid:durableId="1977366835">
    <w:abstractNumId w:val="20"/>
  </w:num>
  <w:num w:numId="33" w16cid:durableId="8076703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3F1B"/>
    <w:rsid w:val="000054E3"/>
    <w:rsid w:val="00014FA0"/>
    <w:rsid w:val="00015BD9"/>
    <w:rsid w:val="0002287B"/>
    <w:rsid w:val="00024706"/>
    <w:rsid w:val="00030ED7"/>
    <w:rsid w:val="00035DD4"/>
    <w:rsid w:val="0004048C"/>
    <w:rsid w:val="00041862"/>
    <w:rsid w:val="00041A0B"/>
    <w:rsid w:val="000433F7"/>
    <w:rsid w:val="0004576E"/>
    <w:rsid w:val="00052AE7"/>
    <w:rsid w:val="00052CE9"/>
    <w:rsid w:val="00054823"/>
    <w:rsid w:val="00056F2B"/>
    <w:rsid w:val="00057E02"/>
    <w:rsid w:val="00061938"/>
    <w:rsid w:val="0006384C"/>
    <w:rsid w:val="00075B5F"/>
    <w:rsid w:val="0007646F"/>
    <w:rsid w:val="00080741"/>
    <w:rsid w:val="00082717"/>
    <w:rsid w:val="00090A27"/>
    <w:rsid w:val="00095E60"/>
    <w:rsid w:val="000A09F1"/>
    <w:rsid w:val="000A2CA3"/>
    <w:rsid w:val="000A2E3B"/>
    <w:rsid w:val="000A46AD"/>
    <w:rsid w:val="000A5DF8"/>
    <w:rsid w:val="000A6FF9"/>
    <w:rsid w:val="000B517B"/>
    <w:rsid w:val="000D2F83"/>
    <w:rsid w:val="000D7931"/>
    <w:rsid w:val="000E1293"/>
    <w:rsid w:val="000E3498"/>
    <w:rsid w:val="000E4A46"/>
    <w:rsid w:val="000E4B44"/>
    <w:rsid w:val="000F0118"/>
    <w:rsid w:val="00101921"/>
    <w:rsid w:val="00102A15"/>
    <w:rsid w:val="00107918"/>
    <w:rsid w:val="00112CA8"/>
    <w:rsid w:val="00113F1B"/>
    <w:rsid w:val="00117FD7"/>
    <w:rsid w:val="001202DE"/>
    <w:rsid w:val="0012576E"/>
    <w:rsid w:val="0013178A"/>
    <w:rsid w:val="00133626"/>
    <w:rsid w:val="00133A00"/>
    <w:rsid w:val="00143556"/>
    <w:rsid w:val="001508C3"/>
    <w:rsid w:val="00152792"/>
    <w:rsid w:val="001615A0"/>
    <w:rsid w:val="001633FD"/>
    <w:rsid w:val="00167F79"/>
    <w:rsid w:val="00170EE4"/>
    <w:rsid w:val="001710FE"/>
    <w:rsid w:val="00177E3E"/>
    <w:rsid w:val="0019129F"/>
    <w:rsid w:val="001915FE"/>
    <w:rsid w:val="00196A64"/>
    <w:rsid w:val="00196B5B"/>
    <w:rsid w:val="001A131B"/>
    <w:rsid w:val="001A42EB"/>
    <w:rsid w:val="001A686F"/>
    <w:rsid w:val="001B5D9C"/>
    <w:rsid w:val="001B63E4"/>
    <w:rsid w:val="001C27A7"/>
    <w:rsid w:val="001D03B8"/>
    <w:rsid w:val="001D73A6"/>
    <w:rsid w:val="001E1D03"/>
    <w:rsid w:val="001E1E4C"/>
    <w:rsid w:val="001E2B09"/>
    <w:rsid w:val="001E2FEA"/>
    <w:rsid w:val="001E4D5D"/>
    <w:rsid w:val="001F7391"/>
    <w:rsid w:val="00204D27"/>
    <w:rsid w:val="00213024"/>
    <w:rsid w:val="00215A6F"/>
    <w:rsid w:val="002165B9"/>
    <w:rsid w:val="00220AF0"/>
    <w:rsid w:val="00225E49"/>
    <w:rsid w:val="00232AFA"/>
    <w:rsid w:val="00233320"/>
    <w:rsid w:val="0023797F"/>
    <w:rsid w:val="00245660"/>
    <w:rsid w:val="002470A4"/>
    <w:rsid w:val="00252FEB"/>
    <w:rsid w:val="0026633A"/>
    <w:rsid w:val="0027400F"/>
    <w:rsid w:val="00274665"/>
    <w:rsid w:val="00286220"/>
    <w:rsid w:val="0028630E"/>
    <w:rsid w:val="00286AE8"/>
    <w:rsid w:val="00291355"/>
    <w:rsid w:val="00291A03"/>
    <w:rsid w:val="002A1A2B"/>
    <w:rsid w:val="002B2E8E"/>
    <w:rsid w:val="002C0A76"/>
    <w:rsid w:val="002C4086"/>
    <w:rsid w:val="002D2413"/>
    <w:rsid w:val="002D2F65"/>
    <w:rsid w:val="002D6ACF"/>
    <w:rsid w:val="002E20F8"/>
    <w:rsid w:val="002E241D"/>
    <w:rsid w:val="002E3F2E"/>
    <w:rsid w:val="002E4DFF"/>
    <w:rsid w:val="002E4F4D"/>
    <w:rsid w:val="002F2277"/>
    <w:rsid w:val="002F4D81"/>
    <w:rsid w:val="0030583B"/>
    <w:rsid w:val="00306DFB"/>
    <w:rsid w:val="00310ECF"/>
    <w:rsid w:val="00317BCD"/>
    <w:rsid w:val="00323918"/>
    <w:rsid w:val="00323E70"/>
    <w:rsid w:val="0032537D"/>
    <w:rsid w:val="00333C87"/>
    <w:rsid w:val="00346037"/>
    <w:rsid w:val="00347FBF"/>
    <w:rsid w:val="003538DA"/>
    <w:rsid w:val="003546D0"/>
    <w:rsid w:val="00355136"/>
    <w:rsid w:val="00356804"/>
    <w:rsid w:val="0037219E"/>
    <w:rsid w:val="00381A4A"/>
    <w:rsid w:val="0038403D"/>
    <w:rsid w:val="00390319"/>
    <w:rsid w:val="00396AF7"/>
    <w:rsid w:val="00397609"/>
    <w:rsid w:val="003A3025"/>
    <w:rsid w:val="003B1895"/>
    <w:rsid w:val="003B405A"/>
    <w:rsid w:val="003B709B"/>
    <w:rsid w:val="003B7F26"/>
    <w:rsid w:val="003D2188"/>
    <w:rsid w:val="003D60E6"/>
    <w:rsid w:val="003E6AE0"/>
    <w:rsid w:val="003F53FE"/>
    <w:rsid w:val="00403866"/>
    <w:rsid w:val="004047AB"/>
    <w:rsid w:val="0041538D"/>
    <w:rsid w:val="00420C6D"/>
    <w:rsid w:val="00420F64"/>
    <w:rsid w:val="00422649"/>
    <w:rsid w:val="0042385E"/>
    <w:rsid w:val="00427C84"/>
    <w:rsid w:val="00432C76"/>
    <w:rsid w:val="004420AC"/>
    <w:rsid w:val="0044222B"/>
    <w:rsid w:val="00444587"/>
    <w:rsid w:val="004461C8"/>
    <w:rsid w:val="004701A5"/>
    <w:rsid w:val="00470416"/>
    <w:rsid w:val="0047397F"/>
    <w:rsid w:val="00477FB9"/>
    <w:rsid w:val="00482477"/>
    <w:rsid w:val="00486E69"/>
    <w:rsid w:val="00491459"/>
    <w:rsid w:val="00493F20"/>
    <w:rsid w:val="004942E0"/>
    <w:rsid w:val="00497CF3"/>
    <w:rsid w:val="004A23A2"/>
    <w:rsid w:val="004B26DA"/>
    <w:rsid w:val="004B317A"/>
    <w:rsid w:val="004B5EBD"/>
    <w:rsid w:val="004C6F54"/>
    <w:rsid w:val="004D13D7"/>
    <w:rsid w:val="004D6085"/>
    <w:rsid w:val="004E3919"/>
    <w:rsid w:val="004E6E52"/>
    <w:rsid w:val="005000E0"/>
    <w:rsid w:val="0050328F"/>
    <w:rsid w:val="00515882"/>
    <w:rsid w:val="0053151E"/>
    <w:rsid w:val="0053754B"/>
    <w:rsid w:val="005539F8"/>
    <w:rsid w:val="00554948"/>
    <w:rsid w:val="00557FBE"/>
    <w:rsid w:val="005647DD"/>
    <w:rsid w:val="00567072"/>
    <w:rsid w:val="00584476"/>
    <w:rsid w:val="0058551D"/>
    <w:rsid w:val="00587AF0"/>
    <w:rsid w:val="00590172"/>
    <w:rsid w:val="0059027A"/>
    <w:rsid w:val="005914CC"/>
    <w:rsid w:val="005937AA"/>
    <w:rsid w:val="005A47EC"/>
    <w:rsid w:val="005A7265"/>
    <w:rsid w:val="005A7A10"/>
    <w:rsid w:val="005B4EAD"/>
    <w:rsid w:val="005C2686"/>
    <w:rsid w:val="005C5F98"/>
    <w:rsid w:val="005C705A"/>
    <w:rsid w:val="005D21D3"/>
    <w:rsid w:val="005D487A"/>
    <w:rsid w:val="005E1153"/>
    <w:rsid w:val="005E471B"/>
    <w:rsid w:val="005E4B77"/>
    <w:rsid w:val="005E566B"/>
    <w:rsid w:val="005E5708"/>
    <w:rsid w:val="005E5F0E"/>
    <w:rsid w:val="005F0F58"/>
    <w:rsid w:val="005F6B37"/>
    <w:rsid w:val="00601185"/>
    <w:rsid w:val="006012B4"/>
    <w:rsid w:val="006100BC"/>
    <w:rsid w:val="00612365"/>
    <w:rsid w:val="006132A6"/>
    <w:rsid w:val="00615E86"/>
    <w:rsid w:val="00621D92"/>
    <w:rsid w:val="00642B63"/>
    <w:rsid w:val="006439F5"/>
    <w:rsid w:val="00646E12"/>
    <w:rsid w:val="00651287"/>
    <w:rsid w:val="006703E5"/>
    <w:rsid w:val="006840C2"/>
    <w:rsid w:val="006853DD"/>
    <w:rsid w:val="00687662"/>
    <w:rsid w:val="00697459"/>
    <w:rsid w:val="006B0107"/>
    <w:rsid w:val="006B11C8"/>
    <w:rsid w:val="006B2102"/>
    <w:rsid w:val="006B249C"/>
    <w:rsid w:val="006B50D2"/>
    <w:rsid w:val="006B617D"/>
    <w:rsid w:val="006C3825"/>
    <w:rsid w:val="006C4D14"/>
    <w:rsid w:val="006D5296"/>
    <w:rsid w:val="006D61DB"/>
    <w:rsid w:val="006D6EE0"/>
    <w:rsid w:val="006D7B3A"/>
    <w:rsid w:val="006E3BB5"/>
    <w:rsid w:val="006F04C6"/>
    <w:rsid w:val="006F0934"/>
    <w:rsid w:val="006F2E12"/>
    <w:rsid w:val="006F458A"/>
    <w:rsid w:val="007025AB"/>
    <w:rsid w:val="007053F4"/>
    <w:rsid w:val="00705DEA"/>
    <w:rsid w:val="00706327"/>
    <w:rsid w:val="00732E8E"/>
    <w:rsid w:val="00737AE6"/>
    <w:rsid w:val="007557FD"/>
    <w:rsid w:val="00757AB1"/>
    <w:rsid w:val="00763A7D"/>
    <w:rsid w:val="0077210F"/>
    <w:rsid w:val="007752B8"/>
    <w:rsid w:val="00776D09"/>
    <w:rsid w:val="007775E3"/>
    <w:rsid w:val="00785E8A"/>
    <w:rsid w:val="00786DDD"/>
    <w:rsid w:val="00787434"/>
    <w:rsid w:val="007932F3"/>
    <w:rsid w:val="0079405A"/>
    <w:rsid w:val="007A101E"/>
    <w:rsid w:val="007A5188"/>
    <w:rsid w:val="007B2C69"/>
    <w:rsid w:val="007B73B3"/>
    <w:rsid w:val="007B77CB"/>
    <w:rsid w:val="007C12C3"/>
    <w:rsid w:val="007E4492"/>
    <w:rsid w:val="007E49EA"/>
    <w:rsid w:val="007E5A16"/>
    <w:rsid w:val="007F0D88"/>
    <w:rsid w:val="007F7B2B"/>
    <w:rsid w:val="00806888"/>
    <w:rsid w:val="00814BC9"/>
    <w:rsid w:val="00816724"/>
    <w:rsid w:val="008226DF"/>
    <w:rsid w:val="0083111D"/>
    <w:rsid w:val="00833C2F"/>
    <w:rsid w:val="00837606"/>
    <w:rsid w:val="00842E46"/>
    <w:rsid w:val="00843101"/>
    <w:rsid w:val="00851E26"/>
    <w:rsid w:val="00854562"/>
    <w:rsid w:val="00854C3B"/>
    <w:rsid w:val="008570D5"/>
    <w:rsid w:val="00857432"/>
    <w:rsid w:val="00860690"/>
    <w:rsid w:val="0086683F"/>
    <w:rsid w:val="008724D2"/>
    <w:rsid w:val="00875906"/>
    <w:rsid w:val="008821E7"/>
    <w:rsid w:val="00882C26"/>
    <w:rsid w:val="008866E6"/>
    <w:rsid w:val="00886EEA"/>
    <w:rsid w:val="0089365D"/>
    <w:rsid w:val="00897AE1"/>
    <w:rsid w:val="008A1243"/>
    <w:rsid w:val="008A5C83"/>
    <w:rsid w:val="008B1C7E"/>
    <w:rsid w:val="008B1E82"/>
    <w:rsid w:val="008B3976"/>
    <w:rsid w:val="008B6605"/>
    <w:rsid w:val="008C3B5C"/>
    <w:rsid w:val="008C6F43"/>
    <w:rsid w:val="008D1188"/>
    <w:rsid w:val="008D5D87"/>
    <w:rsid w:val="008E0431"/>
    <w:rsid w:val="008F496D"/>
    <w:rsid w:val="009014E3"/>
    <w:rsid w:val="00901877"/>
    <w:rsid w:val="00904CC5"/>
    <w:rsid w:val="00905C42"/>
    <w:rsid w:val="009104CB"/>
    <w:rsid w:val="009112AD"/>
    <w:rsid w:val="00917E53"/>
    <w:rsid w:val="009209D9"/>
    <w:rsid w:val="009210EE"/>
    <w:rsid w:val="00924AB9"/>
    <w:rsid w:val="00931038"/>
    <w:rsid w:val="009358B7"/>
    <w:rsid w:val="00940FB5"/>
    <w:rsid w:val="00952AE7"/>
    <w:rsid w:val="0095446C"/>
    <w:rsid w:val="00955A52"/>
    <w:rsid w:val="00957345"/>
    <w:rsid w:val="0097359F"/>
    <w:rsid w:val="00977087"/>
    <w:rsid w:val="0098299F"/>
    <w:rsid w:val="0098432A"/>
    <w:rsid w:val="00984F10"/>
    <w:rsid w:val="0098547A"/>
    <w:rsid w:val="00986098"/>
    <w:rsid w:val="009956C9"/>
    <w:rsid w:val="00995CF0"/>
    <w:rsid w:val="009A1A4A"/>
    <w:rsid w:val="009A2D89"/>
    <w:rsid w:val="009A6A77"/>
    <w:rsid w:val="009B48B2"/>
    <w:rsid w:val="009B4E73"/>
    <w:rsid w:val="009C2CA0"/>
    <w:rsid w:val="009C42D5"/>
    <w:rsid w:val="009C4CB5"/>
    <w:rsid w:val="009C5F96"/>
    <w:rsid w:val="009D2E70"/>
    <w:rsid w:val="009E565A"/>
    <w:rsid w:val="009F663A"/>
    <w:rsid w:val="00A00BC0"/>
    <w:rsid w:val="00A032DB"/>
    <w:rsid w:val="00A139E4"/>
    <w:rsid w:val="00A27E2D"/>
    <w:rsid w:val="00A30369"/>
    <w:rsid w:val="00A3111B"/>
    <w:rsid w:val="00A320CC"/>
    <w:rsid w:val="00A348B4"/>
    <w:rsid w:val="00A436EA"/>
    <w:rsid w:val="00A45FC1"/>
    <w:rsid w:val="00A55D6F"/>
    <w:rsid w:val="00A5781B"/>
    <w:rsid w:val="00A737FE"/>
    <w:rsid w:val="00A8139B"/>
    <w:rsid w:val="00A85AA9"/>
    <w:rsid w:val="00A90CC3"/>
    <w:rsid w:val="00A93984"/>
    <w:rsid w:val="00AA1DBE"/>
    <w:rsid w:val="00AB1D4E"/>
    <w:rsid w:val="00AB1EBF"/>
    <w:rsid w:val="00AB239B"/>
    <w:rsid w:val="00AB5E20"/>
    <w:rsid w:val="00AC4DAF"/>
    <w:rsid w:val="00AD5525"/>
    <w:rsid w:val="00AF1026"/>
    <w:rsid w:val="00AF4CF7"/>
    <w:rsid w:val="00AF4FD8"/>
    <w:rsid w:val="00B06BDA"/>
    <w:rsid w:val="00B23E94"/>
    <w:rsid w:val="00B24892"/>
    <w:rsid w:val="00B2665A"/>
    <w:rsid w:val="00B33DE3"/>
    <w:rsid w:val="00B350E8"/>
    <w:rsid w:val="00B35424"/>
    <w:rsid w:val="00B36755"/>
    <w:rsid w:val="00B40F71"/>
    <w:rsid w:val="00B51919"/>
    <w:rsid w:val="00B53A48"/>
    <w:rsid w:val="00B66689"/>
    <w:rsid w:val="00B70962"/>
    <w:rsid w:val="00B71DD6"/>
    <w:rsid w:val="00B73F2F"/>
    <w:rsid w:val="00B748B6"/>
    <w:rsid w:val="00B75307"/>
    <w:rsid w:val="00B778DC"/>
    <w:rsid w:val="00B82A8C"/>
    <w:rsid w:val="00B83827"/>
    <w:rsid w:val="00B9033E"/>
    <w:rsid w:val="00B951F2"/>
    <w:rsid w:val="00B96E8C"/>
    <w:rsid w:val="00BA07EC"/>
    <w:rsid w:val="00BA0805"/>
    <w:rsid w:val="00BA0826"/>
    <w:rsid w:val="00BA249F"/>
    <w:rsid w:val="00BB4308"/>
    <w:rsid w:val="00BB6EB7"/>
    <w:rsid w:val="00BB7291"/>
    <w:rsid w:val="00BC0802"/>
    <w:rsid w:val="00BD09FD"/>
    <w:rsid w:val="00BD0D54"/>
    <w:rsid w:val="00BD3953"/>
    <w:rsid w:val="00BE3272"/>
    <w:rsid w:val="00BE5212"/>
    <w:rsid w:val="00BE5999"/>
    <w:rsid w:val="00BE6002"/>
    <w:rsid w:val="00BF0ABD"/>
    <w:rsid w:val="00BF100E"/>
    <w:rsid w:val="00BF5578"/>
    <w:rsid w:val="00BF57CD"/>
    <w:rsid w:val="00C068FF"/>
    <w:rsid w:val="00C07346"/>
    <w:rsid w:val="00C110FF"/>
    <w:rsid w:val="00C12F56"/>
    <w:rsid w:val="00C140B4"/>
    <w:rsid w:val="00C17B83"/>
    <w:rsid w:val="00C22021"/>
    <w:rsid w:val="00C22EB3"/>
    <w:rsid w:val="00C45689"/>
    <w:rsid w:val="00C46DEE"/>
    <w:rsid w:val="00C50BB0"/>
    <w:rsid w:val="00C517F4"/>
    <w:rsid w:val="00C52580"/>
    <w:rsid w:val="00C55072"/>
    <w:rsid w:val="00C57450"/>
    <w:rsid w:val="00C65058"/>
    <w:rsid w:val="00C67833"/>
    <w:rsid w:val="00C71F59"/>
    <w:rsid w:val="00C925E5"/>
    <w:rsid w:val="00C93045"/>
    <w:rsid w:val="00C9431E"/>
    <w:rsid w:val="00C97878"/>
    <w:rsid w:val="00CA1D0D"/>
    <w:rsid w:val="00CA5D2C"/>
    <w:rsid w:val="00CB54A5"/>
    <w:rsid w:val="00CB7C0C"/>
    <w:rsid w:val="00CC0610"/>
    <w:rsid w:val="00CC082A"/>
    <w:rsid w:val="00CC1762"/>
    <w:rsid w:val="00CC39B7"/>
    <w:rsid w:val="00CC5884"/>
    <w:rsid w:val="00CC7494"/>
    <w:rsid w:val="00CC77F8"/>
    <w:rsid w:val="00CD0506"/>
    <w:rsid w:val="00CD12A1"/>
    <w:rsid w:val="00CD69E9"/>
    <w:rsid w:val="00CE1775"/>
    <w:rsid w:val="00CE2491"/>
    <w:rsid w:val="00CE2E5A"/>
    <w:rsid w:val="00CE68F8"/>
    <w:rsid w:val="00CF0FD5"/>
    <w:rsid w:val="00CF4047"/>
    <w:rsid w:val="00D004A6"/>
    <w:rsid w:val="00D00B16"/>
    <w:rsid w:val="00D02E37"/>
    <w:rsid w:val="00D1018C"/>
    <w:rsid w:val="00D14466"/>
    <w:rsid w:val="00D26D2F"/>
    <w:rsid w:val="00D30BF4"/>
    <w:rsid w:val="00D41495"/>
    <w:rsid w:val="00D43293"/>
    <w:rsid w:val="00D4351B"/>
    <w:rsid w:val="00D43E2C"/>
    <w:rsid w:val="00D51FC2"/>
    <w:rsid w:val="00D52A1B"/>
    <w:rsid w:val="00D53271"/>
    <w:rsid w:val="00D5547C"/>
    <w:rsid w:val="00D55A04"/>
    <w:rsid w:val="00D56062"/>
    <w:rsid w:val="00D60877"/>
    <w:rsid w:val="00D65397"/>
    <w:rsid w:val="00D66C09"/>
    <w:rsid w:val="00D728BC"/>
    <w:rsid w:val="00D7625E"/>
    <w:rsid w:val="00D80773"/>
    <w:rsid w:val="00D8550B"/>
    <w:rsid w:val="00D877E7"/>
    <w:rsid w:val="00D905BE"/>
    <w:rsid w:val="00D915EB"/>
    <w:rsid w:val="00D9640F"/>
    <w:rsid w:val="00D9691B"/>
    <w:rsid w:val="00D97CB4"/>
    <w:rsid w:val="00D97D29"/>
    <w:rsid w:val="00DA3F9C"/>
    <w:rsid w:val="00DA69A6"/>
    <w:rsid w:val="00DA6B32"/>
    <w:rsid w:val="00DB4A60"/>
    <w:rsid w:val="00DB4D47"/>
    <w:rsid w:val="00DB7888"/>
    <w:rsid w:val="00DD0CD0"/>
    <w:rsid w:val="00DD6BE7"/>
    <w:rsid w:val="00DE1CE1"/>
    <w:rsid w:val="00DF5FDC"/>
    <w:rsid w:val="00E000CE"/>
    <w:rsid w:val="00E01C22"/>
    <w:rsid w:val="00E04568"/>
    <w:rsid w:val="00E06F03"/>
    <w:rsid w:val="00E13AD4"/>
    <w:rsid w:val="00E15733"/>
    <w:rsid w:val="00E328B3"/>
    <w:rsid w:val="00E42E32"/>
    <w:rsid w:val="00E445CA"/>
    <w:rsid w:val="00E50215"/>
    <w:rsid w:val="00E50409"/>
    <w:rsid w:val="00E532B4"/>
    <w:rsid w:val="00E54579"/>
    <w:rsid w:val="00E62FC0"/>
    <w:rsid w:val="00E65112"/>
    <w:rsid w:val="00E73680"/>
    <w:rsid w:val="00E76197"/>
    <w:rsid w:val="00E76A59"/>
    <w:rsid w:val="00E77674"/>
    <w:rsid w:val="00E80E8F"/>
    <w:rsid w:val="00E90349"/>
    <w:rsid w:val="00E90A9F"/>
    <w:rsid w:val="00E96ED9"/>
    <w:rsid w:val="00E97FFE"/>
    <w:rsid w:val="00EA46F0"/>
    <w:rsid w:val="00EB07F1"/>
    <w:rsid w:val="00EB6443"/>
    <w:rsid w:val="00EB687F"/>
    <w:rsid w:val="00EC6362"/>
    <w:rsid w:val="00EC734D"/>
    <w:rsid w:val="00ED10B7"/>
    <w:rsid w:val="00EE0C36"/>
    <w:rsid w:val="00EE14BE"/>
    <w:rsid w:val="00EE509C"/>
    <w:rsid w:val="00EE7689"/>
    <w:rsid w:val="00EF17C6"/>
    <w:rsid w:val="00EF48C2"/>
    <w:rsid w:val="00F01A20"/>
    <w:rsid w:val="00F01FD4"/>
    <w:rsid w:val="00F02B57"/>
    <w:rsid w:val="00F168E6"/>
    <w:rsid w:val="00F17D15"/>
    <w:rsid w:val="00F24FB9"/>
    <w:rsid w:val="00F27775"/>
    <w:rsid w:val="00F30621"/>
    <w:rsid w:val="00F351EB"/>
    <w:rsid w:val="00F36284"/>
    <w:rsid w:val="00F364F5"/>
    <w:rsid w:val="00F406D7"/>
    <w:rsid w:val="00F40B07"/>
    <w:rsid w:val="00F44869"/>
    <w:rsid w:val="00F4652B"/>
    <w:rsid w:val="00F502F2"/>
    <w:rsid w:val="00F50C28"/>
    <w:rsid w:val="00F5260C"/>
    <w:rsid w:val="00F52C26"/>
    <w:rsid w:val="00F54BA3"/>
    <w:rsid w:val="00F55C54"/>
    <w:rsid w:val="00F7036E"/>
    <w:rsid w:val="00F77457"/>
    <w:rsid w:val="00F874C0"/>
    <w:rsid w:val="00F87DA2"/>
    <w:rsid w:val="00FA2FA5"/>
    <w:rsid w:val="00FA30B1"/>
    <w:rsid w:val="00FA6CC0"/>
    <w:rsid w:val="00FA7DD1"/>
    <w:rsid w:val="00FB0523"/>
    <w:rsid w:val="00FB2A9C"/>
    <w:rsid w:val="00FB3BF3"/>
    <w:rsid w:val="00FB5F34"/>
    <w:rsid w:val="00FC0CB5"/>
    <w:rsid w:val="00FC0CED"/>
    <w:rsid w:val="00FC2E32"/>
    <w:rsid w:val="00FD1CB6"/>
    <w:rsid w:val="00FD30D7"/>
    <w:rsid w:val="00FE4CEE"/>
    <w:rsid w:val="00FE51FD"/>
    <w:rsid w:val="00FF698B"/>
    <w:rsid w:val="00FF6A3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B682F"/>
  <w15:docId w15:val="{A84F93BD-4452-4A1C-AEDC-7CACB45AF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27400F"/>
    <w:pPr>
      <w:tabs>
        <w:tab w:val="center" w:pos="4513"/>
        <w:tab w:val="right" w:pos="9026"/>
      </w:tabs>
    </w:pPr>
  </w:style>
  <w:style w:type="character" w:customStyle="1" w:styleId="HeaderChar">
    <w:name w:val="Header Char"/>
    <w:basedOn w:val="DefaultParagraphFont"/>
    <w:link w:val="Header"/>
    <w:uiPriority w:val="99"/>
    <w:rsid w:val="0027400F"/>
  </w:style>
  <w:style w:type="paragraph" w:styleId="Footer">
    <w:name w:val="footer"/>
    <w:basedOn w:val="Normal"/>
    <w:link w:val="FooterChar"/>
    <w:uiPriority w:val="99"/>
    <w:unhideWhenUsed/>
    <w:rsid w:val="0027400F"/>
    <w:pPr>
      <w:tabs>
        <w:tab w:val="center" w:pos="4513"/>
        <w:tab w:val="right" w:pos="9026"/>
      </w:tabs>
    </w:pPr>
  </w:style>
  <w:style w:type="character" w:customStyle="1" w:styleId="FooterChar">
    <w:name w:val="Footer Char"/>
    <w:basedOn w:val="DefaultParagraphFont"/>
    <w:link w:val="Footer"/>
    <w:uiPriority w:val="99"/>
    <w:rsid w:val="0027400F"/>
  </w:style>
  <w:style w:type="character" w:styleId="Hyperlink">
    <w:name w:val="Hyperlink"/>
    <w:basedOn w:val="DefaultParagraphFont"/>
    <w:uiPriority w:val="99"/>
    <w:unhideWhenUsed/>
    <w:rsid w:val="0027400F"/>
    <w:rPr>
      <w:color w:val="0000FF" w:themeColor="hyperlink"/>
      <w:u w:val="single"/>
    </w:rPr>
  </w:style>
  <w:style w:type="character" w:customStyle="1" w:styleId="UnresolvedMention1">
    <w:name w:val="Unresolved Mention1"/>
    <w:basedOn w:val="DefaultParagraphFont"/>
    <w:uiPriority w:val="99"/>
    <w:semiHidden/>
    <w:unhideWhenUsed/>
    <w:rsid w:val="0027400F"/>
    <w:rPr>
      <w:color w:val="808080"/>
      <w:shd w:val="clear" w:color="auto" w:fill="E6E6E6"/>
    </w:rPr>
  </w:style>
  <w:style w:type="paragraph" w:styleId="ListParagraph">
    <w:name w:val="List Paragraph"/>
    <w:aliases w:val="PARAGRAPH,UGEX'Z,Body of text,awal,List Paragraph2,Heading 1 Char1,List Paragraph1,Heading 31,kepala,TABEL,bibliography,Medium Grid 1 - Accent 21,Body of text+1,Body of text+2,Body of text+3,List Paragraph11,Colorful List - Accent 11,arab"/>
    <w:basedOn w:val="Normal"/>
    <w:link w:val="ListParagraphChar"/>
    <w:uiPriority w:val="34"/>
    <w:qFormat/>
    <w:rsid w:val="004B26DA"/>
    <w:pPr>
      <w:ind w:left="720"/>
      <w:contextualSpacing/>
    </w:pPr>
  </w:style>
  <w:style w:type="paragraph" w:styleId="NormalWeb">
    <w:name w:val="Normal (Web)"/>
    <w:basedOn w:val="Normal"/>
    <w:uiPriority w:val="99"/>
    <w:unhideWhenUsed/>
    <w:rsid w:val="00C57450"/>
    <w:pPr>
      <w:spacing w:before="100" w:beforeAutospacing="1" w:after="100" w:afterAutospacing="1" w:line="264" w:lineRule="auto"/>
    </w:pPr>
    <w:rPr>
      <w:rFonts w:asciiTheme="minorHAnsi" w:eastAsiaTheme="minorEastAsia" w:hAnsiTheme="minorHAnsi" w:cstheme="minorBidi"/>
    </w:rPr>
  </w:style>
  <w:style w:type="character" w:styleId="Emphasis">
    <w:name w:val="Emphasis"/>
    <w:basedOn w:val="DefaultParagraphFont"/>
    <w:uiPriority w:val="20"/>
    <w:qFormat/>
    <w:rsid w:val="00C57450"/>
    <w:rPr>
      <w:i/>
      <w:iCs/>
    </w:rPr>
  </w:style>
  <w:style w:type="character" w:styleId="Strong">
    <w:name w:val="Strong"/>
    <w:basedOn w:val="DefaultParagraphFont"/>
    <w:uiPriority w:val="22"/>
    <w:qFormat/>
    <w:rsid w:val="00C57450"/>
    <w:rPr>
      <w:b/>
      <w:bCs/>
    </w:rPr>
  </w:style>
  <w:style w:type="paragraph" w:customStyle="1" w:styleId="Default">
    <w:name w:val="Default"/>
    <w:rsid w:val="00C57450"/>
    <w:pPr>
      <w:autoSpaceDE w:val="0"/>
      <w:autoSpaceDN w:val="0"/>
      <w:adjustRightInd w:val="0"/>
      <w:spacing w:after="120" w:line="264" w:lineRule="auto"/>
    </w:pPr>
    <w:rPr>
      <w:rFonts w:ascii="COBCFF+TimesNewRoman" w:eastAsiaTheme="minorEastAsia" w:hAnsi="COBCFF+TimesNewRoman" w:cs="COBCFF+TimesNewRoman"/>
      <w:color w:val="000000"/>
      <w:sz w:val="24"/>
      <w:szCs w:val="24"/>
    </w:rPr>
  </w:style>
  <w:style w:type="paragraph" w:customStyle="1" w:styleId="Author">
    <w:name w:val="Author"/>
    <w:basedOn w:val="Normal"/>
    <w:rsid w:val="001B63E4"/>
    <w:pPr>
      <w:spacing w:after="240"/>
      <w:jc w:val="center"/>
    </w:pPr>
    <w:rPr>
      <w:b/>
    </w:rPr>
  </w:style>
  <w:style w:type="paragraph" w:customStyle="1" w:styleId="Address">
    <w:name w:val="Address"/>
    <w:basedOn w:val="Normal"/>
    <w:link w:val="AddressChar"/>
    <w:rsid w:val="001B63E4"/>
    <w:pPr>
      <w:jc w:val="center"/>
    </w:pPr>
  </w:style>
  <w:style w:type="character" w:customStyle="1" w:styleId="AddressChar">
    <w:name w:val="Address Char"/>
    <w:link w:val="Address"/>
    <w:rsid w:val="001B63E4"/>
  </w:style>
  <w:style w:type="character" w:customStyle="1" w:styleId="hps">
    <w:name w:val="hps"/>
    <w:basedOn w:val="DefaultParagraphFont"/>
    <w:rsid w:val="001B63E4"/>
  </w:style>
  <w:style w:type="paragraph" w:styleId="BodyText">
    <w:name w:val="Body Text"/>
    <w:basedOn w:val="Default"/>
    <w:next w:val="Default"/>
    <w:link w:val="BodyTextChar"/>
    <w:uiPriority w:val="99"/>
    <w:rsid w:val="001B63E4"/>
    <w:rPr>
      <w:rFonts w:cs="Times New Roman"/>
      <w:color w:val="auto"/>
    </w:rPr>
  </w:style>
  <w:style w:type="character" w:customStyle="1" w:styleId="BodyTextChar">
    <w:name w:val="Body Text Char"/>
    <w:basedOn w:val="DefaultParagraphFont"/>
    <w:link w:val="BodyText"/>
    <w:uiPriority w:val="99"/>
    <w:rsid w:val="001B63E4"/>
    <w:rPr>
      <w:rFonts w:ascii="COBCFF+TimesNewRoman" w:eastAsiaTheme="minorEastAsia" w:hAnsi="COBCFF+TimesNewRoman"/>
      <w:sz w:val="24"/>
      <w:szCs w:val="24"/>
    </w:rPr>
  </w:style>
  <w:style w:type="character" w:customStyle="1" w:styleId="apple-converted-space">
    <w:name w:val="apple-converted-space"/>
    <w:basedOn w:val="DefaultParagraphFont"/>
    <w:rsid w:val="001B63E4"/>
  </w:style>
  <w:style w:type="character" w:customStyle="1" w:styleId="blue">
    <w:name w:val="blue"/>
    <w:basedOn w:val="DefaultParagraphFont"/>
    <w:rsid w:val="001B63E4"/>
  </w:style>
  <w:style w:type="character" w:customStyle="1" w:styleId="gray">
    <w:name w:val="gray"/>
    <w:basedOn w:val="DefaultParagraphFont"/>
    <w:rsid w:val="001B63E4"/>
  </w:style>
  <w:style w:type="paragraph" w:styleId="Title">
    <w:name w:val="Title"/>
    <w:basedOn w:val="Normal"/>
    <w:link w:val="TitleChar"/>
    <w:uiPriority w:val="10"/>
    <w:qFormat/>
    <w:rsid w:val="00A436EA"/>
    <w:pPr>
      <w:widowControl w:val="0"/>
      <w:autoSpaceDE w:val="0"/>
      <w:autoSpaceDN w:val="0"/>
      <w:spacing w:before="77"/>
      <w:ind w:left="438" w:right="564"/>
      <w:jc w:val="center"/>
    </w:pPr>
    <w:rPr>
      <w:rFonts w:ascii="Arial" w:eastAsia="Arial" w:hAnsi="Arial" w:cs="Arial"/>
      <w:b/>
      <w:bCs/>
      <w:sz w:val="24"/>
      <w:szCs w:val="24"/>
    </w:rPr>
  </w:style>
  <w:style w:type="character" w:customStyle="1" w:styleId="TitleChar">
    <w:name w:val="Title Char"/>
    <w:basedOn w:val="DefaultParagraphFont"/>
    <w:link w:val="Title"/>
    <w:uiPriority w:val="10"/>
    <w:rsid w:val="00A436EA"/>
    <w:rPr>
      <w:rFonts w:ascii="Arial" w:eastAsia="Arial" w:hAnsi="Arial" w:cs="Arial"/>
      <w:b/>
      <w:bCs/>
      <w:sz w:val="24"/>
      <w:szCs w:val="24"/>
    </w:rPr>
  </w:style>
  <w:style w:type="character" w:customStyle="1" w:styleId="ListParagraphChar">
    <w:name w:val="List Paragraph Char"/>
    <w:aliases w:val="PARAGRAPH Char,UGEX'Z Char,Body of text Char,awal Char,List Paragraph2 Char,Heading 1 Char1 Char,List Paragraph1 Char,Heading 31 Char,kepala Char,TABEL Char,bibliography Char,Medium Grid 1 - Accent 21 Char,Body of text+1 Char"/>
    <w:link w:val="ListParagraph"/>
    <w:uiPriority w:val="34"/>
    <w:qFormat/>
    <w:rsid w:val="00612365"/>
  </w:style>
  <w:style w:type="table" w:styleId="LightShading">
    <w:name w:val="Light Shading"/>
    <w:basedOn w:val="TableNormal"/>
    <w:uiPriority w:val="60"/>
    <w:rsid w:val="001A686F"/>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854C3B"/>
    <w:rPr>
      <w:rFonts w:ascii="Tahoma" w:hAnsi="Tahoma" w:cs="Tahoma"/>
      <w:sz w:val="16"/>
      <w:szCs w:val="16"/>
    </w:rPr>
  </w:style>
  <w:style w:type="character" w:customStyle="1" w:styleId="BalloonTextChar">
    <w:name w:val="Balloon Text Char"/>
    <w:basedOn w:val="DefaultParagraphFont"/>
    <w:link w:val="BalloonText"/>
    <w:uiPriority w:val="99"/>
    <w:semiHidden/>
    <w:rsid w:val="00854C3B"/>
    <w:rPr>
      <w:rFonts w:ascii="Tahoma" w:hAnsi="Tahoma" w:cs="Tahoma"/>
      <w:sz w:val="16"/>
      <w:szCs w:val="16"/>
    </w:rPr>
  </w:style>
  <w:style w:type="table" w:styleId="TableGrid">
    <w:name w:val="Table Grid"/>
    <w:basedOn w:val="TableNormal"/>
    <w:uiPriority w:val="59"/>
    <w:qFormat/>
    <w:rsid w:val="007557F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
    <w:name w:val="List Table 6 Colorful1"/>
    <w:basedOn w:val="TableNormal"/>
    <w:uiPriority w:val="51"/>
    <w:rsid w:val="00486E69"/>
    <w:rPr>
      <w:rFonts w:asciiTheme="minorHAnsi" w:eastAsiaTheme="minorHAnsi" w:hAnsiTheme="minorHAnsi" w:cstheme="minorBid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1">
    <w:name w:val="List Table 1 Light1"/>
    <w:basedOn w:val="TableNormal"/>
    <w:uiPriority w:val="46"/>
    <w:rsid w:val="00FC0CB5"/>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1E1D03"/>
    <w:rPr>
      <w:sz w:val="16"/>
      <w:szCs w:val="16"/>
    </w:rPr>
  </w:style>
  <w:style w:type="paragraph" w:styleId="CommentText">
    <w:name w:val="annotation text"/>
    <w:basedOn w:val="Normal"/>
    <w:link w:val="CommentTextChar"/>
    <w:uiPriority w:val="99"/>
    <w:semiHidden/>
    <w:unhideWhenUsed/>
    <w:rsid w:val="001E1D03"/>
  </w:style>
  <w:style w:type="character" w:customStyle="1" w:styleId="CommentTextChar">
    <w:name w:val="Comment Text Char"/>
    <w:basedOn w:val="DefaultParagraphFont"/>
    <w:link w:val="CommentText"/>
    <w:uiPriority w:val="99"/>
    <w:semiHidden/>
    <w:rsid w:val="001E1D03"/>
  </w:style>
  <w:style w:type="paragraph" w:styleId="CommentSubject">
    <w:name w:val="annotation subject"/>
    <w:basedOn w:val="CommentText"/>
    <w:next w:val="CommentText"/>
    <w:link w:val="CommentSubjectChar"/>
    <w:uiPriority w:val="99"/>
    <w:semiHidden/>
    <w:unhideWhenUsed/>
    <w:rsid w:val="001E1D03"/>
    <w:rPr>
      <w:b/>
      <w:bCs/>
    </w:rPr>
  </w:style>
  <w:style w:type="character" w:customStyle="1" w:styleId="CommentSubjectChar">
    <w:name w:val="Comment Subject Char"/>
    <w:basedOn w:val="CommentTextChar"/>
    <w:link w:val="CommentSubject"/>
    <w:uiPriority w:val="99"/>
    <w:semiHidden/>
    <w:rsid w:val="001E1D03"/>
    <w:rPr>
      <w:b/>
      <w:bCs/>
    </w:rPr>
  </w:style>
  <w:style w:type="paragraph" w:styleId="NoSpacing">
    <w:name w:val="No Spacing"/>
    <w:link w:val="NoSpacingChar"/>
    <w:uiPriority w:val="1"/>
    <w:qFormat/>
    <w:rsid w:val="00F52C26"/>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locked/>
    <w:rsid w:val="00F52C2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88920">
      <w:bodyDiv w:val="1"/>
      <w:marLeft w:val="0"/>
      <w:marRight w:val="0"/>
      <w:marTop w:val="0"/>
      <w:marBottom w:val="0"/>
      <w:divBdr>
        <w:top w:val="none" w:sz="0" w:space="0" w:color="auto"/>
        <w:left w:val="none" w:sz="0" w:space="0" w:color="auto"/>
        <w:bottom w:val="none" w:sz="0" w:space="0" w:color="auto"/>
        <w:right w:val="none" w:sz="0" w:space="0" w:color="auto"/>
      </w:divBdr>
    </w:div>
    <w:div w:id="401635688">
      <w:bodyDiv w:val="1"/>
      <w:marLeft w:val="0"/>
      <w:marRight w:val="0"/>
      <w:marTop w:val="0"/>
      <w:marBottom w:val="0"/>
      <w:divBdr>
        <w:top w:val="none" w:sz="0" w:space="0" w:color="auto"/>
        <w:left w:val="none" w:sz="0" w:space="0" w:color="auto"/>
        <w:bottom w:val="none" w:sz="0" w:space="0" w:color="auto"/>
        <w:right w:val="none" w:sz="0" w:space="0" w:color="auto"/>
      </w:divBdr>
      <w:divsChild>
        <w:div w:id="19209695">
          <w:marLeft w:val="0"/>
          <w:marRight w:val="0"/>
          <w:marTop w:val="0"/>
          <w:marBottom w:val="0"/>
          <w:divBdr>
            <w:top w:val="none" w:sz="0" w:space="0" w:color="auto"/>
            <w:left w:val="none" w:sz="0" w:space="0" w:color="auto"/>
            <w:bottom w:val="none" w:sz="0" w:space="0" w:color="auto"/>
            <w:right w:val="none" w:sz="0" w:space="0" w:color="auto"/>
          </w:divBdr>
        </w:div>
        <w:div w:id="610432686">
          <w:marLeft w:val="0"/>
          <w:marRight w:val="0"/>
          <w:marTop w:val="0"/>
          <w:marBottom w:val="0"/>
          <w:divBdr>
            <w:top w:val="none" w:sz="0" w:space="0" w:color="auto"/>
            <w:left w:val="none" w:sz="0" w:space="0" w:color="auto"/>
            <w:bottom w:val="none" w:sz="0" w:space="0" w:color="auto"/>
            <w:right w:val="none" w:sz="0" w:space="0" w:color="auto"/>
          </w:divBdr>
        </w:div>
        <w:div w:id="678122045">
          <w:marLeft w:val="0"/>
          <w:marRight w:val="0"/>
          <w:marTop w:val="0"/>
          <w:marBottom w:val="0"/>
          <w:divBdr>
            <w:top w:val="none" w:sz="0" w:space="0" w:color="auto"/>
            <w:left w:val="none" w:sz="0" w:space="0" w:color="auto"/>
            <w:bottom w:val="none" w:sz="0" w:space="0" w:color="auto"/>
            <w:right w:val="none" w:sz="0" w:space="0" w:color="auto"/>
          </w:divBdr>
        </w:div>
        <w:div w:id="1742673962">
          <w:marLeft w:val="0"/>
          <w:marRight w:val="0"/>
          <w:marTop w:val="0"/>
          <w:marBottom w:val="0"/>
          <w:divBdr>
            <w:top w:val="none" w:sz="0" w:space="0" w:color="auto"/>
            <w:left w:val="none" w:sz="0" w:space="0" w:color="auto"/>
            <w:bottom w:val="none" w:sz="0" w:space="0" w:color="auto"/>
            <w:right w:val="none" w:sz="0" w:space="0" w:color="auto"/>
          </w:divBdr>
        </w:div>
      </w:divsChild>
    </w:div>
    <w:div w:id="586957998">
      <w:bodyDiv w:val="1"/>
      <w:marLeft w:val="0"/>
      <w:marRight w:val="0"/>
      <w:marTop w:val="0"/>
      <w:marBottom w:val="0"/>
      <w:divBdr>
        <w:top w:val="none" w:sz="0" w:space="0" w:color="auto"/>
        <w:left w:val="none" w:sz="0" w:space="0" w:color="auto"/>
        <w:bottom w:val="none" w:sz="0" w:space="0" w:color="auto"/>
        <w:right w:val="none" w:sz="0" w:space="0" w:color="auto"/>
      </w:divBdr>
    </w:div>
    <w:div w:id="909077900">
      <w:bodyDiv w:val="1"/>
      <w:marLeft w:val="0"/>
      <w:marRight w:val="0"/>
      <w:marTop w:val="0"/>
      <w:marBottom w:val="0"/>
      <w:divBdr>
        <w:top w:val="none" w:sz="0" w:space="0" w:color="auto"/>
        <w:left w:val="none" w:sz="0" w:space="0" w:color="auto"/>
        <w:bottom w:val="none" w:sz="0" w:space="0" w:color="auto"/>
        <w:right w:val="none" w:sz="0" w:space="0" w:color="auto"/>
      </w:divBdr>
    </w:div>
    <w:div w:id="1084912804">
      <w:bodyDiv w:val="1"/>
      <w:marLeft w:val="0"/>
      <w:marRight w:val="0"/>
      <w:marTop w:val="0"/>
      <w:marBottom w:val="0"/>
      <w:divBdr>
        <w:top w:val="none" w:sz="0" w:space="0" w:color="auto"/>
        <w:left w:val="none" w:sz="0" w:space="0" w:color="auto"/>
        <w:bottom w:val="none" w:sz="0" w:space="0" w:color="auto"/>
        <w:right w:val="none" w:sz="0" w:space="0" w:color="auto"/>
      </w:divBdr>
    </w:div>
    <w:div w:id="1152018995">
      <w:bodyDiv w:val="1"/>
      <w:marLeft w:val="0"/>
      <w:marRight w:val="0"/>
      <w:marTop w:val="0"/>
      <w:marBottom w:val="0"/>
      <w:divBdr>
        <w:top w:val="none" w:sz="0" w:space="0" w:color="auto"/>
        <w:left w:val="none" w:sz="0" w:space="0" w:color="auto"/>
        <w:bottom w:val="none" w:sz="0" w:space="0" w:color="auto"/>
        <w:right w:val="none" w:sz="0" w:space="0" w:color="auto"/>
      </w:divBdr>
      <w:divsChild>
        <w:div w:id="322781148">
          <w:marLeft w:val="0"/>
          <w:marRight w:val="0"/>
          <w:marTop w:val="0"/>
          <w:marBottom w:val="0"/>
          <w:divBdr>
            <w:top w:val="none" w:sz="0" w:space="0" w:color="auto"/>
            <w:left w:val="none" w:sz="0" w:space="0" w:color="auto"/>
            <w:bottom w:val="none" w:sz="0" w:space="0" w:color="auto"/>
            <w:right w:val="none" w:sz="0" w:space="0" w:color="auto"/>
          </w:divBdr>
        </w:div>
        <w:div w:id="547691951">
          <w:marLeft w:val="0"/>
          <w:marRight w:val="0"/>
          <w:marTop w:val="0"/>
          <w:marBottom w:val="0"/>
          <w:divBdr>
            <w:top w:val="none" w:sz="0" w:space="0" w:color="auto"/>
            <w:left w:val="none" w:sz="0" w:space="0" w:color="auto"/>
            <w:bottom w:val="none" w:sz="0" w:space="0" w:color="auto"/>
            <w:right w:val="none" w:sz="0" w:space="0" w:color="auto"/>
          </w:divBdr>
        </w:div>
        <w:div w:id="820734929">
          <w:marLeft w:val="0"/>
          <w:marRight w:val="0"/>
          <w:marTop w:val="0"/>
          <w:marBottom w:val="0"/>
          <w:divBdr>
            <w:top w:val="none" w:sz="0" w:space="0" w:color="auto"/>
            <w:left w:val="none" w:sz="0" w:space="0" w:color="auto"/>
            <w:bottom w:val="none" w:sz="0" w:space="0" w:color="auto"/>
            <w:right w:val="none" w:sz="0" w:space="0" w:color="auto"/>
          </w:divBdr>
        </w:div>
        <w:div w:id="834537868">
          <w:marLeft w:val="0"/>
          <w:marRight w:val="0"/>
          <w:marTop w:val="0"/>
          <w:marBottom w:val="0"/>
          <w:divBdr>
            <w:top w:val="none" w:sz="0" w:space="0" w:color="auto"/>
            <w:left w:val="none" w:sz="0" w:space="0" w:color="auto"/>
            <w:bottom w:val="none" w:sz="0" w:space="0" w:color="auto"/>
            <w:right w:val="none" w:sz="0" w:space="0" w:color="auto"/>
          </w:divBdr>
        </w:div>
        <w:div w:id="1081483305">
          <w:marLeft w:val="0"/>
          <w:marRight w:val="0"/>
          <w:marTop w:val="0"/>
          <w:marBottom w:val="0"/>
          <w:divBdr>
            <w:top w:val="none" w:sz="0" w:space="0" w:color="auto"/>
            <w:left w:val="none" w:sz="0" w:space="0" w:color="auto"/>
            <w:bottom w:val="none" w:sz="0" w:space="0" w:color="auto"/>
            <w:right w:val="none" w:sz="0" w:space="0" w:color="auto"/>
          </w:divBdr>
        </w:div>
        <w:div w:id="1317343678">
          <w:marLeft w:val="0"/>
          <w:marRight w:val="0"/>
          <w:marTop w:val="0"/>
          <w:marBottom w:val="0"/>
          <w:divBdr>
            <w:top w:val="none" w:sz="0" w:space="0" w:color="auto"/>
            <w:left w:val="none" w:sz="0" w:space="0" w:color="auto"/>
            <w:bottom w:val="none" w:sz="0" w:space="0" w:color="auto"/>
            <w:right w:val="none" w:sz="0" w:space="0" w:color="auto"/>
          </w:divBdr>
        </w:div>
        <w:div w:id="1454666567">
          <w:marLeft w:val="0"/>
          <w:marRight w:val="0"/>
          <w:marTop w:val="0"/>
          <w:marBottom w:val="0"/>
          <w:divBdr>
            <w:top w:val="none" w:sz="0" w:space="0" w:color="auto"/>
            <w:left w:val="none" w:sz="0" w:space="0" w:color="auto"/>
            <w:bottom w:val="none" w:sz="0" w:space="0" w:color="auto"/>
            <w:right w:val="none" w:sz="0" w:space="0" w:color="auto"/>
          </w:divBdr>
        </w:div>
        <w:div w:id="1528836401">
          <w:marLeft w:val="0"/>
          <w:marRight w:val="0"/>
          <w:marTop w:val="0"/>
          <w:marBottom w:val="0"/>
          <w:divBdr>
            <w:top w:val="none" w:sz="0" w:space="0" w:color="auto"/>
            <w:left w:val="none" w:sz="0" w:space="0" w:color="auto"/>
            <w:bottom w:val="none" w:sz="0" w:space="0" w:color="auto"/>
            <w:right w:val="none" w:sz="0" w:space="0" w:color="auto"/>
          </w:divBdr>
        </w:div>
        <w:div w:id="1571578418">
          <w:marLeft w:val="0"/>
          <w:marRight w:val="0"/>
          <w:marTop w:val="0"/>
          <w:marBottom w:val="0"/>
          <w:divBdr>
            <w:top w:val="none" w:sz="0" w:space="0" w:color="auto"/>
            <w:left w:val="none" w:sz="0" w:space="0" w:color="auto"/>
            <w:bottom w:val="none" w:sz="0" w:space="0" w:color="auto"/>
            <w:right w:val="none" w:sz="0" w:space="0" w:color="auto"/>
          </w:divBdr>
        </w:div>
        <w:div w:id="1669753400">
          <w:marLeft w:val="0"/>
          <w:marRight w:val="0"/>
          <w:marTop w:val="0"/>
          <w:marBottom w:val="0"/>
          <w:divBdr>
            <w:top w:val="none" w:sz="0" w:space="0" w:color="auto"/>
            <w:left w:val="none" w:sz="0" w:space="0" w:color="auto"/>
            <w:bottom w:val="none" w:sz="0" w:space="0" w:color="auto"/>
            <w:right w:val="none" w:sz="0" w:space="0" w:color="auto"/>
          </w:divBdr>
        </w:div>
        <w:div w:id="1671104504">
          <w:marLeft w:val="0"/>
          <w:marRight w:val="0"/>
          <w:marTop w:val="0"/>
          <w:marBottom w:val="0"/>
          <w:divBdr>
            <w:top w:val="none" w:sz="0" w:space="0" w:color="auto"/>
            <w:left w:val="none" w:sz="0" w:space="0" w:color="auto"/>
            <w:bottom w:val="none" w:sz="0" w:space="0" w:color="auto"/>
            <w:right w:val="none" w:sz="0" w:space="0" w:color="auto"/>
          </w:divBdr>
        </w:div>
        <w:div w:id="1745686130">
          <w:marLeft w:val="0"/>
          <w:marRight w:val="0"/>
          <w:marTop w:val="0"/>
          <w:marBottom w:val="0"/>
          <w:divBdr>
            <w:top w:val="none" w:sz="0" w:space="0" w:color="auto"/>
            <w:left w:val="none" w:sz="0" w:space="0" w:color="auto"/>
            <w:bottom w:val="none" w:sz="0" w:space="0" w:color="auto"/>
            <w:right w:val="none" w:sz="0" w:space="0" w:color="auto"/>
          </w:divBdr>
        </w:div>
      </w:divsChild>
    </w:div>
    <w:div w:id="1184438738">
      <w:bodyDiv w:val="1"/>
      <w:marLeft w:val="0"/>
      <w:marRight w:val="0"/>
      <w:marTop w:val="0"/>
      <w:marBottom w:val="0"/>
      <w:divBdr>
        <w:top w:val="none" w:sz="0" w:space="0" w:color="auto"/>
        <w:left w:val="none" w:sz="0" w:space="0" w:color="auto"/>
        <w:bottom w:val="none" w:sz="0" w:space="0" w:color="auto"/>
        <w:right w:val="none" w:sz="0" w:space="0" w:color="auto"/>
      </w:divBdr>
    </w:div>
    <w:div w:id="1568952948">
      <w:bodyDiv w:val="1"/>
      <w:marLeft w:val="0"/>
      <w:marRight w:val="0"/>
      <w:marTop w:val="0"/>
      <w:marBottom w:val="0"/>
      <w:divBdr>
        <w:top w:val="none" w:sz="0" w:space="0" w:color="auto"/>
        <w:left w:val="none" w:sz="0" w:space="0" w:color="auto"/>
        <w:bottom w:val="none" w:sz="0" w:space="0" w:color="auto"/>
        <w:right w:val="none" w:sz="0" w:space="0" w:color="auto"/>
      </w:divBdr>
    </w:div>
    <w:div w:id="1790859046">
      <w:bodyDiv w:val="1"/>
      <w:marLeft w:val="0"/>
      <w:marRight w:val="0"/>
      <w:marTop w:val="0"/>
      <w:marBottom w:val="0"/>
      <w:divBdr>
        <w:top w:val="none" w:sz="0" w:space="0" w:color="auto"/>
        <w:left w:val="none" w:sz="0" w:space="0" w:color="auto"/>
        <w:bottom w:val="none" w:sz="0" w:space="0" w:color="auto"/>
        <w:right w:val="none" w:sz="0" w:space="0" w:color="auto"/>
      </w:divBdr>
      <w:divsChild>
        <w:div w:id="128405367">
          <w:marLeft w:val="0"/>
          <w:marRight w:val="0"/>
          <w:marTop w:val="0"/>
          <w:marBottom w:val="0"/>
          <w:divBdr>
            <w:top w:val="none" w:sz="0" w:space="0" w:color="auto"/>
            <w:left w:val="none" w:sz="0" w:space="0" w:color="auto"/>
            <w:bottom w:val="none" w:sz="0" w:space="0" w:color="auto"/>
            <w:right w:val="none" w:sz="0" w:space="0" w:color="auto"/>
          </w:divBdr>
        </w:div>
        <w:div w:id="226692690">
          <w:marLeft w:val="0"/>
          <w:marRight w:val="0"/>
          <w:marTop w:val="0"/>
          <w:marBottom w:val="0"/>
          <w:divBdr>
            <w:top w:val="none" w:sz="0" w:space="0" w:color="auto"/>
            <w:left w:val="none" w:sz="0" w:space="0" w:color="auto"/>
            <w:bottom w:val="none" w:sz="0" w:space="0" w:color="auto"/>
            <w:right w:val="none" w:sz="0" w:space="0" w:color="auto"/>
          </w:divBdr>
        </w:div>
        <w:div w:id="343241252">
          <w:marLeft w:val="0"/>
          <w:marRight w:val="0"/>
          <w:marTop w:val="0"/>
          <w:marBottom w:val="0"/>
          <w:divBdr>
            <w:top w:val="none" w:sz="0" w:space="0" w:color="auto"/>
            <w:left w:val="none" w:sz="0" w:space="0" w:color="auto"/>
            <w:bottom w:val="none" w:sz="0" w:space="0" w:color="auto"/>
            <w:right w:val="none" w:sz="0" w:space="0" w:color="auto"/>
          </w:divBdr>
        </w:div>
        <w:div w:id="425880654">
          <w:marLeft w:val="0"/>
          <w:marRight w:val="0"/>
          <w:marTop w:val="0"/>
          <w:marBottom w:val="0"/>
          <w:divBdr>
            <w:top w:val="none" w:sz="0" w:space="0" w:color="auto"/>
            <w:left w:val="none" w:sz="0" w:space="0" w:color="auto"/>
            <w:bottom w:val="none" w:sz="0" w:space="0" w:color="auto"/>
            <w:right w:val="none" w:sz="0" w:space="0" w:color="auto"/>
          </w:divBdr>
        </w:div>
        <w:div w:id="636102962">
          <w:marLeft w:val="0"/>
          <w:marRight w:val="0"/>
          <w:marTop w:val="0"/>
          <w:marBottom w:val="0"/>
          <w:divBdr>
            <w:top w:val="none" w:sz="0" w:space="0" w:color="auto"/>
            <w:left w:val="none" w:sz="0" w:space="0" w:color="auto"/>
            <w:bottom w:val="none" w:sz="0" w:space="0" w:color="auto"/>
            <w:right w:val="none" w:sz="0" w:space="0" w:color="auto"/>
          </w:divBdr>
        </w:div>
        <w:div w:id="844441838">
          <w:marLeft w:val="0"/>
          <w:marRight w:val="0"/>
          <w:marTop w:val="0"/>
          <w:marBottom w:val="0"/>
          <w:divBdr>
            <w:top w:val="none" w:sz="0" w:space="0" w:color="auto"/>
            <w:left w:val="none" w:sz="0" w:space="0" w:color="auto"/>
            <w:bottom w:val="none" w:sz="0" w:space="0" w:color="auto"/>
            <w:right w:val="none" w:sz="0" w:space="0" w:color="auto"/>
          </w:divBdr>
        </w:div>
        <w:div w:id="1087314126">
          <w:marLeft w:val="0"/>
          <w:marRight w:val="0"/>
          <w:marTop w:val="0"/>
          <w:marBottom w:val="0"/>
          <w:divBdr>
            <w:top w:val="none" w:sz="0" w:space="0" w:color="auto"/>
            <w:left w:val="none" w:sz="0" w:space="0" w:color="auto"/>
            <w:bottom w:val="none" w:sz="0" w:space="0" w:color="auto"/>
            <w:right w:val="none" w:sz="0" w:space="0" w:color="auto"/>
          </w:divBdr>
        </w:div>
        <w:div w:id="1151169743">
          <w:marLeft w:val="0"/>
          <w:marRight w:val="0"/>
          <w:marTop w:val="0"/>
          <w:marBottom w:val="0"/>
          <w:divBdr>
            <w:top w:val="none" w:sz="0" w:space="0" w:color="auto"/>
            <w:left w:val="none" w:sz="0" w:space="0" w:color="auto"/>
            <w:bottom w:val="none" w:sz="0" w:space="0" w:color="auto"/>
            <w:right w:val="none" w:sz="0" w:space="0" w:color="auto"/>
          </w:divBdr>
        </w:div>
        <w:div w:id="1336762892">
          <w:marLeft w:val="0"/>
          <w:marRight w:val="0"/>
          <w:marTop w:val="0"/>
          <w:marBottom w:val="0"/>
          <w:divBdr>
            <w:top w:val="none" w:sz="0" w:space="0" w:color="auto"/>
            <w:left w:val="none" w:sz="0" w:space="0" w:color="auto"/>
            <w:bottom w:val="none" w:sz="0" w:space="0" w:color="auto"/>
            <w:right w:val="none" w:sz="0" w:space="0" w:color="auto"/>
          </w:divBdr>
        </w:div>
        <w:div w:id="1349015960">
          <w:marLeft w:val="0"/>
          <w:marRight w:val="0"/>
          <w:marTop w:val="0"/>
          <w:marBottom w:val="0"/>
          <w:divBdr>
            <w:top w:val="none" w:sz="0" w:space="0" w:color="auto"/>
            <w:left w:val="none" w:sz="0" w:space="0" w:color="auto"/>
            <w:bottom w:val="none" w:sz="0" w:space="0" w:color="auto"/>
            <w:right w:val="none" w:sz="0" w:space="0" w:color="auto"/>
          </w:divBdr>
        </w:div>
        <w:div w:id="1356687454">
          <w:marLeft w:val="0"/>
          <w:marRight w:val="0"/>
          <w:marTop w:val="0"/>
          <w:marBottom w:val="0"/>
          <w:divBdr>
            <w:top w:val="none" w:sz="0" w:space="0" w:color="auto"/>
            <w:left w:val="none" w:sz="0" w:space="0" w:color="auto"/>
            <w:bottom w:val="none" w:sz="0" w:space="0" w:color="auto"/>
            <w:right w:val="none" w:sz="0" w:space="0" w:color="auto"/>
          </w:divBdr>
        </w:div>
        <w:div w:id="1412045455">
          <w:marLeft w:val="0"/>
          <w:marRight w:val="0"/>
          <w:marTop w:val="0"/>
          <w:marBottom w:val="0"/>
          <w:divBdr>
            <w:top w:val="none" w:sz="0" w:space="0" w:color="auto"/>
            <w:left w:val="none" w:sz="0" w:space="0" w:color="auto"/>
            <w:bottom w:val="none" w:sz="0" w:space="0" w:color="auto"/>
            <w:right w:val="none" w:sz="0" w:space="0" w:color="auto"/>
          </w:divBdr>
        </w:div>
        <w:div w:id="1607883170">
          <w:marLeft w:val="0"/>
          <w:marRight w:val="0"/>
          <w:marTop w:val="0"/>
          <w:marBottom w:val="0"/>
          <w:divBdr>
            <w:top w:val="none" w:sz="0" w:space="0" w:color="auto"/>
            <w:left w:val="none" w:sz="0" w:space="0" w:color="auto"/>
            <w:bottom w:val="none" w:sz="0" w:space="0" w:color="auto"/>
            <w:right w:val="none" w:sz="0" w:space="0" w:color="auto"/>
          </w:divBdr>
        </w:div>
        <w:div w:id="1735271539">
          <w:marLeft w:val="0"/>
          <w:marRight w:val="0"/>
          <w:marTop w:val="0"/>
          <w:marBottom w:val="0"/>
          <w:divBdr>
            <w:top w:val="none" w:sz="0" w:space="0" w:color="auto"/>
            <w:left w:val="none" w:sz="0" w:space="0" w:color="auto"/>
            <w:bottom w:val="none" w:sz="0" w:space="0" w:color="auto"/>
            <w:right w:val="none" w:sz="0" w:space="0" w:color="auto"/>
          </w:divBdr>
        </w:div>
        <w:div w:id="19936743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337/dc11-S06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1016/j.diabres.2013.10.013" TargetMode="External"/><Relationship Id="rId4" Type="http://schemas.openxmlformats.org/officeDocument/2006/relationships/settings" Target="settings.xml"/><Relationship Id="rId9" Type="http://schemas.openxmlformats.org/officeDocument/2006/relationships/hyperlink" Target="https://doi.org/10.32382/jmk.v11i2.194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b:Source>
    <b:Tag>Jen19</b:Tag>
    <b:SourceType>Book</b:SourceType>
    <b:Guid>{2CC01542-6853-46ED-8A16-21896859DB05}</b:Guid>
    <b:Author>
      <b:Author>
        <b:NameList>
          <b:Person>
            <b:Last>Donsu</b:Last>
            <b:First>Jenita</b:First>
            <b:Middle>Doli Tine</b:Middle>
          </b:Person>
        </b:NameList>
      </b:Author>
    </b:Author>
    <b:Title>Metodologi Penelitian Keperawatan</b:Title>
    <b:Year>2019</b:Year>
    <b:City>Yogyakarta</b:City>
    <b:Publisher>PT. PUSTAKA BARU</b:Publisher>
    <b:RefOrder>9</b:RefOrder>
  </b:Source>
  <b:Source>
    <b:Tag>Kel13</b:Tag>
    <b:SourceType>Book</b:SourceType>
    <b:Guid>{9490DA17-2B73-4D7A-A56D-586A49240927}</b:Guid>
    <b:Author>
      <b:Author>
        <b:NameList>
          <b:Person>
            <b:Last>Dharma</b:Last>
            <b:First>Kelana</b:First>
            <b:Middle>Kusuma</b:Middle>
          </b:Person>
        </b:NameList>
      </b:Author>
    </b:Author>
    <b:Title>Metodologi Penelitian Keperawatan  (Pedoman Melaksanakan dan Menerapkan Hasil Penelitian</b:Title>
    <b:Year>2013</b:Year>
    <b:City>Jakarta Timur</b:City>
    <b:Publisher>CV. Trans Info Media</b:Publisher>
    <b:RefOrder>8</b:RefOrder>
  </b:Source>
</b:Sources>
</file>

<file path=customXml/itemProps1.xml><?xml version="1.0" encoding="utf-8"?>
<ds:datastoreItem xmlns:ds="http://schemas.openxmlformats.org/officeDocument/2006/customXml" ds:itemID="{8DB75123-24E2-4590-A417-9EA3961F2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4001</TotalTime>
  <Pages>8</Pages>
  <Words>4639</Words>
  <Characters>26445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Ahsan Yunus</dc:creator>
  <cp:lastModifiedBy>MUHSANIA ANWAR</cp:lastModifiedBy>
  <cp:revision>25</cp:revision>
  <cp:lastPrinted>2024-06-03T02:35:00Z</cp:lastPrinted>
  <dcterms:created xsi:type="dcterms:W3CDTF">2021-04-22T08:08:00Z</dcterms:created>
  <dcterms:modified xsi:type="dcterms:W3CDTF">2024-06-03T04:12:00Z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8c310900-092f-3812-97b6-ceb3a282f7b5</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12th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http://www.zotero.org/styles/apa</vt:lpwstr>
  </property>
</Properties>
</file>